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887" w:rsidRDefault="002A7B4F">
      <w:pPr>
        <w:pStyle w:val="center"/>
      </w:pPr>
      <w:r>
        <w:rPr>
          <w:rStyle w:val="docheader"/>
        </w:rPr>
        <w:t>ПРОТОКОЛ ОБ ОПРЕДЕЛЕНИИ УЧАСТНИКОВ ТОРГОВ № 67638-ОАОФ/1</w:t>
      </w:r>
    </w:p>
    <w:p w:rsidR="000E5887" w:rsidRDefault="000E5887"/>
    <w:p w:rsidR="000E5887" w:rsidRDefault="002A7B4F">
      <w:r>
        <w:t>13.08.2026 г.</w:t>
      </w:r>
    </w:p>
    <w:p w:rsidR="000E5887" w:rsidRDefault="000E588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0E5887">
        <w:tc>
          <w:tcPr>
            <w:tcW w:w="10000" w:type="dxa"/>
            <w:gridSpan w:val="2"/>
            <w:vAlign w:val="center"/>
          </w:tcPr>
          <w:p w:rsidR="000E5887" w:rsidRDefault="002A7B4F">
            <w:r>
              <w:rPr>
                <w:rStyle w:val="tableheader"/>
              </w:rPr>
              <w:t>Организатор торгов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ФИО: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Рудый Артем Вадимович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ИНН: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100124284534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+79852354594</w:t>
            </w:r>
          </w:p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0E5887"/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2A7B4F">
            <w:r>
              <w:rPr>
                <w:rStyle w:val="tableheader"/>
              </w:rPr>
              <w:t>Сведения о должнике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Наименование: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ОБЩЕСТВО С ОГРАНИЧЕННОЙ ОТВЕТСТВЕННОСТЬЮ МЯСОРУБ 50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ИНН: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5029251687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Адрес: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 xml:space="preserve">141006, Московская область, город Мытищи, </w:t>
            </w:r>
            <w:proofErr w:type="spellStart"/>
            <w:r>
              <w:t>Шараповский</w:t>
            </w:r>
            <w:proofErr w:type="spellEnd"/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 xml:space="preserve">-д, </w:t>
            </w:r>
            <w:proofErr w:type="spellStart"/>
            <w:r>
              <w:t>влд</w:t>
            </w:r>
            <w:proofErr w:type="spellEnd"/>
            <w:r>
              <w:t xml:space="preserve">. 2, </w:t>
            </w:r>
            <w:proofErr w:type="spellStart"/>
            <w:proofErr w:type="gramStart"/>
            <w:r>
              <w:t>эт</w:t>
            </w:r>
            <w:proofErr w:type="spellEnd"/>
            <w:r>
              <w:t>./</w:t>
            </w:r>
            <w:proofErr w:type="gramEnd"/>
            <w:r>
              <w:t>комн. 3/74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А41-88782/2022</w:t>
            </w:r>
          </w:p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0E5887"/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2A7B4F">
            <w:r>
              <w:rPr>
                <w:rStyle w:val="tableheader"/>
              </w:rPr>
              <w:t>Информация о торгах и лоте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Аукцион с открытой формой</w:t>
            </w:r>
            <w:r>
              <w:t xml:space="preserve"> представления цены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67638-ОАОФ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06.07.2026 00:00:00</w:t>
            </w:r>
            <w:bookmarkStart w:id="0" w:name="_GoBack"/>
            <w:bookmarkEnd w:id="0"/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09.08.2026 23:59:00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0E5887" w:rsidRDefault="002A7B4F" w:rsidP="002A7B4F">
            <w:r>
              <w:t>1</w:t>
            </w:r>
            <w:r>
              <w:rPr>
                <w:lang w:val="en-US"/>
              </w:rPr>
              <w:t>0</w:t>
            </w:r>
            <w:r>
              <w:t>.08.2026 11:00:00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1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Наименование имущества: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Дебиторская задолженность Новикова Дмитрия Николаевича ИНН 540308176172 в размере 3 846 180 руб.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 xml:space="preserve">Дебиторская задолженность Новикова Дмитрия Николаевича ИНН 540308176172 в размере 3 846 180 руб. на основании Определения Арбитражного </w:t>
            </w:r>
            <w:r>
              <w:t xml:space="preserve">суда Московской области от 18.02.2025 г. по делу № А41-88782/22. Начальная цена - 3 846 180 руб. Шаг повышения цены аукциона - 5% </w:t>
            </w:r>
            <w:proofErr w:type="gramStart"/>
            <w:r>
              <w:t>от начальной цен</w:t>
            </w:r>
            <w:proofErr w:type="gramEnd"/>
            <w:r>
              <w:t xml:space="preserve"> лота.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3 846 180.00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Величина повышения начальной цены: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192 309.00</w:t>
            </w:r>
          </w:p>
        </w:tc>
      </w:tr>
      <w:tr w:rsidR="000E5887">
        <w:tc>
          <w:tcPr>
            <w:tcW w:w="4000" w:type="dxa"/>
            <w:vAlign w:val="center"/>
          </w:tcPr>
          <w:p w:rsidR="000E5887" w:rsidRDefault="002A7B4F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0E5887" w:rsidRDefault="002A7B4F">
            <w:r>
              <w:t>Победителем признается участник, предложивший максимальную цену.</w:t>
            </w:r>
          </w:p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0E5887"/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2A7B4F">
            <w:r>
              <w:rPr>
                <w:rStyle w:val="tableheader"/>
              </w:rPr>
              <w:t>Поданные заявки</w:t>
            </w:r>
          </w:p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2A7B4F">
            <w:r>
              <w:t>Заявок не подано</w:t>
            </w:r>
          </w:p>
        </w:tc>
      </w:tr>
      <w:tr w:rsidR="000E5887">
        <w:tc>
          <w:tcPr>
            <w:tcW w:w="10000" w:type="dxa"/>
            <w:gridSpan w:val="2"/>
            <w:vAlign w:val="center"/>
          </w:tcPr>
          <w:p w:rsidR="000E5887" w:rsidRDefault="000E5887"/>
        </w:tc>
      </w:tr>
    </w:tbl>
    <w:p w:rsidR="000E5887" w:rsidRDefault="000E5887"/>
    <w:p w:rsidR="000E5887" w:rsidRDefault="000E5887"/>
    <w:p w:rsidR="000E5887" w:rsidRDefault="000E5887"/>
    <w:p w:rsidR="000E5887" w:rsidRDefault="002A7B4F">
      <w:r>
        <w:t>Протокол подписан организатором торгов</w:t>
      </w:r>
    </w:p>
    <w:sectPr w:rsidR="000E588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E5887"/>
    <w:rsid w:val="000E5887"/>
    <w:rsid w:val="002A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AADE0D-7F1A-431D-A827-3EC3B40B2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1178</Characters>
  <Application>Microsoft Office Word</Application>
  <DocSecurity>0</DocSecurity>
  <Lines>9</Lines>
  <Paragraphs>2</Paragraphs>
  <ScaleCrop>false</ScaleCrop>
  <Manager/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Пользователь Windows</cp:lastModifiedBy>
  <cp:revision>2</cp:revision>
  <dcterms:created xsi:type="dcterms:W3CDTF">2026-08-13T12:42:00Z</dcterms:created>
  <dcterms:modified xsi:type="dcterms:W3CDTF">2026-08-13T12:53:00Z</dcterms:modified>
  <cp:category/>
</cp:coreProperties>
</file>