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47F9" w14:textId="77777777" w:rsidR="00C40E10" w:rsidRDefault="00E248EA">
      <w:pPr>
        <w:spacing w:before="81"/>
        <w:ind w:right="136"/>
        <w:jc w:val="center"/>
        <w:rPr>
          <w:b/>
        </w:rPr>
      </w:pPr>
      <w:r>
        <w:rPr>
          <w:b/>
          <w:spacing w:val="-2"/>
        </w:rPr>
        <w:t>ДОГОВОР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КУПЛИ-ПРОДАЖИ</w:t>
      </w:r>
    </w:p>
    <w:p w14:paraId="63FBFEBC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556865FC" w14:textId="0C285C4D" w:rsidR="00C40E10" w:rsidRDefault="00E248EA">
      <w:pPr>
        <w:tabs>
          <w:tab w:val="left" w:pos="6814"/>
          <w:tab w:val="left" w:pos="8405"/>
        </w:tabs>
        <w:ind w:right="156"/>
        <w:jc w:val="center"/>
        <w:rPr>
          <w:b/>
        </w:rPr>
      </w:pPr>
      <w:r>
        <w:rPr>
          <w:b/>
        </w:rPr>
        <w:t>город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>202</w:t>
      </w:r>
      <w:r w:rsidR="009410A1">
        <w:rPr>
          <w:b/>
        </w:rPr>
        <w:t>6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года</w:t>
      </w:r>
    </w:p>
    <w:p w14:paraId="211D5FC5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7EEFDFA1" w14:textId="250E8700" w:rsidR="00C40E10" w:rsidRDefault="00E248EA">
      <w:pPr>
        <w:pStyle w:val="a3"/>
        <w:tabs>
          <w:tab w:val="left" w:pos="4425"/>
          <w:tab w:val="left" w:pos="8038"/>
        </w:tabs>
        <w:ind w:right="136" w:firstLine="707"/>
      </w:pPr>
      <w:r>
        <w:t xml:space="preserve">Финансовый управляющий </w:t>
      </w:r>
      <w:r w:rsidR="00016D3D" w:rsidRPr="00016D3D">
        <w:t>Латфулиной Анны Андреевны</w:t>
      </w:r>
      <w:r w:rsidR="00016D3D">
        <w:t xml:space="preserve"> </w:t>
      </w:r>
      <w:r>
        <w:t>Суханов Артем Борисович,</w:t>
      </w:r>
      <w:r>
        <w:rPr>
          <w:spacing w:val="-7"/>
        </w:rPr>
        <w:t xml:space="preserve"> </w:t>
      </w:r>
      <w:r>
        <w:t>действующий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Арбитражного</w:t>
      </w:r>
      <w:r>
        <w:rPr>
          <w:spacing w:val="-6"/>
        </w:rPr>
        <w:t xml:space="preserve"> </w:t>
      </w:r>
      <w:r>
        <w:t>суда</w:t>
      </w:r>
      <w:r>
        <w:rPr>
          <w:spacing w:val="-8"/>
        </w:rPr>
        <w:t xml:space="preserve"> </w:t>
      </w:r>
      <w:r>
        <w:t>Челябинской</w:t>
      </w:r>
      <w:r>
        <w:rPr>
          <w:spacing w:val="-6"/>
        </w:rPr>
        <w:t xml:space="preserve"> </w:t>
      </w:r>
      <w:r>
        <w:t>области от</w:t>
      </w:r>
      <w:r>
        <w:rPr>
          <w:spacing w:val="-3"/>
        </w:rPr>
        <w:t xml:space="preserve"> </w:t>
      </w:r>
      <w:r w:rsidR="00016D3D">
        <w:t>26</w:t>
      </w:r>
      <w:r w:rsidR="00EE16BB">
        <w:t>.02.2026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016D3D" w:rsidRPr="00016D3D">
        <w:t>А76-46485/2025</w:t>
      </w:r>
      <w:r>
        <w:t>,</w:t>
      </w:r>
      <w:r>
        <w:rPr>
          <w:spacing w:val="-3"/>
        </w:rPr>
        <w:t xml:space="preserve"> </w:t>
      </w: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rPr>
          <w:b/>
        </w:rPr>
        <w:t>«Продавец»,</w:t>
      </w:r>
      <w:r>
        <w:rPr>
          <w:b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одной стороны, и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именуемый в дальнейшем </w:t>
      </w:r>
      <w:r>
        <w:rPr>
          <w:b/>
        </w:rPr>
        <w:t>«Покупатель»</w:t>
      </w:r>
      <w:r>
        <w:t>, с другой стороны, во исполнение протокола о результатах проведения</w:t>
      </w:r>
      <w:r>
        <w:rPr>
          <w:spacing w:val="80"/>
        </w:rPr>
        <w:t xml:space="preserve"> </w:t>
      </w:r>
      <w:r>
        <w:t>торгов</w:t>
      </w:r>
      <w:r>
        <w:rPr>
          <w:spacing w:val="80"/>
        </w:rPr>
        <w:t xml:space="preserve"> </w:t>
      </w:r>
      <w:r>
        <w:t>от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t xml:space="preserve"> вместе именуемые «Стороны», заключили настоящий договор о нижеследующем:</w:t>
      </w:r>
    </w:p>
    <w:p w14:paraId="5363263D" w14:textId="77777777" w:rsidR="00C40E10" w:rsidRDefault="00C40E10">
      <w:pPr>
        <w:pStyle w:val="a3"/>
        <w:ind w:left="0"/>
        <w:jc w:val="left"/>
      </w:pPr>
    </w:p>
    <w:p w14:paraId="1DBECAA7" w14:textId="77777777" w:rsidR="00C40E10" w:rsidRDefault="00E248EA">
      <w:pPr>
        <w:pStyle w:val="1"/>
        <w:numPr>
          <w:ilvl w:val="0"/>
          <w:numId w:val="3"/>
        </w:numPr>
        <w:tabs>
          <w:tab w:val="left" w:pos="3813"/>
        </w:tabs>
        <w:jc w:val="both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3B713000" w14:textId="77777777" w:rsidR="00C40E10" w:rsidRDefault="00E248EA">
      <w:pPr>
        <w:pStyle w:val="a4"/>
        <w:numPr>
          <w:ilvl w:val="1"/>
          <w:numId w:val="3"/>
        </w:numPr>
        <w:tabs>
          <w:tab w:val="left" w:pos="476"/>
        </w:tabs>
        <w:ind w:right="143" w:firstLine="0"/>
        <w:jc w:val="both"/>
        <w:rPr>
          <w:sz w:val="24"/>
        </w:rPr>
      </w:pPr>
      <w:r>
        <w:rPr>
          <w:sz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имущество:</w:t>
      </w:r>
    </w:p>
    <w:p w14:paraId="004B46D9" w14:textId="7D21991B" w:rsidR="00C40E10" w:rsidRDefault="00E248EA">
      <w:pPr>
        <w:pStyle w:val="a4"/>
        <w:numPr>
          <w:ilvl w:val="0"/>
          <w:numId w:val="1"/>
        </w:numPr>
        <w:tabs>
          <w:tab w:val="left" w:pos="140"/>
        </w:tabs>
        <w:spacing w:before="1"/>
        <w:ind w:right="505" w:firstLine="0"/>
        <w:rPr>
          <w:sz w:val="24"/>
        </w:rPr>
      </w:pPr>
      <w:r>
        <w:rPr>
          <w:sz w:val="24"/>
        </w:rPr>
        <w:t>Лот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016D3D" w:rsidRPr="00016D3D">
        <w:rPr>
          <w:sz w:val="24"/>
        </w:rPr>
        <w:t>Земельный участок,</w:t>
      </w:r>
      <w:r w:rsidR="00016D3D">
        <w:rPr>
          <w:sz w:val="24"/>
        </w:rPr>
        <w:t xml:space="preserve"> </w:t>
      </w:r>
      <w:r w:rsidR="00016D3D" w:rsidRPr="00016D3D">
        <w:rPr>
          <w:sz w:val="24"/>
        </w:rPr>
        <w:t>расположенный по адресу:</w:t>
      </w:r>
      <w:r w:rsidR="00016D3D">
        <w:rPr>
          <w:sz w:val="24"/>
        </w:rPr>
        <w:t xml:space="preserve"> </w:t>
      </w:r>
      <w:r w:rsidR="00016D3D" w:rsidRPr="00016D3D">
        <w:rPr>
          <w:sz w:val="24"/>
        </w:rPr>
        <w:t>Челябинская область, р-н Сосновский,</w:t>
      </w:r>
      <w:r w:rsidR="00016D3D">
        <w:rPr>
          <w:sz w:val="24"/>
        </w:rPr>
        <w:t xml:space="preserve"> </w:t>
      </w:r>
      <w:r w:rsidR="00016D3D" w:rsidRPr="00016D3D">
        <w:rPr>
          <w:sz w:val="24"/>
        </w:rPr>
        <w:t>общей площадью 600 +/- 9 кв.м. Кадастровый номер 74:19:1116002:200</w:t>
      </w:r>
      <w:r w:rsidR="00EE16BB">
        <w:rPr>
          <w:sz w:val="24"/>
        </w:rPr>
        <w:t>.</w:t>
      </w:r>
    </w:p>
    <w:p w14:paraId="62E993F3" w14:textId="77777777" w:rsidR="00C40E10" w:rsidRDefault="00E248EA">
      <w:pPr>
        <w:pStyle w:val="1"/>
        <w:numPr>
          <w:ilvl w:val="0"/>
          <w:numId w:val="3"/>
        </w:numPr>
        <w:tabs>
          <w:tab w:val="left" w:pos="240"/>
        </w:tabs>
        <w:ind w:left="240" w:right="3240"/>
      </w:pPr>
      <w:r>
        <w:t>Цена</w:t>
      </w:r>
      <w:r>
        <w:rPr>
          <w:spacing w:val="-2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35DDB60F" w14:textId="77777777" w:rsidR="00C40E10" w:rsidRDefault="00E248EA">
      <w:pPr>
        <w:pStyle w:val="a4"/>
        <w:numPr>
          <w:ilvl w:val="1"/>
          <w:numId w:val="3"/>
        </w:numPr>
        <w:tabs>
          <w:tab w:val="left" w:pos="420"/>
          <w:tab w:val="left" w:pos="6142"/>
        </w:tabs>
        <w:ind w:left="420" w:right="3291" w:hanging="420"/>
        <w:jc w:val="right"/>
        <w:rPr>
          <w:sz w:val="24"/>
        </w:rPr>
      </w:pPr>
      <w:r>
        <w:rPr>
          <w:sz w:val="24"/>
        </w:rPr>
        <w:t xml:space="preserve">Цена Имущества составляет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59E2B14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  <w:tab w:val="left" w:pos="8361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от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 окончательной и изменению не подлежит.</w:t>
      </w:r>
    </w:p>
    <w:p w14:paraId="6FE758A2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19402BCD" w14:textId="725DA2D4" w:rsidR="00C40E10" w:rsidRDefault="00E248EA">
      <w:pPr>
        <w:pStyle w:val="a4"/>
        <w:numPr>
          <w:ilvl w:val="0"/>
          <w:numId w:val="2"/>
        </w:numPr>
        <w:tabs>
          <w:tab w:val="left" w:pos="255"/>
          <w:tab w:val="left" w:pos="4433"/>
          <w:tab w:val="left" w:pos="7272"/>
          <w:tab w:val="left" w:pos="9409"/>
        </w:tabs>
        <w:ind w:right="86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1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оплачена Покупателем до подписания настоящего договора по договору задатка № </w:t>
      </w:r>
      <w:r>
        <w:rPr>
          <w:sz w:val="24"/>
          <w:u w:val="single"/>
        </w:rPr>
        <w:tab/>
      </w:r>
      <w:r>
        <w:rPr>
          <w:sz w:val="24"/>
        </w:rPr>
        <w:t xml:space="preserve"> на расчетный счет по реквизитам: </w:t>
      </w:r>
      <w:r w:rsidR="009410A1" w:rsidRPr="009410A1">
        <w:rPr>
          <w:b/>
          <w:sz w:val="24"/>
        </w:rPr>
        <w:t>АО «НИС» (ИНН 7725752265, р/с 40702810800000024981 в Филиал «Центральный» Банка ВТБ (ПАО), к/с 30101810145250000411, БИК 044525411)</w:t>
      </w:r>
      <w:r w:rsidR="009410A1">
        <w:rPr>
          <w:b/>
          <w:sz w:val="24"/>
        </w:rPr>
        <w:t>.</w:t>
      </w:r>
    </w:p>
    <w:p w14:paraId="4DDD0F25" w14:textId="157F99D0" w:rsidR="00C40E10" w:rsidRDefault="00E248EA">
      <w:pPr>
        <w:pStyle w:val="a4"/>
        <w:numPr>
          <w:ilvl w:val="0"/>
          <w:numId w:val="2"/>
        </w:numPr>
        <w:tabs>
          <w:tab w:val="left" w:pos="339"/>
          <w:tab w:val="left" w:pos="4651"/>
          <w:tab w:val="left" w:pos="8296"/>
        </w:tabs>
        <w:ind w:right="139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перечисляется Покупателем не позднее тридцати дней со дня подписания настоящего договора на счет по тем же реквизитам: </w:t>
      </w:r>
      <w:r w:rsidR="00016D3D" w:rsidRPr="00016D3D">
        <w:rPr>
          <w:b/>
          <w:sz w:val="24"/>
        </w:rPr>
        <w:t xml:space="preserve">Латфулина Анна Андреевна </w:t>
      </w:r>
      <w:r w:rsidR="00EE16BB" w:rsidRPr="00EE16BB">
        <w:rPr>
          <w:b/>
          <w:sz w:val="24"/>
        </w:rPr>
        <w:t xml:space="preserve">р/с № </w:t>
      </w:r>
      <w:r w:rsidR="00016D3D" w:rsidRPr="00016D3D">
        <w:rPr>
          <w:b/>
          <w:sz w:val="24"/>
        </w:rPr>
        <w:t xml:space="preserve">40817810272200907765 </w:t>
      </w:r>
      <w:r w:rsidR="00EE16BB" w:rsidRPr="00EE16BB">
        <w:rPr>
          <w:b/>
          <w:sz w:val="24"/>
        </w:rPr>
        <w:t xml:space="preserve">в ПАО Сбербанк, БИК 047501602, к/с № </w:t>
      </w:r>
      <w:r w:rsidR="00016D3D" w:rsidRPr="00016D3D">
        <w:rPr>
          <w:b/>
          <w:sz w:val="24"/>
        </w:rPr>
        <w:t>30101810700000000602</w:t>
      </w:r>
      <w:r>
        <w:rPr>
          <w:b/>
          <w:sz w:val="24"/>
        </w:rPr>
        <w:t>.</w:t>
      </w:r>
    </w:p>
    <w:p w14:paraId="349AD6B5" w14:textId="77777777" w:rsidR="00C40E10" w:rsidRDefault="00E248EA">
      <w:pPr>
        <w:pStyle w:val="a4"/>
        <w:numPr>
          <w:ilvl w:val="1"/>
          <w:numId w:val="3"/>
        </w:numPr>
        <w:tabs>
          <w:tab w:val="left" w:pos="546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Покупатель несет все расходы, связанные с технической инвентаризацией и государственной регистрацией перехода к нему права собственности на имущество, в том числе с возмещением подобных затрат Продавцу.</w:t>
      </w:r>
    </w:p>
    <w:p w14:paraId="332BB68C" w14:textId="77777777" w:rsidR="00C40E10" w:rsidRDefault="00E248EA">
      <w:pPr>
        <w:pStyle w:val="a4"/>
        <w:numPr>
          <w:ilvl w:val="1"/>
          <w:numId w:val="3"/>
        </w:numPr>
        <w:tabs>
          <w:tab w:val="left" w:pos="419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 считается расторгнутым.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14:paraId="2F06D5B4" w14:textId="77777777" w:rsidR="00C40E10" w:rsidRDefault="00C40E10">
      <w:pPr>
        <w:pStyle w:val="a3"/>
        <w:ind w:left="0"/>
        <w:jc w:val="left"/>
      </w:pPr>
    </w:p>
    <w:p w14:paraId="344120C0" w14:textId="77777777" w:rsidR="00C40E10" w:rsidRDefault="00E248EA">
      <w:pPr>
        <w:pStyle w:val="1"/>
        <w:numPr>
          <w:ilvl w:val="0"/>
          <w:numId w:val="3"/>
        </w:numPr>
        <w:tabs>
          <w:tab w:val="left" w:pos="3823"/>
        </w:tabs>
        <w:ind w:left="3823"/>
        <w:jc w:val="both"/>
      </w:pPr>
      <w:r>
        <w:t xml:space="preserve">Передача </w:t>
      </w:r>
      <w:r>
        <w:rPr>
          <w:spacing w:val="-2"/>
        </w:rPr>
        <w:t>объекта</w:t>
      </w:r>
    </w:p>
    <w:p w14:paraId="41922EBB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</w:tabs>
        <w:ind w:right="140" w:firstLine="0"/>
        <w:jc w:val="both"/>
        <w:rPr>
          <w:sz w:val="24"/>
        </w:rPr>
      </w:pPr>
      <w:r>
        <w:rPr>
          <w:sz w:val="24"/>
        </w:rPr>
        <w:t>Продавец обязан в 5-дневный срок с момента оплаты Покупателем в полном объеме цены, указанной в п.2 настоящего договора, передать Покупателю указанное в п.1.1. 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акту</w:t>
      </w:r>
      <w:r>
        <w:rPr>
          <w:spacing w:val="-15"/>
          <w:sz w:val="24"/>
        </w:rPr>
        <w:t xml:space="preserve"> </w:t>
      </w:r>
      <w:r>
        <w:rPr>
          <w:sz w:val="24"/>
        </w:rPr>
        <w:t>сдачи-приемки,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уполномоченными представителями Сторон и заверенному печатями Продавца и Покупателя (при наличии </w:t>
      </w:r>
      <w:r>
        <w:rPr>
          <w:spacing w:val="-2"/>
          <w:sz w:val="24"/>
        </w:rPr>
        <w:t>печатей).</w:t>
      </w:r>
    </w:p>
    <w:p w14:paraId="201792A1" w14:textId="77777777" w:rsidR="00C40E10" w:rsidRDefault="00E248EA">
      <w:pPr>
        <w:pStyle w:val="a4"/>
        <w:numPr>
          <w:ilvl w:val="1"/>
          <w:numId w:val="3"/>
        </w:numPr>
        <w:tabs>
          <w:tab w:val="left" w:pos="433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Покупатель обязуется принять Имущество в текущем техническом состоянии на дату передачи Имущества.</w:t>
      </w:r>
    </w:p>
    <w:p w14:paraId="4360E409" w14:textId="77777777" w:rsidR="00C40E10" w:rsidRDefault="00E248EA">
      <w:pPr>
        <w:pStyle w:val="1"/>
        <w:numPr>
          <w:ilvl w:val="0"/>
          <w:numId w:val="3"/>
        </w:numPr>
        <w:tabs>
          <w:tab w:val="left" w:pos="240"/>
        </w:tabs>
        <w:spacing w:before="275"/>
        <w:ind w:left="240" w:right="3153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14:paraId="7718F3ED" w14:textId="77777777" w:rsidR="00C40E10" w:rsidRDefault="00C40E10">
      <w:pPr>
        <w:pStyle w:val="1"/>
        <w:jc w:val="right"/>
        <w:sectPr w:rsidR="00C40E10">
          <w:headerReference w:type="default" r:id="rId7"/>
          <w:footerReference w:type="default" r:id="rId8"/>
          <w:type w:val="continuous"/>
          <w:pgSz w:w="11910" w:h="16840"/>
          <w:pgMar w:top="1040" w:right="708" w:bottom="1200" w:left="1700" w:header="751" w:footer="1000" w:gutter="0"/>
          <w:pgNumType w:start="1"/>
          <w:cols w:space="720"/>
        </w:sectPr>
      </w:pPr>
    </w:p>
    <w:p w14:paraId="1352AFF4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spacing w:before="82"/>
        <w:ind w:left="422" w:hanging="420"/>
        <w:jc w:val="both"/>
        <w:rPr>
          <w:sz w:val="24"/>
        </w:rPr>
      </w:pPr>
      <w:r>
        <w:rPr>
          <w:sz w:val="24"/>
        </w:rPr>
        <w:lastRenderedPageBreak/>
        <w:t>Продавец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6634E9FF" w14:textId="77777777" w:rsidR="00C40E10" w:rsidRDefault="00E248EA">
      <w:pPr>
        <w:pStyle w:val="a4"/>
        <w:numPr>
          <w:ilvl w:val="2"/>
          <w:numId w:val="3"/>
        </w:numPr>
        <w:tabs>
          <w:tab w:val="left" w:pos="676"/>
        </w:tabs>
        <w:ind w:right="144" w:firstLine="0"/>
        <w:jc w:val="both"/>
        <w:rPr>
          <w:sz w:val="24"/>
        </w:rPr>
      </w:pPr>
      <w:r>
        <w:rPr>
          <w:sz w:val="24"/>
        </w:rPr>
        <w:t>Передать Покупателю в его собственность Имущество, являющееся предметом настоящего договора.</w:t>
      </w:r>
    </w:p>
    <w:p w14:paraId="1701CAFC" w14:textId="77777777" w:rsidR="00C40E10" w:rsidRDefault="00E248EA">
      <w:pPr>
        <w:pStyle w:val="a4"/>
        <w:numPr>
          <w:ilvl w:val="2"/>
          <w:numId w:val="3"/>
        </w:numPr>
        <w:tabs>
          <w:tab w:val="left" w:pos="599"/>
        </w:tabs>
        <w:ind w:right="136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явку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сдачи-приемки, а также представить Покупателю имеющиеся у Продавца документы для постановки имущества на учет в Росреестре.</w:t>
      </w:r>
    </w:p>
    <w:p w14:paraId="3AD4D5E0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21DD249" w14:textId="77777777" w:rsidR="00C40E10" w:rsidRDefault="00E248EA">
      <w:pPr>
        <w:pStyle w:val="a4"/>
        <w:numPr>
          <w:ilvl w:val="2"/>
          <w:numId w:val="3"/>
        </w:numPr>
        <w:tabs>
          <w:tab w:val="left" w:pos="659"/>
        </w:tabs>
        <w:ind w:right="143" w:firstLine="0"/>
        <w:jc w:val="both"/>
        <w:rPr>
          <w:sz w:val="24"/>
        </w:rPr>
      </w:pPr>
      <w:r>
        <w:rPr>
          <w:sz w:val="24"/>
        </w:rPr>
        <w:t>Оплатить Имущество в полном объеме в соответствии с условиями настоящего 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14"/>
          <w:sz w:val="24"/>
        </w:rPr>
        <w:t xml:space="preserve"> </w:t>
      </w:r>
      <w:r>
        <w:rPr>
          <w:sz w:val="24"/>
        </w:rPr>
        <w:t>счет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Продавца по реквизитам, указанным в разделе 2.3 настоящего договора.</w:t>
      </w:r>
    </w:p>
    <w:p w14:paraId="1D19012E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договором.</w:t>
      </w:r>
    </w:p>
    <w:p w14:paraId="634F0033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Росреестре.</w:t>
      </w:r>
    </w:p>
    <w:p w14:paraId="68C79119" w14:textId="77777777" w:rsidR="00C40E10" w:rsidRDefault="00C40E10">
      <w:pPr>
        <w:pStyle w:val="a3"/>
        <w:ind w:left="0"/>
        <w:jc w:val="left"/>
      </w:pPr>
    </w:p>
    <w:p w14:paraId="4B164D7D" w14:textId="77777777" w:rsidR="00C40E10" w:rsidRDefault="00E248EA">
      <w:pPr>
        <w:pStyle w:val="1"/>
        <w:numPr>
          <w:ilvl w:val="0"/>
          <w:numId w:val="3"/>
        </w:numPr>
        <w:tabs>
          <w:tab w:val="left" w:pos="3468"/>
        </w:tabs>
        <w:ind w:left="3468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31A79358" w14:textId="77777777" w:rsidR="00C40E10" w:rsidRDefault="00E248EA">
      <w:pPr>
        <w:pStyle w:val="a4"/>
        <w:numPr>
          <w:ilvl w:val="1"/>
          <w:numId w:val="3"/>
        </w:numPr>
        <w:tabs>
          <w:tab w:val="left" w:pos="457"/>
        </w:tabs>
        <w:ind w:right="145" w:firstLine="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возмещают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2"/>
          <w:sz w:val="24"/>
        </w:rPr>
        <w:t xml:space="preserve"> </w:t>
      </w:r>
      <w:r>
        <w:rPr>
          <w:sz w:val="24"/>
        </w:rPr>
        <w:t>убытки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прямого действительного ущерба.</w:t>
      </w:r>
    </w:p>
    <w:p w14:paraId="04CC7622" w14:textId="77777777" w:rsidR="00C40E10" w:rsidRDefault="00E248EA">
      <w:pPr>
        <w:pStyle w:val="a4"/>
        <w:numPr>
          <w:ilvl w:val="1"/>
          <w:numId w:val="3"/>
        </w:numPr>
        <w:tabs>
          <w:tab w:val="left" w:pos="486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Во всем, что не предусмотрено настоящим договором, стороны руководствуются действующим законодательством РФ.</w:t>
      </w:r>
    </w:p>
    <w:p w14:paraId="32DC9DB1" w14:textId="77777777" w:rsidR="00C40E10" w:rsidRDefault="00C40E10">
      <w:pPr>
        <w:pStyle w:val="a3"/>
        <w:ind w:left="0"/>
        <w:jc w:val="left"/>
      </w:pPr>
    </w:p>
    <w:p w14:paraId="549A50A3" w14:textId="77777777" w:rsidR="00C40E10" w:rsidRDefault="00E248EA">
      <w:pPr>
        <w:pStyle w:val="1"/>
        <w:numPr>
          <w:ilvl w:val="0"/>
          <w:numId w:val="3"/>
        </w:numPr>
        <w:tabs>
          <w:tab w:val="left" w:pos="3749"/>
        </w:tabs>
        <w:ind w:left="3749"/>
        <w:jc w:val="left"/>
      </w:pPr>
      <w:r>
        <w:t>Разрешение</w:t>
      </w:r>
      <w:r>
        <w:rPr>
          <w:spacing w:val="-9"/>
        </w:rPr>
        <w:t xml:space="preserve"> </w:t>
      </w:r>
      <w:r>
        <w:rPr>
          <w:spacing w:val="-2"/>
        </w:rPr>
        <w:t>споров</w:t>
      </w:r>
    </w:p>
    <w:p w14:paraId="3F14660A" w14:textId="77777777" w:rsidR="00C40E10" w:rsidRDefault="00E248EA">
      <w:pPr>
        <w:pStyle w:val="a4"/>
        <w:numPr>
          <w:ilvl w:val="1"/>
          <w:numId w:val="3"/>
        </w:numPr>
        <w:tabs>
          <w:tab w:val="left" w:pos="484"/>
        </w:tabs>
        <w:ind w:right="141" w:firstLine="0"/>
        <w:jc w:val="both"/>
        <w:rPr>
          <w:sz w:val="24"/>
        </w:rPr>
      </w:pPr>
      <w:r>
        <w:rPr>
          <w:sz w:val="24"/>
        </w:rPr>
        <w:t>Споры, вытекающие из настоящего договора, подлежат рассмотрению в порядке, предусмотренном действующим законодательством РФ.</w:t>
      </w:r>
    </w:p>
    <w:p w14:paraId="0C9B6BE5" w14:textId="77777777" w:rsidR="00C40E10" w:rsidRDefault="00C40E10">
      <w:pPr>
        <w:pStyle w:val="a3"/>
        <w:ind w:left="0"/>
        <w:jc w:val="left"/>
      </w:pPr>
    </w:p>
    <w:p w14:paraId="4186F700" w14:textId="77777777" w:rsidR="00C40E10" w:rsidRDefault="00E248EA">
      <w:pPr>
        <w:pStyle w:val="1"/>
        <w:numPr>
          <w:ilvl w:val="0"/>
          <w:numId w:val="3"/>
        </w:numPr>
        <w:tabs>
          <w:tab w:val="left" w:pos="3919"/>
        </w:tabs>
        <w:ind w:left="3919"/>
        <w:jc w:val="both"/>
      </w:pPr>
      <w:r>
        <w:t>Прочие</w:t>
      </w:r>
      <w:r>
        <w:rPr>
          <w:spacing w:val="-2"/>
        </w:rPr>
        <w:t xml:space="preserve"> условия</w:t>
      </w:r>
    </w:p>
    <w:p w14:paraId="71BE876D" w14:textId="77777777" w:rsidR="00C40E10" w:rsidRDefault="00E248EA">
      <w:pPr>
        <w:pStyle w:val="a4"/>
        <w:numPr>
          <w:ilvl w:val="1"/>
          <w:numId w:val="3"/>
        </w:numPr>
        <w:tabs>
          <w:tab w:val="left" w:pos="426"/>
        </w:tabs>
        <w:ind w:right="135" w:firstLine="0"/>
        <w:jc w:val="both"/>
        <w:rPr>
          <w:sz w:val="24"/>
        </w:rPr>
      </w:pPr>
      <w:r>
        <w:rPr>
          <w:sz w:val="24"/>
        </w:rPr>
        <w:t>Продавец гарантирует, что до 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договора указанное Имущество свободно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лиц,</w:t>
      </w:r>
      <w:r>
        <w:rPr>
          <w:spacing w:val="-12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заложено,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отчуждено какими-либо способами третьим лицам, в споре и под запрещением (арестом) не состоит, право собственности Продавца на него никем не оспаривается.</w:t>
      </w:r>
    </w:p>
    <w:p w14:paraId="355E44ED" w14:textId="77777777" w:rsidR="00C40E10" w:rsidRDefault="00E248EA">
      <w:pPr>
        <w:pStyle w:val="a4"/>
        <w:numPr>
          <w:ilvl w:val="1"/>
          <w:numId w:val="3"/>
        </w:numPr>
        <w:tabs>
          <w:tab w:val="left" w:pos="464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В случае выявления каких-либо, в том числе имущественных прав третьих лиц на отчуждаемое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14:paraId="7C871A53" w14:textId="77777777" w:rsidR="00C40E10" w:rsidRDefault="00E248EA">
      <w:pPr>
        <w:pStyle w:val="a4"/>
        <w:numPr>
          <w:ilvl w:val="1"/>
          <w:numId w:val="3"/>
        </w:numPr>
        <w:tabs>
          <w:tab w:val="left" w:pos="469"/>
        </w:tabs>
        <w:ind w:right="141" w:firstLine="0"/>
        <w:jc w:val="both"/>
        <w:rPr>
          <w:sz w:val="24"/>
        </w:rPr>
      </w:pPr>
      <w:r>
        <w:rPr>
          <w:sz w:val="24"/>
        </w:rPr>
        <w:t>Риск случайной гибели или случайного повреждения Имущества в соответствии с договором купли-продажи переходит на Покупателя с момента исполнения Продавцом своих обязанностей по передаче Имущества Покупателю (п. 3.1. договора).</w:t>
      </w:r>
    </w:p>
    <w:p w14:paraId="6609E75F" w14:textId="77777777" w:rsidR="00C40E10" w:rsidRDefault="00E248EA">
      <w:pPr>
        <w:pStyle w:val="a4"/>
        <w:numPr>
          <w:ilvl w:val="1"/>
          <w:numId w:val="3"/>
        </w:numPr>
        <w:tabs>
          <w:tab w:val="left" w:pos="438"/>
        </w:tabs>
        <w:ind w:right="141" w:firstLine="0"/>
        <w:jc w:val="both"/>
        <w:rPr>
          <w:sz w:val="24"/>
        </w:rPr>
      </w:pPr>
      <w:r>
        <w:rPr>
          <w:sz w:val="24"/>
        </w:rPr>
        <w:t>Изменения условий настоящего договора, его расторжение и прекращение возможны только при письменном соглашении Сторон.</w:t>
      </w:r>
    </w:p>
    <w:p w14:paraId="24FE2638" w14:textId="77777777" w:rsidR="00C40E10" w:rsidRDefault="00E248EA">
      <w:pPr>
        <w:pStyle w:val="a4"/>
        <w:numPr>
          <w:ilvl w:val="1"/>
          <w:numId w:val="3"/>
        </w:numPr>
        <w:tabs>
          <w:tab w:val="left" w:pos="503"/>
        </w:tabs>
        <w:ind w:right="143" w:firstLine="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14:paraId="450CEBBD" w14:textId="77777777" w:rsidR="00C40E10" w:rsidRDefault="00E248EA">
      <w:pPr>
        <w:pStyle w:val="a4"/>
        <w:numPr>
          <w:ilvl w:val="1"/>
          <w:numId w:val="3"/>
        </w:numPr>
        <w:tabs>
          <w:tab w:val="left" w:pos="433"/>
        </w:tabs>
        <w:ind w:right="143" w:firstLine="0"/>
        <w:jc w:val="both"/>
        <w:rPr>
          <w:sz w:val="24"/>
        </w:rPr>
      </w:pPr>
      <w:r>
        <w:rPr>
          <w:sz w:val="24"/>
        </w:rPr>
        <w:t>Настоящий договор составлен и подписан в двух экземплярах, по одному для каждой из Сторон, и имеют одинаковую юридическую силу.</w:t>
      </w:r>
    </w:p>
    <w:p w14:paraId="1BBC90BF" w14:textId="77777777" w:rsidR="00C40E10" w:rsidRDefault="00C40E10">
      <w:pPr>
        <w:pStyle w:val="a3"/>
        <w:ind w:left="0"/>
        <w:jc w:val="left"/>
      </w:pPr>
    </w:p>
    <w:p w14:paraId="2C09B61F" w14:textId="77777777" w:rsidR="00C40E10" w:rsidRDefault="00E248EA">
      <w:pPr>
        <w:pStyle w:val="1"/>
        <w:numPr>
          <w:ilvl w:val="0"/>
          <w:numId w:val="3"/>
        </w:numPr>
        <w:tabs>
          <w:tab w:val="left" w:pos="2599"/>
        </w:tabs>
        <w:spacing w:before="1"/>
        <w:ind w:left="2599"/>
        <w:jc w:val="left"/>
      </w:pP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банковские</w:t>
      </w:r>
      <w:r>
        <w:rPr>
          <w:spacing w:val="-3"/>
        </w:rPr>
        <w:t xml:space="preserve"> </w:t>
      </w:r>
      <w:r>
        <w:t>реквизиты</w:t>
      </w:r>
      <w:r>
        <w:rPr>
          <w:spacing w:val="-2"/>
        </w:rPr>
        <w:t xml:space="preserve"> сторон:</w:t>
      </w:r>
    </w:p>
    <w:p w14:paraId="0B9C88B9" w14:textId="77777777" w:rsidR="00C40E10" w:rsidRDefault="00C40E10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0E10" w14:paraId="33C1328F" w14:textId="77777777">
        <w:trPr>
          <w:trHeight w:val="1379"/>
        </w:trPr>
        <w:tc>
          <w:tcPr>
            <w:tcW w:w="4674" w:type="dxa"/>
          </w:tcPr>
          <w:p w14:paraId="0F35E34C" w14:textId="77777777" w:rsidR="00C40E10" w:rsidRDefault="00E248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Продавец:</w:t>
            </w:r>
          </w:p>
          <w:p w14:paraId="215D9608" w14:textId="47A897C0" w:rsidR="00C40E10" w:rsidRDefault="00E248EA">
            <w:pPr>
              <w:pStyle w:val="TableParagraph"/>
              <w:spacing w:before="256" w:line="270" w:lineRule="atLeast"/>
              <w:ind w:left="107" w:right="1051"/>
              <w:rPr>
                <w:sz w:val="24"/>
              </w:rPr>
            </w:pPr>
            <w:r>
              <w:rPr>
                <w:sz w:val="24"/>
              </w:rPr>
              <w:t xml:space="preserve">Финансовый управляющий </w:t>
            </w:r>
            <w:r w:rsidR="00D147E8" w:rsidRPr="00016D3D">
              <w:t>Латфулиной Анны Андреевны</w:t>
            </w:r>
            <w:r w:rsidR="00D147E8">
              <w:t xml:space="preserve"> </w:t>
            </w:r>
            <w:r>
              <w:rPr>
                <w:sz w:val="24"/>
              </w:rPr>
              <w:t>Суханов Артем Борисович</w:t>
            </w:r>
          </w:p>
        </w:tc>
        <w:tc>
          <w:tcPr>
            <w:tcW w:w="4674" w:type="dxa"/>
          </w:tcPr>
          <w:p w14:paraId="1E5165F5" w14:textId="77777777" w:rsidR="00C40E10" w:rsidRDefault="00E248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Покупатель:</w:t>
            </w:r>
          </w:p>
        </w:tc>
      </w:tr>
    </w:tbl>
    <w:p w14:paraId="15BD6787" w14:textId="77777777" w:rsidR="00C40E10" w:rsidRDefault="00C40E10">
      <w:pPr>
        <w:pStyle w:val="TableParagraph"/>
        <w:spacing w:line="275" w:lineRule="exact"/>
        <w:rPr>
          <w:sz w:val="24"/>
        </w:rPr>
        <w:sectPr w:rsidR="00C40E10">
          <w:pgSz w:w="11910" w:h="16840"/>
          <w:pgMar w:top="1040" w:right="708" w:bottom="1200" w:left="1700" w:header="751" w:footer="1000" w:gutter="0"/>
          <w:cols w:space="720"/>
        </w:sectPr>
      </w:pPr>
    </w:p>
    <w:p w14:paraId="1E3955C6" w14:textId="77777777" w:rsidR="00C40E10" w:rsidRDefault="00C40E10">
      <w:pPr>
        <w:pStyle w:val="a3"/>
        <w:spacing w:before="2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0E10" w14:paraId="72089E52" w14:textId="77777777">
        <w:trPr>
          <w:trHeight w:val="3038"/>
        </w:trPr>
        <w:tc>
          <w:tcPr>
            <w:tcW w:w="4674" w:type="dxa"/>
          </w:tcPr>
          <w:p w14:paraId="189C5B75" w14:textId="38222EEA" w:rsidR="00C40E10" w:rsidRDefault="00E248EA">
            <w:pPr>
              <w:pStyle w:val="TableParagraph"/>
              <w:tabs>
                <w:tab w:val="left" w:pos="1168"/>
                <w:tab w:val="left" w:pos="1693"/>
                <w:tab w:val="left" w:pos="2134"/>
                <w:tab w:val="left" w:pos="2578"/>
                <w:tab w:val="left" w:pos="3007"/>
                <w:tab w:val="left" w:pos="3928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75</w:t>
            </w:r>
            <w:r>
              <w:rPr>
                <w:sz w:val="24"/>
              </w:rPr>
              <w:tab/>
            </w:r>
            <w:r w:rsidR="00A975BB">
              <w:rPr>
                <w:spacing w:val="-5"/>
                <w:sz w:val="24"/>
              </w:rPr>
              <w:t>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 w:rsidR="00A975BB">
              <w:rPr>
                <w:spacing w:val="-2"/>
                <w:sz w:val="24"/>
              </w:rPr>
              <w:t>538252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выдан</w:t>
            </w:r>
          </w:p>
          <w:p w14:paraId="416D58C4" w14:textId="7FA9A697" w:rsidR="00C40E10" w:rsidRDefault="00A975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  <w:p w14:paraId="1AF33910" w14:textId="7E109E18" w:rsidR="00C40E10" w:rsidRDefault="00A975BB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ГУ МВД России по Челябинской области</w:t>
            </w:r>
            <w:r w:rsidR="00E248EA">
              <w:rPr>
                <w:sz w:val="24"/>
              </w:rPr>
              <w:t xml:space="preserve"> г. Челябинск, ул. Труда, д. 84, офис 209</w:t>
            </w:r>
          </w:p>
          <w:p w14:paraId="7FE0D6D4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6F9E6FCF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2C344E83" w14:textId="77777777" w:rsidR="00C40E10" w:rsidRDefault="00E248EA">
            <w:pPr>
              <w:pStyle w:val="TableParagraph"/>
              <w:tabs>
                <w:tab w:val="left" w:pos="2922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Суханов</w:t>
            </w:r>
            <w:r>
              <w:rPr>
                <w:spacing w:val="-2"/>
                <w:sz w:val="24"/>
                <w:u w:val="single"/>
              </w:rPr>
              <w:t xml:space="preserve"> А.Б</w:t>
            </w:r>
            <w:r>
              <w:rPr>
                <w:spacing w:val="-2"/>
                <w:sz w:val="24"/>
              </w:rPr>
              <w:t>./</w:t>
            </w:r>
          </w:p>
        </w:tc>
        <w:tc>
          <w:tcPr>
            <w:tcW w:w="4674" w:type="dxa"/>
          </w:tcPr>
          <w:p w14:paraId="6DB4CA3C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4BBF470C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04157CE4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4764EF06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06329BDD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5E92293A" w14:textId="77777777" w:rsidR="00C40E10" w:rsidRDefault="00C40E1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8447BE6" w14:textId="77777777" w:rsidR="00C40E10" w:rsidRDefault="00E248EA">
            <w:pPr>
              <w:pStyle w:val="TableParagraph"/>
              <w:tabs>
                <w:tab w:val="left" w:pos="2027"/>
                <w:tab w:val="left" w:pos="2231"/>
                <w:tab w:val="left" w:pos="3894"/>
              </w:tabs>
              <w:spacing w:before="1"/>
              <w:ind w:left="815" w:right="701" w:hanging="7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(подпись)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(Ф.И.О.)</w:t>
            </w:r>
          </w:p>
          <w:p w14:paraId="6651FA9F" w14:textId="77777777" w:rsidR="00C40E10" w:rsidRDefault="00E248EA">
            <w:pPr>
              <w:pStyle w:val="TableParagraph"/>
              <w:spacing w:before="276"/>
              <w:ind w:left="107"/>
              <w:rPr>
                <w:sz w:val="24"/>
              </w:rPr>
            </w:pPr>
            <w:r>
              <w:rPr>
                <w:sz w:val="24"/>
              </w:rPr>
              <w:t>МП.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</w:tr>
    </w:tbl>
    <w:p w14:paraId="4FAE9398" w14:textId="77777777" w:rsidR="00E248EA" w:rsidRDefault="00E248EA"/>
    <w:sectPr w:rsidR="00E248EA">
      <w:pgSz w:w="11910" w:h="16840"/>
      <w:pgMar w:top="1040" w:right="708" w:bottom="1200" w:left="1700" w:header="75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C792" w14:textId="77777777" w:rsidR="008D1FF7" w:rsidRDefault="008D1FF7">
      <w:r>
        <w:separator/>
      </w:r>
    </w:p>
  </w:endnote>
  <w:endnote w:type="continuationSeparator" w:id="0">
    <w:p w14:paraId="111D5223" w14:textId="77777777" w:rsidR="008D1FF7" w:rsidRDefault="008D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6F897" w14:textId="77777777" w:rsidR="00C40E10" w:rsidRDefault="00E248E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19A8D2F0" wp14:editId="7CB0EE5E">
              <wp:simplePos x="0" y="0"/>
              <wp:positionH relativeFrom="page">
                <wp:posOffset>6914133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E041A2" w14:textId="77777777" w:rsidR="00C40E10" w:rsidRDefault="00E248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8D2F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4.4pt;margin-top:780.9pt;width:12.6pt;height:13.0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qQpGJ4QAA&#10;AA8BAAAPAAAAAAAAAAAAAAAAAO8DAABkcnMvZG93bnJldi54bWxQSwUGAAAAAAQABADzAAAA/QQA&#10;AAAA&#10;" filled="f" stroked="f">
              <v:textbox inset="0,0,0,0">
                <w:txbxContent>
                  <w:p w14:paraId="0FE041A2" w14:textId="77777777" w:rsidR="00C40E10" w:rsidRDefault="00E248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24D03" w14:textId="77777777" w:rsidR="008D1FF7" w:rsidRDefault="008D1FF7">
      <w:r>
        <w:separator/>
      </w:r>
    </w:p>
  </w:footnote>
  <w:footnote w:type="continuationSeparator" w:id="0">
    <w:p w14:paraId="0F744CD2" w14:textId="77777777" w:rsidR="008D1FF7" w:rsidRDefault="008D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85B8" w14:textId="77777777" w:rsidR="00C40E10" w:rsidRDefault="00E248E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4A0D2CE1" wp14:editId="767FA34E">
              <wp:simplePos x="0" y="0"/>
              <wp:positionH relativeFrom="page">
                <wp:posOffset>1068120</wp:posOffset>
              </wp:positionH>
              <wp:positionV relativeFrom="page">
                <wp:posOffset>464311</wp:posOffset>
              </wp:positionV>
              <wp:extent cx="4902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2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57A4B" w14:textId="77777777" w:rsidR="00C40E10" w:rsidRDefault="00E248E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D2C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6.55pt;width:38.6pt;height:13.0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" filled="f" stroked="f">
              <v:textbox inset="0,0,0,0">
                <w:txbxContent>
                  <w:p w14:paraId="2AB57A4B" w14:textId="77777777" w:rsidR="00C40E10" w:rsidRDefault="00E248E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B151D"/>
    <w:multiLevelType w:val="hybridMultilevel"/>
    <w:tmpl w:val="6C7077FE"/>
    <w:lvl w:ilvl="0" w:tplc="C7AA7DF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40654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4760914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686A1F9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771C0FD0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25A463F8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C01A314A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383489A8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9AAE8CB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A5F26FC"/>
    <w:multiLevelType w:val="hybridMultilevel"/>
    <w:tmpl w:val="B5D2B338"/>
    <w:lvl w:ilvl="0" w:tplc="22D46738">
      <w:numFmt w:val="bullet"/>
      <w:lvlText w:val="-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46D2">
      <w:numFmt w:val="bullet"/>
      <w:lvlText w:val="•"/>
      <w:lvlJc w:val="left"/>
      <w:pPr>
        <w:ind w:left="949" w:hanging="255"/>
      </w:pPr>
      <w:rPr>
        <w:rFonts w:hint="default"/>
        <w:lang w:val="ru-RU" w:eastAsia="en-US" w:bidi="ar-SA"/>
      </w:rPr>
    </w:lvl>
    <w:lvl w:ilvl="2" w:tplc="433A9046">
      <w:numFmt w:val="bullet"/>
      <w:lvlText w:val="•"/>
      <w:lvlJc w:val="left"/>
      <w:pPr>
        <w:ind w:left="1899" w:hanging="255"/>
      </w:pPr>
      <w:rPr>
        <w:rFonts w:hint="default"/>
        <w:lang w:val="ru-RU" w:eastAsia="en-US" w:bidi="ar-SA"/>
      </w:rPr>
    </w:lvl>
    <w:lvl w:ilvl="3" w:tplc="57642316">
      <w:numFmt w:val="bullet"/>
      <w:lvlText w:val="•"/>
      <w:lvlJc w:val="left"/>
      <w:pPr>
        <w:ind w:left="2849" w:hanging="255"/>
      </w:pPr>
      <w:rPr>
        <w:rFonts w:hint="default"/>
        <w:lang w:val="ru-RU" w:eastAsia="en-US" w:bidi="ar-SA"/>
      </w:rPr>
    </w:lvl>
    <w:lvl w:ilvl="4" w:tplc="7A78CCEA">
      <w:numFmt w:val="bullet"/>
      <w:lvlText w:val="•"/>
      <w:lvlJc w:val="left"/>
      <w:pPr>
        <w:ind w:left="3799" w:hanging="255"/>
      </w:pPr>
      <w:rPr>
        <w:rFonts w:hint="default"/>
        <w:lang w:val="ru-RU" w:eastAsia="en-US" w:bidi="ar-SA"/>
      </w:rPr>
    </w:lvl>
    <w:lvl w:ilvl="5" w:tplc="DCD8DE40">
      <w:numFmt w:val="bullet"/>
      <w:lvlText w:val="•"/>
      <w:lvlJc w:val="left"/>
      <w:pPr>
        <w:ind w:left="4749" w:hanging="255"/>
      </w:pPr>
      <w:rPr>
        <w:rFonts w:hint="default"/>
        <w:lang w:val="ru-RU" w:eastAsia="en-US" w:bidi="ar-SA"/>
      </w:rPr>
    </w:lvl>
    <w:lvl w:ilvl="6" w:tplc="E9FAD144">
      <w:numFmt w:val="bullet"/>
      <w:lvlText w:val="•"/>
      <w:lvlJc w:val="left"/>
      <w:pPr>
        <w:ind w:left="5699" w:hanging="255"/>
      </w:pPr>
      <w:rPr>
        <w:rFonts w:hint="default"/>
        <w:lang w:val="ru-RU" w:eastAsia="en-US" w:bidi="ar-SA"/>
      </w:rPr>
    </w:lvl>
    <w:lvl w:ilvl="7" w:tplc="B296BB0A">
      <w:numFmt w:val="bullet"/>
      <w:lvlText w:val="•"/>
      <w:lvlJc w:val="left"/>
      <w:pPr>
        <w:ind w:left="6648" w:hanging="255"/>
      </w:pPr>
      <w:rPr>
        <w:rFonts w:hint="default"/>
        <w:lang w:val="ru-RU" w:eastAsia="en-US" w:bidi="ar-SA"/>
      </w:rPr>
    </w:lvl>
    <w:lvl w:ilvl="8" w:tplc="24B23F6C">
      <w:numFmt w:val="bullet"/>
      <w:lvlText w:val="•"/>
      <w:lvlJc w:val="left"/>
      <w:pPr>
        <w:ind w:left="759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38D57C8B"/>
    <w:multiLevelType w:val="multilevel"/>
    <w:tmpl w:val="47CCCC7A"/>
    <w:lvl w:ilvl="0">
      <w:start w:val="1"/>
      <w:numFmt w:val="decimal"/>
      <w:lvlText w:val="%1."/>
      <w:lvlJc w:val="left"/>
      <w:pPr>
        <w:ind w:left="38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675"/>
      </w:pPr>
      <w:rPr>
        <w:rFonts w:hint="default"/>
        <w:lang w:val="ru-RU" w:eastAsia="en-US" w:bidi="ar-SA"/>
      </w:rPr>
    </w:lvl>
  </w:abstractNum>
  <w:num w:numId="1" w16cid:durableId="1823694022">
    <w:abstractNumId w:val="0"/>
  </w:num>
  <w:num w:numId="2" w16cid:durableId="527763032">
    <w:abstractNumId w:val="1"/>
  </w:num>
  <w:num w:numId="3" w16cid:durableId="440417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10"/>
    <w:rsid w:val="00016D3D"/>
    <w:rsid w:val="00081245"/>
    <w:rsid w:val="000A60C1"/>
    <w:rsid w:val="001A1DED"/>
    <w:rsid w:val="00231AEA"/>
    <w:rsid w:val="00247DE8"/>
    <w:rsid w:val="00294242"/>
    <w:rsid w:val="008D1FF7"/>
    <w:rsid w:val="009410A1"/>
    <w:rsid w:val="00A975BB"/>
    <w:rsid w:val="00C40E10"/>
    <w:rsid w:val="00C6769C"/>
    <w:rsid w:val="00D147E8"/>
    <w:rsid w:val="00E248EA"/>
    <w:rsid w:val="00EE16BB"/>
    <w:rsid w:val="00FD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7DB3"/>
  <w15:docId w15:val="{B35D48F0-C5C8-4A8E-9AA0-420F175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Сивоволова Дарья</cp:lastModifiedBy>
  <cp:revision>6</cp:revision>
  <dcterms:created xsi:type="dcterms:W3CDTF">2026-04-25T08:25:00Z</dcterms:created>
  <dcterms:modified xsi:type="dcterms:W3CDTF">2026-08-12T08:13:00Z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2026-04-25T00:00:00Z</vt:filetime>
  </property>
  <property fmtid="{D5CDD505-2E9C-101B-9397-08002B2CF9AE}" pid="6" name="Producer">
    <vt:lpwstr>Microsoft® Word 2019</vt:lpwstr>
  </property>
</Properties>
</file>