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3A8" w:rsidRPr="00F54CEA" w:rsidRDefault="003C33A8" w:rsidP="00F54C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4CEA">
        <w:rPr>
          <w:rFonts w:ascii="Times New Roman" w:hAnsi="Times New Roman"/>
          <w:b/>
          <w:sz w:val="24"/>
          <w:szCs w:val="24"/>
        </w:rPr>
        <w:t>ДОГОВОР О ЗАДАТКЕ</w:t>
      </w:r>
    </w:p>
    <w:p w:rsidR="003C33A8" w:rsidRPr="00F54CEA" w:rsidRDefault="00DF24BE" w:rsidP="00F54C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>г. Барнаул</w:t>
      </w:r>
      <w:r w:rsidR="003C33A8" w:rsidRPr="00F54CE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="000F0575" w:rsidRPr="00F54CEA">
        <w:rPr>
          <w:rFonts w:ascii="Times New Roman" w:hAnsi="Times New Roman"/>
          <w:sz w:val="24"/>
          <w:szCs w:val="24"/>
        </w:rPr>
        <w:t xml:space="preserve">  </w:t>
      </w:r>
      <w:r w:rsidR="003C33A8" w:rsidRPr="00F54CEA">
        <w:rPr>
          <w:rFonts w:ascii="Times New Roman" w:hAnsi="Times New Roman"/>
          <w:sz w:val="24"/>
          <w:szCs w:val="24"/>
        </w:rPr>
        <w:t xml:space="preserve"> </w:t>
      </w:r>
      <w:r w:rsidR="006B668D" w:rsidRPr="00F54CEA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6B668D" w:rsidRPr="00F54CEA">
        <w:rPr>
          <w:rFonts w:ascii="Times New Roman" w:hAnsi="Times New Roman"/>
          <w:noProof/>
          <w:sz w:val="24"/>
          <w:szCs w:val="24"/>
        </w:rPr>
        <w:t xml:space="preserve">  </w:t>
      </w:r>
      <w:r w:rsidR="00310514" w:rsidRPr="00F54CEA">
        <w:rPr>
          <w:rFonts w:ascii="Times New Roman" w:hAnsi="Times New Roman"/>
          <w:noProof/>
          <w:sz w:val="24"/>
          <w:szCs w:val="24"/>
        </w:rPr>
        <w:t xml:space="preserve">   </w:t>
      </w:r>
      <w:r w:rsidR="006B668D" w:rsidRPr="00F54CEA">
        <w:rPr>
          <w:rFonts w:ascii="Times New Roman" w:hAnsi="Times New Roman"/>
          <w:noProof/>
          <w:sz w:val="24"/>
          <w:szCs w:val="24"/>
        </w:rPr>
        <w:t xml:space="preserve"> </w:t>
      </w:r>
      <w:r w:rsidR="00187C80" w:rsidRPr="00F54CEA">
        <w:rPr>
          <w:rFonts w:ascii="Times New Roman" w:hAnsi="Times New Roman"/>
          <w:noProof/>
          <w:sz w:val="24"/>
          <w:szCs w:val="24"/>
        </w:rPr>
        <w:t xml:space="preserve">» </w:t>
      </w:r>
      <w:r w:rsidR="006B668D" w:rsidRPr="00F54CEA">
        <w:rPr>
          <w:rFonts w:ascii="Times New Roman" w:hAnsi="Times New Roman"/>
          <w:noProof/>
          <w:sz w:val="24"/>
          <w:szCs w:val="24"/>
        </w:rPr>
        <w:t xml:space="preserve">          </w:t>
      </w:r>
      <w:r w:rsidR="00310514" w:rsidRPr="00F54CEA">
        <w:rPr>
          <w:rFonts w:ascii="Times New Roman" w:hAnsi="Times New Roman"/>
          <w:noProof/>
          <w:sz w:val="24"/>
          <w:szCs w:val="24"/>
        </w:rPr>
        <w:t xml:space="preserve">         </w:t>
      </w:r>
      <w:r w:rsidR="006B668D" w:rsidRPr="00F54CEA">
        <w:rPr>
          <w:rFonts w:ascii="Times New Roman" w:hAnsi="Times New Roman"/>
          <w:noProof/>
          <w:sz w:val="24"/>
          <w:szCs w:val="24"/>
        </w:rPr>
        <w:t xml:space="preserve"> </w:t>
      </w:r>
      <w:r w:rsidR="000A2049" w:rsidRPr="00F54CEA">
        <w:rPr>
          <w:rFonts w:ascii="Times New Roman" w:hAnsi="Times New Roman"/>
          <w:noProof/>
          <w:sz w:val="24"/>
          <w:szCs w:val="24"/>
        </w:rPr>
        <w:t>202</w:t>
      </w:r>
      <w:r w:rsidR="00F54CEA">
        <w:rPr>
          <w:rFonts w:ascii="Times New Roman" w:hAnsi="Times New Roman"/>
          <w:noProof/>
          <w:sz w:val="24"/>
          <w:szCs w:val="24"/>
        </w:rPr>
        <w:t>6</w:t>
      </w:r>
      <w:r w:rsidR="00187C80" w:rsidRPr="00F54CEA">
        <w:rPr>
          <w:rFonts w:ascii="Times New Roman" w:hAnsi="Times New Roman"/>
          <w:noProof/>
          <w:sz w:val="24"/>
          <w:szCs w:val="24"/>
        </w:rPr>
        <w:t>г.</w:t>
      </w:r>
    </w:p>
    <w:p w:rsidR="003C33A8" w:rsidRPr="00F54CEA" w:rsidRDefault="003C33A8" w:rsidP="00F54C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F54CEA" w:rsidRDefault="004E069E" w:rsidP="00F54C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F54CEA" w:rsidRPr="00F54CEA">
        <w:rPr>
          <w:rFonts w:ascii="Times New Roman" w:hAnsi="Times New Roman"/>
          <w:sz w:val="24"/>
          <w:szCs w:val="24"/>
        </w:rPr>
        <w:t>Лапина Виталия Алексеевича (</w:t>
      </w:r>
      <w:r w:rsidRPr="00F54CEA">
        <w:rPr>
          <w:rFonts w:ascii="Times New Roman" w:hAnsi="Times New Roman"/>
          <w:noProof/>
          <w:sz w:val="24"/>
          <w:szCs w:val="24"/>
        </w:rPr>
        <w:t>Метла Андрей Анатольевич</w:t>
      </w:r>
      <w:r w:rsidRPr="00F54CEA">
        <w:rPr>
          <w:rFonts w:ascii="Times New Roman" w:hAnsi="Times New Roman"/>
          <w:sz w:val="24"/>
          <w:szCs w:val="24"/>
        </w:rPr>
        <w:t xml:space="preserve">, именуемый в дальнейшем «Организатор торгов», </w:t>
      </w:r>
      <w:r w:rsidRPr="00F54CEA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Алтайского края от 26.03.2025 г. по делу</w:t>
      </w:r>
      <w:r w:rsidR="00785DC8" w:rsidRPr="00785DC8">
        <w:t xml:space="preserve"> </w:t>
      </w:r>
      <w:r w:rsidR="00785DC8" w:rsidRPr="00B0223F">
        <w:t>А03-24226/2025</w:t>
      </w:r>
      <w:r w:rsidR="0002163D" w:rsidRPr="00F54CEA">
        <w:rPr>
          <w:rFonts w:ascii="Times New Roman" w:hAnsi="Times New Roman"/>
          <w:sz w:val="24"/>
          <w:szCs w:val="24"/>
        </w:rPr>
        <w:t>,</w:t>
      </w:r>
      <w:r w:rsidR="0002163D" w:rsidRPr="00F54CEA">
        <w:rPr>
          <w:rFonts w:ascii="Times New Roman" w:hAnsi="Times New Roman"/>
          <w:sz w:val="24"/>
          <w:szCs w:val="24"/>
        </w:rPr>
        <w:t xml:space="preserve"> с одной стороны, и _________________, именуемое (-</w:t>
      </w:r>
      <w:proofErr w:type="spellStart"/>
      <w:r w:rsidR="0002163D" w:rsidRPr="00F54CEA">
        <w:rPr>
          <w:rFonts w:ascii="Times New Roman" w:hAnsi="Times New Roman"/>
          <w:sz w:val="24"/>
          <w:szCs w:val="24"/>
        </w:rPr>
        <w:t>ый</w:t>
      </w:r>
      <w:proofErr w:type="spellEnd"/>
      <w:r w:rsidR="0002163D" w:rsidRPr="00F54CEA">
        <w:rPr>
          <w:rFonts w:ascii="Times New Roman" w:hAnsi="Times New Roman"/>
          <w:sz w:val="24"/>
          <w:szCs w:val="24"/>
        </w:rPr>
        <w:t>, -</w:t>
      </w:r>
      <w:proofErr w:type="spellStart"/>
      <w:r w:rsidR="0002163D" w:rsidRPr="00F54CEA">
        <w:rPr>
          <w:rFonts w:ascii="Times New Roman" w:hAnsi="Times New Roman"/>
          <w:sz w:val="24"/>
          <w:szCs w:val="24"/>
        </w:rPr>
        <w:t>ая</w:t>
      </w:r>
      <w:proofErr w:type="spellEnd"/>
      <w:r w:rsidR="0002163D" w:rsidRPr="00F54CEA">
        <w:rPr>
          <w:rFonts w:ascii="Times New Roman" w:hAnsi="Times New Roman"/>
          <w:sz w:val="24"/>
          <w:szCs w:val="24"/>
        </w:rPr>
        <w:t>) в дальнейшем «</w:t>
      </w:r>
      <w:r w:rsidR="00435415" w:rsidRPr="00F54CEA">
        <w:rPr>
          <w:rFonts w:ascii="Times New Roman" w:hAnsi="Times New Roman"/>
          <w:sz w:val="24"/>
          <w:szCs w:val="24"/>
        </w:rPr>
        <w:t>Заявителем</w:t>
      </w:r>
      <w:r w:rsidR="0002163D" w:rsidRPr="00F54CEA">
        <w:rPr>
          <w:rFonts w:ascii="Times New Roman" w:hAnsi="Times New Roman"/>
          <w:sz w:val="24"/>
          <w:szCs w:val="24"/>
        </w:rPr>
        <w:t>», в лице __________, действующего на основании __________, с другой стороны, вместе именуемые «Стороны»</w:t>
      </w:r>
      <w:r w:rsidR="003C33A8" w:rsidRPr="00F54CEA">
        <w:rPr>
          <w:rFonts w:ascii="Times New Roman" w:hAnsi="Times New Roman"/>
          <w:sz w:val="24"/>
          <w:szCs w:val="24"/>
        </w:rPr>
        <w:t>, с другой стороны, заключили настоящий договор о нижеследующем:</w:t>
      </w:r>
    </w:p>
    <w:p w:rsidR="003C33A8" w:rsidRPr="00F54CEA" w:rsidRDefault="003C33A8" w:rsidP="00F54CEA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54CEA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C33A8" w:rsidRPr="00F54CEA" w:rsidRDefault="003C33A8" w:rsidP="00F54CE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F54CEA" w:rsidRPr="00F54CEA">
        <w:rPr>
          <w:rFonts w:ascii="Times New Roman" w:hAnsi="Times New Roman"/>
          <w:b/>
          <w:sz w:val="24"/>
          <w:szCs w:val="24"/>
        </w:rPr>
        <w:t xml:space="preserve">Лапина Виталия Алексеевича </w:t>
      </w:r>
      <w:r w:rsidRPr="00F54CEA">
        <w:rPr>
          <w:rFonts w:ascii="Times New Roman" w:hAnsi="Times New Roman"/>
          <w:b/>
          <w:sz w:val="24"/>
          <w:szCs w:val="24"/>
        </w:rPr>
        <w:t xml:space="preserve">по лоту № </w:t>
      </w:r>
      <w:r w:rsidR="00F54CEA" w:rsidRPr="00F54CEA">
        <w:rPr>
          <w:rFonts w:ascii="Times New Roman" w:hAnsi="Times New Roman"/>
          <w:b/>
          <w:sz w:val="24"/>
          <w:szCs w:val="24"/>
        </w:rPr>
        <w:t xml:space="preserve">1 Легковой автомобиль, ВАЗ 21099, XTA210990X2453649 , год выпуска 1998, г\н Т463СН22, Синий, мощность двигателя </w:t>
      </w:r>
      <w:proofErr w:type="spellStart"/>
      <w:r w:rsidR="00F54CEA" w:rsidRPr="00F54CEA">
        <w:rPr>
          <w:rFonts w:ascii="Times New Roman" w:hAnsi="Times New Roman"/>
          <w:b/>
          <w:sz w:val="24"/>
          <w:szCs w:val="24"/>
        </w:rPr>
        <w:t>л.с</w:t>
      </w:r>
      <w:proofErr w:type="spellEnd"/>
      <w:r w:rsidR="00F54CEA" w:rsidRPr="00F54CEA">
        <w:rPr>
          <w:rFonts w:ascii="Times New Roman" w:hAnsi="Times New Roman"/>
          <w:b/>
          <w:sz w:val="24"/>
          <w:szCs w:val="24"/>
        </w:rPr>
        <w:t xml:space="preserve">. 70(52), рабочий объем двигателя, </w:t>
      </w:r>
      <w:proofErr w:type="spellStart"/>
      <w:r w:rsidR="00F54CEA" w:rsidRPr="00F54CEA">
        <w:rPr>
          <w:rFonts w:ascii="Times New Roman" w:hAnsi="Times New Roman"/>
          <w:b/>
          <w:sz w:val="24"/>
          <w:szCs w:val="24"/>
        </w:rPr>
        <w:t>куб.см</w:t>
      </w:r>
      <w:proofErr w:type="spellEnd"/>
      <w:r w:rsidR="00F54CEA" w:rsidRPr="00F54CEA">
        <w:rPr>
          <w:rFonts w:ascii="Times New Roman" w:hAnsi="Times New Roman"/>
          <w:b/>
          <w:sz w:val="24"/>
          <w:szCs w:val="24"/>
        </w:rPr>
        <w:t>. 1499</w:t>
      </w:r>
      <w:r w:rsidR="00683687" w:rsidRPr="00F54CEA">
        <w:rPr>
          <w:rFonts w:ascii="Times New Roman" w:hAnsi="Times New Roman"/>
          <w:sz w:val="24"/>
          <w:szCs w:val="24"/>
          <w:lang w:bidi="ru-RU"/>
        </w:rPr>
        <w:t>,</w:t>
      </w:r>
      <w:r w:rsidR="006B668D" w:rsidRPr="00F54CEA">
        <w:rPr>
          <w:rFonts w:ascii="Times New Roman" w:hAnsi="Times New Roman"/>
          <w:b/>
          <w:sz w:val="24"/>
          <w:szCs w:val="24"/>
        </w:rPr>
        <w:t xml:space="preserve"> </w:t>
      </w:r>
      <w:r w:rsidR="00A31F0C" w:rsidRPr="00F54CEA">
        <w:rPr>
          <w:rFonts w:ascii="Times New Roman" w:hAnsi="Times New Roman"/>
          <w:sz w:val="24"/>
          <w:szCs w:val="24"/>
        </w:rPr>
        <w:t>проводимых</w:t>
      </w:r>
      <w:r w:rsidR="00A31F0C" w:rsidRPr="00F54CEA">
        <w:rPr>
          <w:rFonts w:ascii="Times New Roman" w:hAnsi="Times New Roman"/>
          <w:b/>
          <w:sz w:val="24"/>
          <w:szCs w:val="24"/>
        </w:rPr>
        <w:t xml:space="preserve"> </w:t>
      </w:r>
      <w:r w:rsidR="00A31F0C" w:rsidRPr="00F54CEA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A31F0C" w:rsidRPr="00F54CEA">
        <w:rPr>
          <w:rFonts w:ascii="Times New Roman" w:hAnsi="Times New Roman"/>
          <w:bCs/>
          <w:spacing w:val="2"/>
          <w:kern w:val="1"/>
          <w:sz w:val="24"/>
          <w:szCs w:val="24"/>
        </w:rPr>
        <w:t xml:space="preserve">Электронной площадке «Новые информационные сервисы», расположенной в сети Интернет по адресу </w:t>
      </w:r>
      <w:proofErr w:type="spellStart"/>
      <w:r w:rsidR="00A31F0C" w:rsidRPr="00F54CEA">
        <w:rPr>
          <w:rFonts w:ascii="Times New Roman" w:hAnsi="Times New Roman"/>
          <w:bCs/>
          <w:spacing w:val="2"/>
          <w:kern w:val="1"/>
          <w:sz w:val="24"/>
          <w:szCs w:val="24"/>
        </w:rPr>
        <w:t>www</w:t>
      </w:r>
      <w:proofErr w:type="spellEnd"/>
      <w:r w:rsidR="00A31F0C" w:rsidRPr="00F54CEA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A31F0C" w:rsidRPr="00F54CEA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nistp</w:t>
      </w:r>
      <w:proofErr w:type="spellEnd"/>
      <w:r w:rsidR="00A31F0C" w:rsidRPr="00F54CEA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A31F0C" w:rsidRPr="00F54CEA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ru</w:t>
      </w:r>
      <w:proofErr w:type="spellEnd"/>
      <w:r w:rsidR="00A31F0C" w:rsidRPr="00F54CEA"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10% от стоимости Лота № </w:t>
      </w:r>
      <w:r w:rsidR="00F54CEA" w:rsidRPr="00F54CEA">
        <w:rPr>
          <w:rFonts w:ascii="Times New Roman" w:hAnsi="Times New Roman"/>
          <w:sz w:val="24"/>
          <w:szCs w:val="24"/>
        </w:rPr>
        <w:t>1</w:t>
      </w:r>
      <w:r w:rsidR="00A31F0C" w:rsidRPr="00F54CEA">
        <w:rPr>
          <w:rFonts w:ascii="Times New Roman" w:hAnsi="Times New Roman"/>
          <w:sz w:val="24"/>
          <w:szCs w:val="24"/>
        </w:rPr>
        <w:t xml:space="preserve"> на интервале торгов в порядке, установленном настоящим Договором</w:t>
      </w:r>
      <w:r w:rsidRPr="00F54CEA">
        <w:rPr>
          <w:rFonts w:ascii="Times New Roman" w:hAnsi="Times New Roman"/>
          <w:sz w:val="24"/>
          <w:szCs w:val="24"/>
        </w:rPr>
        <w:t>.</w:t>
      </w:r>
    </w:p>
    <w:p w:rsidR="003C33A8" w:rsidRPr="00F54CEA" w:rsidRDefault="003C33A8" w:rsidP="00F54CE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RPr="00F54CEA" w:rsidRDefault="003C33A8" w:rsidP="00F54CE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RPr="00F54CEA" w:rsidRDefault="003C33A8" w:rsidP="00F54CE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RPr="00F54CEA" w:rsidRDefault="003C33A8" w:rsidP="00F54CE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F54CEA" w:rsidRDefault="003C33A8" w:rsidP="00F54CE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54CEA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RPr="00F54CEA" w:rsidRDefault="003C33A8" w:rsidP="00F54CE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 xml:space="preserve"> </w:t>
      </w:r>
      <w:r w:rsidR="00A31F0C" w:rsidRPr="00F54CEA">
        <w:rPr>
          <w:rFonts w:ascii="Times New Roman" w:hAnsi="Times New Roman"/>
          <w:sz w:val="24"/>
          <w:szCs w:val="24"/>
        </w:rPr>
        <w:t>Задаток должен быть внесен Заявителем на специальный счет Организатора торгов, указанный в разделе 4 настоящего договора, в срок не позднее даты окончания приема заявок на участие в торгах (в период действия цены предложения)</w:t>
      </w:r>
      <w:r w:rsidRPr="00F54CEA">
        <w:rPr>
          <w:rFonts w:ascii="Times New Roman" w:hAnsi="Times New Roman"/>
          <w:sz w:val="24"/>
          <w:szCs w:val="24"/>
        </w:rPr>
        <w:t>. В назначении платежа необходимо указать: «</w:t>
      </w:r>
      <w:r w:rsidRPr="00F54CEA">
        <w:rPr>
          <w:rFonts w:ascii="Times New Roman" w:hAnsi="Times New Roman"/>
          <w:b/>
          <w:i/>
          <w:sz w:val="24"/>
          <w:szCs w:val="24"/>
        </w:rPr>
        <w:t>Задаток для участия в торгах по продаже имущества</w:t>
      </w:r>
      <w:r w:rsidR="00FA671C" w:rsidRPr="00F54CE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54CEA" w:rsidRPr="00F54CEA">
        <w:rPr>
          <w:rFonts w:ascii="Times New Roman" w:hAnsi="Times New Roman"/>
          <w:b/>
          <w:sz w:val="24"/>
          <w:szCs w:val="24"/>
        </w:rPr>
        <w:t>Лапина Виталия Алексеевича</w:t>
      </w:r>
      <w:r w:rsidRPr="00F54CEA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310514" w:rsidRPr="00F54CEA">
        <w:rPr>
          <w:rFonts w:ascii="Times New Roman" w:hAnsi="Times New Roman"/>
          <w:b/>
          <w:i/>
          <w:sz w:val="24"/>
          <w:szCs w:val="24"/>
        </w:rPr>
        <w:t xml:space="preserve">за </w:t>
      </w:r>
      <w:r w:rsidR="006B668D" w:rsidRPr="00F54CEA">
        <w:rPr>
          <w:rFonts w:ascii="Times New Roman" w:hAnsi="Times New Roman"/>
          <w:b/>
          <w:i/>
          <w:sz w:val="24"/>
          <w:szCs w:val="24"/>
        </w:rPr>
        <w:t xml:space="preserve">лот № </w:t>
      </w:r>
      <w:r w:rsidR="00F54CEA" w:rsidRPr="00F54CEA">
        <w:rPr>
          <w:rFonts w:ascii="Times New Roman" w:hAnsi="Times New Roman"/>
          <w:b/>
          <w:i/>
          <w:sz w:val="24"/>
          <w:szCs w:val="24"/>
        </w:rPr>
        <w:t>1</w:t>
      </w:r>
      <w:r w:rsidRPr="00F54CEA">
        <w:rPr>
          <w:rFonts w:ascii="Times New Roman" w:hAnsi="Times New Roman"/>
          <w:sz w:val="24"/>
          <w:szCs w:val="24"/>
        </w:rPr>
        <w:t>».</w:t>
      </w:r>
    </w:p>
    <w:p w:rsidR="003C33A8" w:rsidRPr="00F54CEA" w:rsidRDefault="003C33A8" w:rsidP="00F54CE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RPr="00F54CEA" w:rsidRDefault="003C33A8" w:rsidP="00F54CE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 w:rsidRPr="00F54CEA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 w:rsidRPr="00F54CEA"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3C33A8" w:rsidRPr="00F54CEA" w:rsidRDefault="003C33A8" w:rsidP="00F54CE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6B668D" w:rsidRPr="00F54CEA" w:rsidRDefault="006B668D" w:rsidP="00F54CE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Pr="00F54CEA" w:rsidRDefault="003C33A8" w:rsidP="00F54CE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4CEA"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3C33A8" w:rsidRPr="00F54CEA" w:rsidRDefault="003C33A8" w:rsidP="00F54CE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F54CEA">
        <w:rPr>
          <w:rFonts w:ascii="Times New Roman" w:hAnsi="Times New Roman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187C80" w:rsidRPr="00F54CEA">
        <w:rPr>
          <w:rFonts w:ascii="Times New Roman" w:hAnsi="Times New Roman"/>
          <w:noProof/>
          <w:sz w:val="24"/>
          <w:szCs w:val="24"/>
          <w:lang w:eastAsia="ru-RU"/>
        </w:rPr>
        <w:t>Арбитражный суд Алтайского края</w:t>
      </w:r>
      <w:r w:rsidR="00D9207F" w:rsidRPr="00F54CEA">
        <w:rPr>
          <w:rFonts w:ascii="Times New Roman" w:hAnsi="Times New Roman"/>
          <w:sz w:val="24"/>
          <w:szCs w:val="24"/>
          <w:lang w:eastAsia="ru-RU"/>
        </w:rPr>
        <w:t>.</w:t>
      </w:r>
    </w:p>
    <w:p w:rsidR="003C33A8" w:rsidRPr="00F54CEA" w:rsidRDefault="003C33A8" w:rsidP="00F54CE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4CEA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RPr="00F54CEA" w:rsidRDefault="003C33A8" w:rsidP="00F54C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F54CEA" w:rsidRDefault="003C33A8" w:rsidP="00F54CE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4CEA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17471" w:rsidRPr="00F54CEA" w:rsidTr="00A17471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471" w:rsidRPr="00F54CEA" w:rsidRDefault="00A17471" w:rsidP="00F5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4CEA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471" w:rsidRPr="00F54CEA" w:rsidRDefault="00A17471" w:rsidP="00F5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4CEA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310514" w:rsidRPr="00F54CEA" w:rsidTr="0031051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4CEA" w:rsidRPr="00F54CEA" w:rsidRDefault="004E069E" w:rsidP="00F5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F5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54CEA" w:rsidRPr="00F54CEA">
              <w:rPr>
                <w:rFonts w:ascii="Times New Roman" w:hAnsi="Times New Roman"/>
                <w:sz w:val="24"/>
                <w:szCs w:val="24"/>
              </w:rPr>
              <w:t xml:space="preserve">Лапин Виталий Алексеевич (дата рождения: 19.07.1983 г., место рождения: </w:t>
            </w:r>
            <w:proofErr w:type="spellStart"/>
            <w:r w:rsidR="00F54CEA" w:rsidRPr="00F54CEA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="00F54CEA" w:rsidRPr="00F54C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F54CEA" w:rsidRPr="00F54CEA">
              <w:rPr>
                <w:rFonts w:ascii="Times New Roman" w:hAnsi="Times New Roman"/>
                <w:sz w:val="24"/>
                <w:szCs w:val="24"/>
              </w:rPr>
              <w:t>Поспелиха,,</w:t>
            </w:r>
            <w:proofErr w:type="gramEnd"/>
            <w:r w:rsidR="00F54CEA" w:rsidRPr="00F54CEA">
              <w:rPr>
                <w:rFonts w:ascii="Times New Roman" w:hAnsi="Times New Roman"/>
                <w:sz w:val="24"/>
                <w:szCs w:val="24"/>
              </w:rPr>
              <w:t xml:space="preserve"> СНИЛС 052-455-993 70, ИНН 226500232344, регистрация по месту жительства: 659700, Алтайский край, </w:t>
            </w:r>
            <w:proofErr w:type="spellStart"/>
            <w:r w:rsidR="00F54CEA" w:rsidRPr="00F54CEA">
              <w:rPr>
                <w:rFonts w:ascii="Times New Roman" w:hAnsi="Times New Roman"/>
                <w:sz w:val="24"/>
                <w:szCs w:val="24"/>
              </w:rPr>
              <w:t>с.Поспелиха</w:t>
            </w:r>
            <w:proofErr w:type="spellEnd"/>
            <w:r w:rsidR="00F54CEA" w:rsidRPr="00F54CEA">
              <w:rPr>
                <w:rFonts w:ascii="Times New Roman" w:hAnsi="Times New Roman"/>
                <w:sz w:val="24"/>
                <w:szCs w:val="24"/>
              </w:rPr>
              <w:t>, ул. Железнодорожная, д 20</w:t>
            </w:r>
          </w:p>
          <w:p w:rsidR="00F54CEA" w:rsidRPr="00F54CEA" w:rsidRDefault="00F54CEA" w:rsidP="00F54CEA">
            <w:pPr>
              <w:pStyle w:val="a6"/>
              <w:jc w:val="both"/>
            </w:pPr>
            <w:r w:rsidRPr="00F54CEA">
              <w:t xml:space="preserve">№ счета: </w:t>
            </w:r>
            <w:r w:rsidRPr="00F54CEA">
              <w:rPr>
                <w:bCs/>
              </w:rPr>
              <w:t>40817810502180078006</w:t>
            </w:r>
          </w:p>
          <w:p w:rsidR="00F54CEA" w:rsidRPr="00F54CEA" w:rsidRDefault="00F54CEA" w:rsidP="00F54CEA">
            <w:pPr>
              <w:pStyle w:val="a6"/>
              <w:jc w:val="both"/>
            </w:pPr>
            <w:proofErr w:type="spellStart"/>
            <w:proofErr w:type="gramStart"/>
            <w:r w:rsidRPr="00F54CEA">
              <w:t>корр.счет</w:t>
            </w:r>
            <w:proofErr w:type="spellEnd"/>
            <w:proofErr w:type="gramEnd"/>
            <w:r w:rsidRPr="00F54CEA">
              <w:t>: 30101810200000000604</w:t>
            </w:r>
          </w:p>
          <w:p w:rsidR="00F54CEA" w:rsidRPr="00F54CEA" w:rsidRDefault="00F54CEA" w:rsidP="00F54CEA">
            <w:pPr>
              <w:pStyle w:val="a6"/>
              <w:jc w:val="both"/>
            </w:pPr>
            <w:r w:rsidRPr="00F54CEA">
              <w:t>БИК: 040173604</w:t>
            </w:r>
          </w:p>
          <w:p w:rsidR="00F54CEA" w:rsidRPr="00F54CEA" w:rsidRDefault="00F54CEA" w:rsidP="00F54CEA">
            <w:pPr>
              <w:pStyle w:val="a6"/>
              <w:jc w:val="both"/>
            </w:pPr>
            <w:r w:rsidRPr="00F54CEA">
              <w:t>Банк ПАО "СБЕРБАНК РОССИИ",</w:t>
            </w:r>
          </w:p>
          <w:p w:rsidR="00F54CEA" w:rsidRPr="00F54CEA" w:rsidRDefault="00F54CEA" w:rsidP="00F54CEA">
            <w:pPr>
              <w:pStyle w:val="a6"/>
              <w:jc w:val="both"/>
            </w:pPr>
            <w:r w:rsidRPr="00F54CEA">
              <w:t xml:space="preserve">отделение банка АЛТАЙСКОЕ ОТДЕЛЕНИЕ N8644 ПАО СБЕРБАНК, </w:t>
            </w:r>
          </w:p>
          <w:p w:rsidR="00F54CEA" w:rsidRPr="00F54CEA" w:rsidRDefault="00F54CEA" w:rsidP="00F54C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CEA">
              <w:rPr>
                <w:rFonts w:ascii="Times New Roman" w:hAnsi="Times New Roman"/>
                <w:sz w:val="24"/>
                <w:szCs w:val="24"/>
              </w:rPr>
              <w:t>ИНН БАНКА: 7707083893</w:t>
            </w:r>
          </w:p>
          <w:p w:rsidR="00310514" w:rsidRPr="00F54CEA" w:rsidRDefault="00310514" w:rsidP="00F54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CEA">
              <w:rPr>
                <w:rStyle w:val="highlight4"/>
                <w:color w:val="auto"/>
                <w:sz w:val="24"/>
                <w:szCs w:val="24"/>
                <w:specVanish w:val="0"/>
              </w:rPr>
              <w:t>.</w:t>
            </w:r>
            <w:r w:rsidRPr="00F54CEA">
              <w:rPr>
                <w:rFonts w:ascii="Times New Roman" w:eastAsia="Arial Unicode MS" w:hAnsi="Times New Roman"/>
                <w:noProof/>
                <w:sz w:val="24"/>
                <w:szCs w:val="24"/>
              </w:rPr>
              <w:t>Адрес для корреспонденции: 656067, г.Барнаул, а/я 4159</w:t>
            </w:r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14" w:rsidRPr="00F54CEA" w:rsidRDefault="00310514" w:rsidP="00F5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7471" w:rsidRPr="00F54CEA" w:rsidTr="00A1747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471" w:rsidRPr="00F54CEA" w:rsidRDefault="00A17471" w:rsidP="00F5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F54CE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:rsidR="00A17471" w:rsidRPr="00F54CEA" w:rsidRDefault="00A17471" w:rsidP="00F5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7471" w:rsidRPr="00F54CEA" w:rsidRDefault="00A17471" w:rsidP="00F5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F5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F5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Pr="00F54CE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А.А.Метла</w:t>
            </w:r>
            <w:proofErr w:type="gramEnd"/>
          </w:p>
          <w:p w:rsidR="00A17471" w:rsidRPr="00F54CEA" w:rsidRDefault="00A17471" w:rsidP="00F5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471" w:rsidRPr="00F54CEA" w:rsidRDefault="00A17471" w:rsidP="00F5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A17471" w:rsidRPr="00F54CEA" w:rsidRDefault="00A17471" w:rsidP="00F5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A17471" w:rsidRPr="00F54CEA" w:rsidRDefault="00A17471" w:rsidP="00F5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4CE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__________________ /</w:t>
            </w:r>
          </w:p>
          <w:p w:rsidR="00A17471" w:rsidRPr="00F54CEA" w:rsidRDefault="00A17471" w:rsidP="00F5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83316D" w:rsidRPr="00F54CEA" w:rsidRDefault="0083316D" w:rsidP="00F54C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3316D" w:rsidRPr="00F54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A8"/>
    <w:rsid w:val="00006DD5"/>
    <w:rsid w:val="0002163D"/>
    <w:rsid w:val="00043F2B"/>
    <w:rsid w:val="0005272A"/>
    <w:rsid w:val="000A2049"/>
    <w:rsid w:val="000F0575"/>
    <w:rsid w:val="00186B09"/>
    <w:rsid w:val="00187C80"/>
    <w:rsid w:val="001F6032"/>
    <w:rsid w:val="00294985"/>
    <w:rsid w:val="00310514"/>
    <w:rsid w:val="003C33A8"/>
    <w:rsid w:val="00435415"/>
    <w:rsid w:val="0048548F"/>
    <w:rsid w:val="004A3996"/>
    <w:rsid w:val="004C1AB4"/>
    <w:rsid w:val="004E069E"/>
    <w:rsid w:val="004E4915"/>
    <w:rsid w:val="0058664B"/>
    <w:rsid w:val="00683443"/>
    <w:rsid w:val="00683687"/>
    <w:rsid w:val="00686FA5"/>
    <w:rsid w:val="006B668D"/>
    <w:rsid w:val="006E4B40"/>
    <w:rsid w:val="00766902"/>
    <w:rsid w:val="00785DC8"/>
    <w:rsid w:val="007A5B14"/>
    <w:rsid w:val="00812FD6"/>
    <w:rsid w:val="0083316D"/>
    <w:rsid w:val="00841FE4"/>
    <w:rsid w:val="008833B8"/>
    <w:rsid w:val="00896082"/>
    <w:rsid w:val="009104B0"/>
    <w:rsid w:val="00A17471"/>
    <w:rsid w:val="00A258A5"/>
    <w:rsid w:val="00A3132C"/>
    <w:rsid w:val="00A31F0C"/>
    <w:rsid w:val="00BB4E9A"/>
    <w:rsid w:val="00BC356E"/>
    <w:rsid w:val="00BF05FD"/>
    <w:rsid w:val="00C05365"/>
    <w:rsid w:val="00C56A4C"/>
    <w:rsid w:val="00CC46CD"/>
    <w:rsid w:val="00D63034"/>
    <w:rsid w:val="00D9207F"/>
    <w:rsid w:val="00DA6969"/>
    <w:rsid w:val="00DF24BE"/>
    <w:rsid w:val="00E47D08"/>
    <w:rsid w:val="00EC6F54"/>
    <w:rsid w:val="00F4257B"/>
    <w:rsid w:val="00F44C54"/>
    <w:rsid w:val="00F54CEA"/>
    <w:rsid w:val="00FA671C"/>
    <w:rsid w:val="00FD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DE895-9899-4FE9-983A-2A4860F6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6B668D"/>
    <w:rPr>
      <w:color w:val="0000FF"/>
      <w:u w:val="single"/>
    </w:rPr>
  </w:style>
  <w:style w:type="character" w:customStyle="1" w:styleId="copytarget">
    <w:name w:val="copy_target"/>
    <w:basedOn w:val="a0"/>
    <w:rsid w:val="00FA671C"/>
  </w:style>
  <w:style w:type="character" w:customStyle="1" w:styleId="Heading1Char">
    <w:name w:val="Heading 1 Char"/>
    <w:aliases w:val="Head 1 Знак Char,Head 1 Char,Заголовок 1 Знак Знак Знак Знак Char,Заголовок 1 Знак Знак Знак Знак Знак Char,Head 1 Знак Знак Знак Char,Head 1 Знак Знак Знак Знак Знак Char,Head 1 Знак Знак Знак Знак Знак Знак Знак Знак Знак Знак Char"/>
    <w:uiPriority w:val="99"/>
    <w:locked/>
    <w:rsid w:val="008833B8"/>
    <w:rPr>
      <w:rFonts w:ascii="Cambria" w:hAnsi="Cambria" w:cs="Times New Roman"/>
      <w:b/>
      <w:kern w:val="32"/>
      <w:sz w:val="32"/>
    </w:rPr>
  </w:style>
  <w:style w:type="character" w:customStyle="1" w:styleId="fontstyle01">
    <w:name w:val="fontstyle01"/>
    <w:rsid w:val="004E491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5">
    <w:name w:val="Основной текст_"/>
    <w:link w:val="1"/>
    <w:rsid w:val="00683687"/>
    <w:rPr>
      <w:rFonts w:ascii="Times New Roman" w:eastAsia="Times New Roman" w:hAnsi="Times New Roman"/>
    </w:rPr>
  </w:style>
  <w:style w:type="paragraph" w:customStyle="1" w:styleId="1">
    <w:name w:val="Основной текст1"/>
    <w:basedOn w:val="a"/>
    <w:link w:val="a5"/>
    <w:rsid w:val="00683687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1">
    <w:name w:val="highlight1"/>
    <w:rsid w:val="004A3996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31051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4">
    <w:name w:val="highlight4"/>
    <w:rsid w:val="00310514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num">
    <w:name w:val="num"/>
    <w:rsid w:val="00310514"/>
  </w:style>
  <w:style w:type="paragraph" w:styleId="a6">
    <w:name w:val="Normal (Web)"/>
    <w:basedOn w:val="a"/>
    <w:uiPriority w:val="99"/>
    <w:unhideWhenUsed/>
    <w:rsid w:val="00F54CE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DBBBC-CAB8-4DD2-9D74-A0A860DD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Laptop</cp:lastModifiedBy>
  <cp:revision>4</cp:revision>
  <dcterms:created xsi:type="dcterms:W3CDTF">2025-10-23T05:29:00Z</dcterms:created>
  <dcterms:modified xsi:type="dcterms:W3CDTF">2026-08-12T09:31:00Z</dcterms:modified>
</cp:coreProperties>
</file>