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B6F6B6" w14:textId="77777777" w:rsidR="00252418" w:rsidRDefault="000958B1" w:rsidP="00252418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0C4E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Извещение о проведении продажи посредством публичного предложения по </w:t>
      </w:r>
      <w:r w:rsidR="00252418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252418" w:rsidRPr="00252418">
        <w:rPr>
          <w:rFonts w:ascii="Times New Roman" w:hAnsi="Times New Roman" w:cs="Times New Roman"/>
          <w:b/>
          <w:bCs/>
          <w:sz w:val="24"/>
          <w:szCs w:val="24"/>
        </w:rPr>
        <w:t>еализаци</w:t>
      </w:r>
      <w:r w:rsidR="00252418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252418" w:rsidRPr="00252418">
        <w:rPr>
          <w:rFonts w:ascii="Times New Roman" w:hAnsi="Times New Roman" w:cs="Times New Roman"/>
          <w:b/>
          <w:bCs/>
          <w:sz w:val="24"/>
          <w:szCs w:val="24"/>
        </w:rPr>
        <w:t xml:space="preserve"> земельных участков (единый массив) под застройку элитного клубного коттеджного поселка на первой линии </w:t>
      </w:r>
      <w:proofErr w:type="spellStart"/>
      <w:r w:rsidR="00252418" w:rsidRPr="00252418">
        <w:rPr>
          <w:rFonts w:ascii="Times New Roman" w:hAnsi="Times New Roman" w:cs="Times New Roman"/>
          <w:b/>
          <w:bCs/>
          <w:sz w:val="24"/>
          <w:szCs w:val="24"/>
        </w:rPr>
        <w:t>Пяловского</w:t>
      </w:r>
      <w:proofErr w:type="spellEnd"/>
      <w:r w:rsidR="00252418" w:rsidRPr="00252418">
        <w:rPr>
          <w:rFonts w:ascii="Times New Roman" w:hAnsi="Times New Roman" w:cs="Times New Roman"/>
          <w:b/>
          <w:bCs/>
          <w:sz w:val="24"/>
          <w:szCs w:val="24"/>
        </w:rPr>
        <w:t xml:space="preserve"> водохранилища (Юрьевский залив) </w:t>
      </w:r>
    </w:p>
    <w:p w14:paraId="344A5328" w14:textId="77777777" w:rsidR="00252418" w:rsidRDefault="00252418" w:rsidP="00252418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418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</w:p>
    <w:p w14:paraId="739FA35C" w14:textId="2B6241CD" w:rsidR="00E13BE0" w:rsidRDefault="00252418" w:rsidP="0025241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418">
        <w:rPr>
          <w:rFonts w:ascii="Times New Roman" w:hAnsi="Times New Roman" w:cs="Times New Roman"/>
          <w:b/>
          <w:bCs/>
          <w:sz w:val="24"/>
          <w:szCs w:val="24"/>
        </w:rPr>
        <w:t>100% дол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252418">
        <w:rPr>
          <w:rFonts w:ascii="Times New Roman" w:hAnsi="Times New Roman" w:cs="Times New Roman"/>
          <w:b/>
          <w:bCs/>
          <w:sz w:val="24"/>
          <w:szCs w:val="24"/>
        </w:rPr>
        <w:t xml:space="preserve"> в Обществе с ограниченной ответственностью «Технология»</w:t>
      </w:r>
    </w:p>
    <w:p w14:paraId="10FAF8F2" w14:textId="77777777" w:rsidR="00CB7144" w:rsidRDefault="00CB7144" w:rsidP="00E13BE0">
      <w:pPr>
        <w:pStyle w:val="HTML"/>
        <w:jc w:val="center"/>
        <w:rPr>
          <w:rStyle w:val="None"/>
          <w:b/>
          <w:bCs/>
          <w:shd w:val="clear" w:color="auto" w:fill="FFFF00"/>
        </w:rPr>
      </w:pPr>
    </w:p>
    <w:p w14:paraId="6C09A136" w14:textId="3D94BBB3" w:rsidR="000958B1" w:rsidRDefault="000958B1" w:rsidP="000958B1">
      <w:pPr>
        <w:widowControl w:val="0"/>
        <w:tabs>
          <w:tab w:val="left" w:pos="9979"/>
        </w:tabs>
        <w:jc w:val="both"/>
        <w:rPr>
          <w:rStyle w:val="None"/>
        </w:rPr>
      </w:pPr>
      <w:r>
        <w:rPr>
          <w:rStyle w:val="None"/>
          <w:b/>
          <w:bCs/>
        </w:rPr>
        <w:t>Организатор продажи посредством публичного предложения:</w:t>
      </w:r>
      <w:r>
        <w:rPr>
          <w:rStyle w:val="None"/>
        </w:rPr>
        <w:t xml:space="preserve"> ООО «</w:t>
      </w:r>
      <w:proofErr w:type="spellStart"/>
      <w:r>
        <w:rPr>
          <w:rStyle w:val="None"/>
        </w:rPr>
        <w:t>Ассет</w:t>
      </w:r>
      <w:proofErr w:type="spellEnd"/>
      <w:r>
        <w:rPr>
          <w:rStyle w:val="None"/>
        </w:rPr>
        <w:t xml:space="preserve"> Менеджмент». </w:t>
      </w:r>
    </w:p>
    <w:p w14:paraId="487A7294" w14:textId="0DF19A85" w:rsidR="000958B1" w:rsidRDefault="000958B1" w:rsidP="000958B1">
      <w:pPr>
        <w:pStyle w:val="af1"/>
        <w:ind w:left="0"/>
        <w:jc w:val="both"/>
        <w:rPr>
          <w:rStyle w:val="None"/>
        </w:rPr>
      </w:pPr>
      <w:r>
        <w:rPr>
          <w:rStyle w:val="None"/>
          <w:b/>
          <w:bCs/>
        </w:rPr>
        <w:t xml:space="preserve">Контактные данные Организатора: </w:t>
      </w:r>
      <w:r>
        <w:rPr>
          <w:rStyle w:val="None"/>
        </w:rPr>
        <w:t xml:space="preserve">тел.: +7 (495) 204-23-75, </w:t>
      </w:r>
      <w:r>
        <w:rPr>
          <w:rStyle w:val="None"/>
          <w:lang w:val="en-US"/>
        </w:rPr>
        <w:t>e</w:t>
      </w:r>
      <w:r>
        <w:rPr>
          <w:rStyle w:val="None"/>
        </w:rPr>
        <w:t>-</w:t>
      </w:r>
      <w:r>
        <w:rPr>
          <w:rStyle w:val="None"/>
          <w:lang w:val="en-US"/>
        </w:rPr>
        <w:t>mail</w:t>
      </w:r>
      <w:r>
        <w:rPr>
          <w:rStyle w:val="None"/>
        </w:rPr>
        <w:t xml:space="preserve">: </w:t>
      </w:r>
      <w:hyperlink r:id="rId6" w:history="1">
        <w:r>
          <w:rPr>
            <w:rStyle w:val="Hyperlink0"/>
          </w:rPr>
          <w:t>trade</w:t>
        </w:r>
        <w:r>
          <w:rPr>
            <w:rStyle w:val="None"/>
            <w:color w:val="0000FF"/>
            <w:u w:val="single" w:color="0000FF"/>
          </w:rPr>
          <w:t>@</w:t>
        </w:r>
        <w:r>
          <w:rPr>
            <w:rStyle w:val="Hyperlink0"/>
          </w:rPr>
          <w:t>asset</w:t>
        </w:r>
        <w:r>
          <w:rPr>
            <w:rStyle w:val="None"/>
            <w:color w:val="0000FF"/>
            <w:u w:val="single" w:color="0000FF"/>
          </w:rPr>
          <w:t>-</w:t>
        </w:r>
        <w:r>
          <w:rPr>
            <w:rStyle w:val="Hyperlink0"/>
          </w:rPr>
          <w:t>m</w:t>
        </w:r>
        <w:r>
          <w:rPr>
            <w:rStyle w:val="None"/>
            <w:color w:val="0000FF"/>
            <w:u w:val="single" w:color="0000FF"/>
          </w:rPr>
          <w:t>.</w:t>
        </w:r>
        <w:proofErr w:type="spellStart"/>
        <w:r>
          <w:rPr>
            <w:rStyle w:val="Hyperlink0"/>
          </w:rPr>
          <w:t>ru</w:t>
        </w:r>
        <w:proofErr w:type="spellEnd"/>
      </w:hyperlink>
      <w:r>
        <w:rPr>
          <w:rStyle w:val="None"/>
        </w:rPr>
        <w:t xml:space="preserve">. </w:t>
      </w:r>
    </w:p>
    <w:p w14:paraId="1C8A6937" w14:textId="79D491D2" w:rsidR="000958B1" w:rsidRDefault="000958B1" w:rsidP="000958B1">
      <w:pPr>
        <w:pStyle w:val="af1"/>
        <w:ind w:left="0"/>
        <w:jc w:val="both"/>
        <w:rPr>
          <w:rStyle w:val="None"/>
          <w:b/>
          <w:bCs/>
          <w:shd w:val="clear" w:color="auto" w:fill="FFFF00"/>
        </w:rPr>
      </w:pPr>
      <w:r>
        <w:rPr>
          <w:rStyle w:val="None"/>
          <w:b/>
          <w:bCs/>
        </w:rPr>
        <w:t xml:space="preserve">Продавец имущества: </w:t>
      </w:r>
      <w:r w:rsidR="00237958" w:rsidRPr="00237958">
        <w:rPr>
          <w:rStyle w:val="None"/>
          <w:bCs/>
        </w:rPr>
        <w:t>Физическое лицо</w:t>
      </w:r>
      <w:r w:rsidR="00237958">
        <w:rPr>
          <w:rStyle w:val="None"/>
          <w:b/>
          <w:bCs/>
        </w:rPr>
        <w:t xml:space="preserve"> </w:t>
      </w:r>
      <w:r w:rsidR="00252418">
        <w:rPr>
          <w:rStyle w:val="None"/>
        </w:rPr>
        <w:t>А.А. Федосов</w:t>
      </w:r>
    </w:p>
    <w:p w14:paraId="04F32778" w14:textId="46AB1347" w:rsidR="000958B1" w:rsidRDefault="000958B1" w:rsidP="000958B1">
      <w:pPr>
        <w:widowControl w:val="0"/>
        <w:jc w:val="both"/>
        <w:rPr>
          <w:rStyle w:val="None"/>
        </w:rPr>
      </w:pPr>
      <w:r>
        <w:rPr>
          <w:rStyle w:val="None"/>
          <w:b/>
          <w:bCs/>
        </w:rPr>
        <w:t xml:space="preserve">Продажа проводится </w:t>
      </w:r>
      <w:r>
        <w:rPr>
          <w:rStyle w:val="None"/>
        </w:rPr>
        <w:t>в электронной форме, открытой по составу участников и с открытой формой подачи предложений о цене.</w:t>
      </w:r>
    </w:p>
    <w:p w14:paraId="7F3DDAD1" w14:textId="5389997B" w:rsidR="000958B1" w:rsidRDefault="000958B1" w:rsidP="000958B1">
      <w:pPr>
        <w:jc w:val="both"/>
        <w:rPr>
          <w:rStyle w:val="None"/>
        </w:rPr>
      </w:pPr>
      <w:r>
        <w:rPr>
          <w:rStyle w:val="None"/>
          <w:b/>
          <w:bCs/>
        </w:rPr>
        <w:t xml:space="preserve">Место проведения продажи посредством публичного предложения: </w:t>
      </w:r>
      <w:r>
        <w:rPr>
          <w:rStyle w:val="None"/>
        </w:rPr>
        <w:t xml:space="preserve">на сайте Оператора электронной площадки АО «НИС» - </w:t>
      </w:r>
      <w:hyperlink r:id="rId7" w:history="1">
        <w:r>
          <w:rPr>
            <w:rStyle w:val="Hyperlink1"/>
            <w:rFonts w:eastAsia="Calibri"/>
          </w:rPr>
          <w:t>https</w:t>
        </w:r>
        <w:r>
          <w:rPr>
            <w:rStyle w:val="None"/>
            <w:color w:val="0000FF"/>
            <w:u w:val="single" w:color="0000FF"/>
          </w:rPr>
          <w:t>://</w:t>
        </w:r>
        <w:proofErr w:type="spellStart"/>
        <w:r>
          <w:rPr>
            <w:rStyle w:val="Hyperlink1"/>
            <w:rFonts w:eastAsia="Calibri"/>
          </w:rPr>
          <w:t>nistp</w:t>
        </w:r>
        <w:proofErr w:type="spellEnd"/>
        <w:r>
          <w:rPr>
            <w:rStyle w:val="None"/>
            <w:color w:val="0000FF"/>
            <w:u w:val="single" w:color="0000FF"/>
          </w:rPr>
          <w:t>.</w:t>
        </w:r>
        <w:proofErr w:type="spellStart"/>
        <w:r>
          <w:rPr>
            <w:rStyle w:val="Hyperlink1"/>
            <w:rFonts w:eastAsia="Calibri"/>
          </w:rPr>
          <w:t>ru</w:t>
        </w:r>
        <w:proofErr w:type="spellEnd"/>
        <w:r>
          <w:rPr>
            <w:rStyle w:val="None"/>
            <w:color w:val="0000FF"/>
            <w:u w:val="single" w:color="0000FF"/>
          </w:rPr>
          <w:t>/</w:t>
        </w:r>
      </w:hyperlink>
    </w:p>
    <w:p w14:paraId="030074EC" w14:textId="5780594C" w:rsidR="000958B1" w:rsidRDefault="000958B1" w:rsidP="000958B1">
      <w:pPr>
        <w:jc w:val="both"/>
        <w:rPr>
          <w:rStyle w:val="None"/>
        </w:rPr>
      </w:pPr>
      <w:r>
        <w:rPr>
          <w:rStyle w:val="None"/>
          <w:b/>
          <w:bCs/>
        </w:rPr>
        <w:t>Контактный телефон:</w:t>
      </w:r>
      <w:r>
        <w:rPr>
          <w:rStyle w:val="None"/>
        </w:rPr>
        <w:t xml:space="preserve"> </w:t>
      </w:r>
      <w:r w:rsidR="003A4DF3" w:rsidRPr="003A4DF3">
        <w:rPr>
          <w:rStyle w:val="None"/>
        </w:rPr>
        <w:t>+7 (495) 146-68-14</w:t>
      </w:r>
      <w:r>
        <w:rPr>
          <w:rStyle w:val="None"/>
        </w:rPr>
        <w:t>.</w:t>
      </w:r>
    </w:p>
    <w:p w14:paraId="439231EA" w14:textId="584EA9C4" w:rsidR="000958B1" w:rsidRDefault="000958B1" w:rsidP="000958B1">
      <w:pPr>
        <w:spacing w:after="90"/>
        <w:jc w:val="both"/>
        <w:rPr>
          <w:rStyle w:val="None"/>
          <w:u w:val="single"/>
        </w:rPr>
      </w:pPr>
      <w:r>
        <w:rPr>
          <w:rStyle w:val="None"/>
        </w:rPr>
        <w:t xml:space="preserve">Извещение размещается в сети Интернет на сайте: АО «НИС»: </w:t>
      </w:r>
      <w:proofErr w:type="spellStart"/>
      <w:r>
        <w:rPr>
          <w:rStyle w:val="None"/>
          <w:u w:val="single"/>
        </w:rPr>
        <w:t>http</w:t>
      </w:r>
      <w:proofErr w:type="spellEnd"/>
      <w:r>
        <w:rPr>
          <w:rStyle w:val="None"/>
          <w:u w:val="single"/>
          <w:lang w:val="en-US"/>
        </w:rPr>
        <w:t>s</w:t>
      </w:r>
      <w:r>
        <w:rPr>
          <w:rStyle w:val="None"/>
          <w:u w:val="single"/>
        </w:rPr>
        <w:t>://nistp.ru/</w:t>
      </w:r>
      <w:r>
        <w:rPr>
          <w:rStyle w:val="None"/>
        </w:rPr>
        <w:t xml:space="preserve"> и на сайте Организатора продажи посредством публичного предложени</w:t>
      </w:r>
      <w:r w:rsidR="00CF3C6C">
        <w:rPr>
          <w:rStyle w:val="None"/>
        </w:rPr>
        <w:t>я -</w:t>
      </w:r>
      <w:r>
        <w:rPr>
          <w:rStyle w:val="None"/>
        </w:rPr>
        <w:t xml:space="preserve"> </w:t>
      </w:r>
      <w:hyperlink r:id="rId8" w:history="1">
        <w:r w:rsidRPr="0026379C">
          <w:rPr>
            <w:rStyle w:val="a7"/>
            <w:rFonts w:eastAsia="Calibri"/>
            <w:u w:color="0000FF"/>
            <w:lang w:val="en-US"/>
          </w:rPr>
          <w:t>https</w:t>
        </w:r>
        <w:r w:rsidRPr="0026379C">
          <w:rPr>
            <w:rStyle w:val="a7"/>
            <w:u w:color="0000FF"/>
          </w:rPr>
          <w:t>://</w:t>
        </w:r>
        <w:r w:rsidRPr="0026379C">
          <w:rPr>
            <w:rStyle w:val="a7"/>
            <w:rFonts w:eastAsia="Calibri"/>
            <w:u w:color="0000FF"/>
            <w:lang w:val="en-US"/>
          </w:rPr>
          <w:t>asset</w:t>
        </w:r>
        <w:r w:rsidRPr="0026379C">
          <w:rPr>
            <w:rStyle w:val="a7"/>
            <w:u w:color="0000FF"/>
          </w:rPr>
          <w:t>-</w:t>
        </w:r>
        <w:r w:rsidRPr="0026379C">
          <w:rPr>
            <w:rStyle w:val="a7"/>
            <w:rFonts w:eastAsia="Calibri"/>
            <w:u w:color="0000FF"/>
            <w:lang w:val="en-US"/>
          </w:rPr>
          <w:t>m</w:t>
        </w:r>
        <w:r w:rsidRPr="0026379C">
          <w:rPr>
            <w:rStyle w:val="a7"/>
            <w:u w:color="0000FF"/>
          </w:rPr>
          <w:t>.</w:t>
        </w:r>
        <w:proofErr w:type="spellStart"/>
        <w:r w:rsidRPr="0026379C">
          <w:rPr>
            <w:rStyle w:val="a7"/>
            <w:rFonts w:eastAsia="Calibri"/>
            <w:u w:color="0000FF"/>
            <w:lang w:val="en-US"/>
          </w:rPr>
          <w:t>ru</w:t>
        </w:r>
        <w:proofErr w:type="spellEnd"/>
        <w:r w:rsidRPr="0026379C">
          <w:rPr>
            <w:rStyle w:val="a7"/>
            <w:u w:color="0000FF"/>
          </w:rPr>
          <w:t>/</w:t>
        </w:r>
      </w:hyperlink>
    </w:p>
    <w:p w14:paraId="5A91AFFB" w14:textId="4C66CB87" w:rsidR="000958B1" w:rsidRDefault="000958B1" w:rsidP="000958B1">
      <w:pPr>
        <w:pStyle w:val="Default"/>
        <w:tabs>
          <w:tab w:val="left" w:pos="1134"/>
        </w:tabs>
        <w:jc w:val="both"/>
        <w:rPr>
          <w:rStyle w:val="None"/>
        </w:rPr>
      </w:pPr>
      <w:bookmarkStart w:id="0" w:name="_Hlk63172372"/>
      <w:r>
        <w:rPr>
          <w:rStyle w:val="None"/>
        </w:rPr>
        <w:t xml:space="preserve">Продажа проводится в соответствии с регламентом электронной торговой площадки АО «НИС» (далее - ЭТП) и настоящим Извещением о проведении </w:t>
      </w:r>
      <w:r w:rsidR="003837F2">
        <w:rPr>
          <w:rStyle w:val="None"/>
        </w:rPr>
        <w:t>продажи посредством публичного предложения</w:t>
      </w:r>
      <w:r>
        <w:rPr>
          <w:rStyle w:val="None"/>
        </w:rPr>
        <w:t>.</w:t>
      </w:r>
    </w:p>
    <w:p w14:paraId="3138DAF3" w14:textId="77777777" w:rsidR="000958B1" w:rsidRDefault="000958B1" w:rsidP="000958B1">
      <w:pPr>
        <w:pStyle w:val="Default"/>
        <w:tabs>
          <w:tab w:val="left" w:pos="1134"/>
        </w:tabs>
        <w:jc w:val="both"/>
        <w:rPr>
          <w:rStyle w:val="None"/>
        </w:rPr>
      </w:pPr>
    </w:p>
    <w:p w14:paraId="745A2BB9" w14:textId="230317D7" w:rsidR="000958B1" w:rsidRDefault="000958B1" w:rsidP="000958B1">
      <w:pPr>
        <w:jc w:val="both"/>
        <w:rPr>
          <w:rStyle w:val="None"/>
        </w:rPr>
      </w:pPr>
      <w:r w:rsidRPr="009547D1">
        <w:rPr>
          <w:rStyle w:val="None"/>
        </w:rPr>
        <w:t xml:space="preserve">Прием заявок осуществляется </w:t>
      </w:r>
      <w:r w:rsidRPr="00E13BE0">
        <w:rPr>
          <w:rStyle w:val="None"/>
        </w:rPr>
        <w:t xml:space="preserve">с </w:t>
      </w:r>
      <w:r w:rsidR="003837F2" w:rsidRPr="00CF3C6C">
        <w:rPr>
          <w:rStyle w:val="None"/>
          <w:b/>
          <w:bCs/>
        </w:rPr>
        <w:t>00</w:t>
      </w:r>
      <w:r w:rsidRPr="00CF3C6C">
        <w:rPr>
          <w:rStyle w:val="None"/>
          <w:b/>
          <w:bCs/>
        </w:rPr>
        <w:t>:00</w:t>
      </w:r>
      <w:r w:rsidRPr="00CF3C6C">
        <w:rPr>
          <w:rStyle w:val="None"/>
        </w:rPr>
        <w:t xml:space="preserve"> часов </w:t>
      </w:r>
      <w:r w:rsidR="004A11A3">
        <w:rPr>
          <w:rStyle w:val="None"/>
          <w:b/>
          <w:bCs/>
        </w:rPr>
        <w:t>0</w:t>
      </w:r>
      <w:r w:rsidR="00F603B4">
        <w:rPr>
          <w:rStyle w:val="None"/>
          <w:b/>
          <w:bCs/>
        </w:rPr>
        <w:t>1</w:t>
      </w:r>
      <w:r w:rsidRPr="00CF3C6C">
        <w:rPr>
          <w:rStyle w:val="None"/>
          <w:b/>
          <w:bCs/>
        </w:rPr>
        <w:t>.</w:t>
      </w:r>
      <w:r w:rsidR="00F27E4B" w:rsidRPr="00CF3C6C">
        <w:rPr>
          <w:rStyle w:val="None"/>
          <w:b/>
          <w:bCs/>
        </w:rPr>
        <w:t>0</w:t>
      </w:r>
      <w:r w:rsidR="004A11A3">
        <w:rPr>
          <w:rStyle w:val="None"/>
          <w:b/>
          <w:bCs/>
        </w:rPr>
        <w:t>8</w:t>
      </w:r>
      <w:r w:rsidRPr="00CF3C6C">
        <w:rPr>
          <w:rStyle w:val="None"/>
          <w:b/>
          <w:bCs/>
        </w:rPr>
        <w:t>.202</w:t>
      </w:r>
      <w:r w:rsidR="009547D1" w:rsidRPr="00CF3C6C">
        <w:rPr>
          <w:rStyle w:val="None"/>
          <w:b/>
          <w:bCs/>
        </w:rPr>
        <w:t>6</w:t>
      </w:r>
      <w:r w:rsidRPr="00CF3C6C">
        <w:rPr>
          <w:rStyle w:val="None"/>
          <w:b/>
          <w:bCs/>
        </w:rPr>
        <w:t xml:space="preserve"> г</w:t>
      </w:r>
      <w:r w:rsidRPr="00CF3C6C">
        <w:rPr>
          <w:rStyle w:val="None"/>
        </w:rPr>
        <w:t xml:space="preserve">. до </w:t>
      </w:r>
      <w:r w:rsidR="00F27E4B" w:rsidRPr="00CF3C6C">
        <w:rPr>
          <w:rStyle w:val="None"/>
          <w:b/>
          <w:bCs/>
        </w:rPr>
        <w:t>23</w:t>
      </w:r>
      <w:r w:rsidRPr="00CF3C6C">
        <w:rPr>
          <w:rStyle w:val="None"/>
          <w:b/>
          <w:bCs/>
        </w:rPr>
        <w:t>:</w:t>
      </w:r>
      <w:r w:rsidR="00F27E4B" w:rsidRPr="00CF3C6C">
        <w:rPr>
          <w:rStyle w:val="None"/>
          <w:b/>
          <w:bCs/>
        </w:rPr>
        <w:t>59</w:t>
      </w:r>
      <w:r w:rsidR="004A11A3">
        <w:rPr>
          <w:rStyle w:val="None"/>
        </w:rPr>
        <w:t xml:space="preserve"> часов </w:t>
      </w:r>
      <w:r w:rsidR="00F603B4">
        <w:rPr>
          <w:rStyle w:val="None"/>
          <w:b/>
        </w:rPr>
        <w:t>30</w:t>
      </w:r>
      <w:r w:rsidRPr="00CF3C6C">
        <w:rPr>
          <w:rStyle w:val="None"/>
          <w:b/>
          <w:bCs/>
        </w:rPr>
        <w:t>.</w:t>
      </w:r>
      <w:r w:rsidR="00F603B4">
        <w:rPr>
          <w:rStyle w:val="None"/>
          <w:b/>
          <w:bCs/>
        </w:rPr>
        <w:t>08</w:t>
      </w:r>
      <w:r w:rsidR="003A4DF3" w:rsidRPr="00CF3C6C">
        <w:rPr>
          <w:rStyle w:val="None"/>
          <w:b/>
          <w:bCs/>
        </w:rPr>
        <w:t>.202</w:t>
      </w:r>
      <w:r w:rsidR="009547D1" w:rsidRPr="00CF3C6C">
        <w:rPr>
          <w:rStyle w:val="None"/>
          <w:b/>
          <w:bCs/>
        </w:rPr>
        <w:t>6</w:t>
      </w:r>
      <w:r w:rsidR="003A4DF3" w:rsidRPr="00CF3C6C">
        <w:rPr>
          <w:rStyle w:val="None"/>
          <w:b/>
          <w:bCs/>
        </w:rPr>
        <w:t xml:space="preserve"> </w:t>
      </w:r>
      <w:r w:rsidRPr="00CF3C6C">
        <w:rPr>
          <w:rStyle w:val="None"/>
          <w:b/>
          <w:bCs/>
        </w:rPr>
        <w:t>г.</w:t>
      </w:r>
      <w:r w:rsidR="00ED6351" w:rsidRPr="00CF3C6C">
        <w:rPr>
          <w:rStyle w:val="None"/>
        </w:rPr>
        <w:t xml:space="preserve"> по</w:t>
      </w:r>
      <w:r w:rsidR="00ED6351" w:rsidRPr="009547D1">
        <w:rPr>
          <w:rStyle w:val="None"/>
        </w:rPr>
        <w:t xml:space="preserve"> московскому времени.</w:t>
      </w:r>
    </w:p>
    <w:p w14:paraId="17722D9C" w14:textId="77777777" w:rsidR="00ED6351" w:rsidRDefault="00ED6351" w:rsidP="00ED6351">
      <w:pPr>
        <w:jc w:val="both"/>
        <w:rPr>
          <w:bCs/>
        </w:rPr>
      </w:pPr>
      <w:r>
        <w:rPr>
          <w:bCs/>
        </w:rPr>
        <w:t>Задаток может быть внесен на счет Оператора электронной площадки в любое время с момента начала приема заявок на участие в продаже, но в срок, обеспечивающий поступление задатка на расчетный счет Оператора электронной площадки до момента подачи Претендентом заявки. При исчислении сроков, указанных в настоящем информационном сообщении, принимается время сервера ЭТП - московское.</w:t>
      </w:r>
    </w:p>
    <w:bookmarkEnd w:id="0"/>
    <w:p w14:paraId="6C50A00F" w14:textId="77777777" w:rsidR="00E13BE0" w:rsidRPr="00290842" w:rsidRDefault="00E13BE0" w:rsidP="00F27E4B">
      <w:pPr>
        <w:rPr>
          <w:bCs/>
        </w:rPr>
      </w:pPr>
    </w:p>
    <w:p w14:paraId="172C8AEB" w14:textId="687222D4" w:rsidR="00E13BE0" w:rsidRDefault="00054429" w:rsidP="00E13BE0">
      <w:pPr>
        <w:rPr>
          <w:b/>
          <w:bCs/>
          <w:shd w:val="clear" w:color="auto" w:fill="FFFFFF"/>
        </w:rPr>
      </w:pPr>
      <w:r w:rsidRPr="00290842">
        <w:rPr>
          <w:b/>
          <w:bCs/>
          <w:shd w:val="clear" w:color="auto" w:fill="FFFFFF"/>
        </w:rPr>
        <w:t xml:space="preserve">Сведения об </w:t>
      </w:r>
      <w:r w:rsidR="005412DC" w:rsidRPr="00290842">
        <w:rPr>
          <w:b/>
          <w:bCs/>
          <w:shd w:val="clear" w:color="auto" w:fill="FFFFFF"/>
        </w:rPr>
        <w:t>имуществе</w:t>
      </w:r>
      <w:r w:rsidR="00482694" w:rsidRPr="00290842">
        <w:rPr>
          <w:b/>
          <w:bCs/>
          <w:shd w:val="clear" w:color="auto" w:fill="FFFFFF"/>
        </w:rPr>
        <w:t>, выставленно</w:t>
      </w:r>
      <w:r w:rsidR="005412DC" w:rsidRPr="00290842">
        <w:rPr>
          <w:b/>
          <w:bCs/>
          <w:shd w:val="clear" w:color="auto" w:fill="FFFFFF"/>
        </w:rPr>
        <w:t>м</w:t>
      </w:r>
      <w:r w:rsidR="00D266A1" w:rsidRPr="00290842">
        <w:rPr>
          <w:b/>
          <w:bCs/>
          <w:shd w:val="clear" w:color="auto" w:fill="FFFFFF"/>
        </w:rPr>
        <w:t xml:space="preserve"> на продажу</w:t>
      </w:r>
      <w:r w:rsidR="00DD051B">
        <w:rPr>
          <w:b/>
          <w:bCs/>
          <w:shd w:val="clear" w:color="auto" w:fill="FFFFFF"/>
        </w:rPr>
        <w:t xml:space="preserve"> единым лотом</w:t>
      </w:r>
      <w:r w:rsidR="00915068" w:rsidRPr="00290842">
        <w:rPr>
          <w:b/>
          <w:bCs/>
          <w:shd w:val="clear" w:color="auto" w:fill="FFFFFF"/>
        </w:rPr>
        <w:t>:</w:t>
      </w:r>
    </w:p>
    <w:p w14:paraId="7DAF1699" w14:textId="77777777" w:rsidR="004A11A3" w:rsidRPr="00E13BE0" w:rsidRDefault="004A11A3" w:rsidP="00E13BE0">
      <w:pPr>
        <w:rPr>
          <w:b/>
          <w:bCs/>
          <w:shd w:val="clear" w:color="auto" w:fill="FFFFFF"/>
        </w:rPr>
      </w:pPr>
    </w:p>
    <w:p w14:paraId="18D5B3CD" w14:textId="77777777" w:rsidR="00252418" w:rsidRDefault="00252418" w:rsidP="00252418">
      <w:pPr>
        <w:ind w:right="-57"/>
      </w:pPr>
      <w:r>
        <w:rPr>
          <w:b/>
        </w:rPr>
        <w:t xml:space="preserve">Лот </w:t>
      </w:r>
      <w:r w:rsidR="005412DC" w:rsidRPr="00AC6EE5">
        <w:rPr>
          <w:b/>
        </w:rPr>
        <w:t xml:space="preserve">№1: </w:t>
      </w:r>
      <w:r w:rsidR="004A11A3" w:rsidRPr="004A11A3">
        <w:br/>
      </w:r>
    </w:p>
    <w:p w14:paraId="0A385583" w14:textId="595F87ED" w:rsidR="00252418" w:rsidRPr="00252418" w:rsidRDefault="00252418" w:rsidP="00252418">
      <w:pPr>
        <w:ind w:right="-57"/>
        <w:jc w:val="both"/>
      </w:pPr>
      <w:r w:rsidRPr="00252418">
        <w:t xml:space="preserve">Реализация земельных участков (единый массив) под застройку элитного клубного коттеджного поселка с возможностью строительства собственного яхт клуба, пирса, причала и эллингов для яхт и катеров в Московской области, в 20 км от МКАД по Дмитровскому шоссе, на первой линии </w:t>
      </w:r>
      <w:proofErr w:type="spellStart"/>
      <w:r w:rsidRPr="00252418">
        <w:t>Пяловского</w:t>
      </w:r>
      <w:proofErr w:type="spellEnd"/>
      <w:r w:rsidRPr="00252418">
        <w:t xml:space="preserve"> водохранилища (Юрьевский залив) и 100% доля в Обществе с ограниченной ответственностью «Технология», а именно:</w:t>
      </w:r>
    </w:p>
    <w:p w14:paraId="2E35432E" w14:textId="77777777" w:rsidR="00252418" w:rsidRPr="00252418" w:rsidRDefault="00252418" w:rsidP="00252418">
      <w:pPr>
        <w:ind w:right="-57"/>
        <w:jc w:val="both"/>
      </w:pPr>
    </w:p>
    <w:p w14:paraId="4C5F0537" w14:textId="77777777" w:rsidR="00252418" w:rsidRPr="00252418" w:rsidRDefault="00252418" w:rsidP="00252418">
      <w:pPr>
        <w:ind w:right="-57"/>
        <w:jc w:val="both"/>
      </w:pPr>
      <w:r w:rsidRPr="00252418">
        <w:rPr>
          <w:b/>
        </w:rPr>
        <w:t>1)</w:t>
      </w:r>
      <w:r w:rsidRPr="00252418">
        <w:t xml:space="preserve"> Земельные участки, категория земель: земли населенных пунктов, ври: для индивидуального жилищного строительства, общей площадью 41 299 м2, на первой береговой линии </w:t>
      </w:r>
      <w:proofErr w:type="spellStart"/>
      <w:r w:rsidRPr="00252418">
        <w:t>Пяловского</w:t>
      </w:r>
      <w:proofErr w:type="spellEnd"/>
      <w:r w:rsidRPr="00252418">
        <w:t xml:space="preserve"> водохранилища (Юрьевский залив). Адрес: Московская область, городской округ Мытищи, деревня Юрьево. От МКАД – 20 км по Дмитровскому шоссе. Граничит с элитными поселками КП «Фортуна» и КП «Солнечная поляна». Кадастровые номера: 50:12:0030431:577, 50:12:0030431:578, 50:12:0030431:567, 50:12:0030431:568, 50:12:0030431:384, 50:12:0030431:385. </w:t>
      </w:r>
    </w:p>
    <w:p w14:paraId="7457F016" w14:textId="77777777" w:rsidR="00252418" w:rsidRPr="00252418" w:rsidRDefault="00252418" w:rsidP="00252418">
      <w:pPr>
        <w:ind w:right="-57"/>
        <w:jc w:val="both"/>
      </w:pPr>
      <w:r w:rsidRPr="00252418">
        <w:t xml:space="preserve">Жилой дом, общей площадью 24,9 кв. м., кадастровый номер 50:12:0030431:579, адрес: Московская область, г. о Мытищи, д Юрьево, ул. Лесная, д 17А. Жилой дом, общей площадью 27,2 кв. м., кадастровый номер: 50:12:0030431:544, адрес: Московская область, г. о Мытищи, д Юрьево, ул. Лесная, д 17. </w:t>
      </w:r>
    </w:p>
    <w:p w14:paraId="6CA2656A" w14:textId="77777777" w:rsidR="00252418" w:rsidRPr="00252418" w:rsidRDefault="00252418" w:rsidP="00252418">
      <w:pPr>
        <w:ind w:right="-57"/>
        <w:jc w:val="both"/>
      </w:pPr>
      <w:r w:rsidRPr="00252418">
        <w:t>На участке подведено электричество 1,5 мВт, запущены и испытаны две ТП (на 1000 кВт и 630 кВт). Газ по границе участка.</w:t>
      </w:r>
    </w:p>
    <w:p w14:paraId="2D19833A" w14:textId="77777777" w:rsidR="00252418" w:rsidRPr="00252418" w:rsidRDefault="00252418" w:rsidP="00252418">
      <w:pPr>
        <w:ind w:right="-57"/>
        <w:jc w:val="both"/>
      </w:pPr>
      <w:r w:rsidRPr="00252418">
        <w:t xml:space="preserve"> </w:t>
      </w:r>
    </w:p>
    <w:p w14:paraId="46CC1B51" w14:textId="77777777" w:rsidR="00252418" w:rsidRPr="00252418" w:rsidRDefault="00252418" w:rsidP="00252418">
      <w:pPr>
        <w:ind w:right="-57"/>
        <w:jc w:val="both"/>
      </w:pPr>
      <w:r w:rsidRPr="00252418">
        <w:rPr>
          <w:b/>
        </w:rPr>
        <w:t>2)</w:t>
      </w:r>
      <w:r w:rsidRPr="00252418">
        <w:t xml:space="preserve"> 100% доля в Обществе с ограниченной ответственностью «Технология» (ИНН/КПП 7734669542/ 770501001), с которой заключено:</w:t>
      </w:r>
    </w:p>
    <w:p w14:paraId="1F40C4B3" w14:textId="77777777" w:rsidR="00252418" w:rsidRPr="00252418" w:rsidRDefault="00252418" w:rsidP="00252418">
      <w:pPr>
        <w:ind w:right="-57"/>
        <w:jc w:val="both"/>
      </w:pPr>
      <w:r w:rsidRPr="00252418">
        <w:lastRenderedPageBreak/>
        <w:t>Право аренды лесного земельного участка до 2052 года, категория земель: земли лесного фонда, ври: осуществление рекреационной деятельности, общей площадью 13 594 кв. м., кадастровый номер: 50:12:0030432:10.</w:t>
      </w:r>
    </w:p>
    <w:p w14:paraId="12C6CB71" w14:textId="77777777" w:rsidR="00252418" w:rsidRPr="00252418" w:rsidRDefault="00252418" w:rsidP="00252418">
      <w:pPr>
        <w:ind w:right="-57"/>
        <w:jc w:val="both"/>
      </w:pPr>
    </w:p>
    <w:p w14:paraId="6F775B4E" w14:textId="77777777" w:rsidR="00252418" w:rsidRPr="00252418" w:rsidRDefault="00252418" w:rsidP="00252418">
      <w:pPr>
        <w:ind w:right="-57"/>
        <w:jc w:val="both"/>
      </w:pPr>
      <w:r w:rsidRPr="00252418">
        <w:t>Права водопользования на акваторию до 2045 года, общей площадью 52 000 кв. м.</w:t>
      </w:r>
    </w:p>
    <w:p w14:paraId="50F6B473" w14:textId="77777777" w:rsidR="00252418" w:rsidRPr="00252418" w:rsidRDefault="00252418" w:rsidP="00252418">
      <w:pPr>
        <w:ind w:right="-57"/>
        <w:jc w:val="both"/>
      </w:pPr>
    </w:p>
    <w:p w14:paraId="23757606" w14:textId="77777777" w:rsidR="00252418" w:rsidRPr="00252418" w:rsidRDefault="00252418" w:rsidP="00252418">
      <w:pPr>
        <w:ind w:right="-57"/>
        <w:jc w:val="both"/>
      </w:pPr>
      <w:r w:rsidRPr="00252418">
        <w:t>Выполнено официальное берегоукрепление с проектной документацией (габион).</w:t>
      </w:r>
    </w:p>
    <w:p w14:paraId="6C3D7A47" w14:textId="77777777" w:rsidR="00252418" w:rsidRPr="00252418" w:rsidRDefault="00252418" w:rsidP="00252418">
      <w:pPr>
        <w:ind w:right="-57"/>
        <w:jc w:val="both"/>
      </w:pPr>
      <w:r w:rsidRPr="00252418">
        <w:t xml:space="preserve"> </w:t>
      </w:r>
    </w:p>
    <w:p w14:paraId="2C873D2E" w14:textId="2665BFC5" w:rsidR="007040F5" w:rsidRDefault="00252418" w:rsidP="00252418">
      <w:pPr>
        <w:ind w:right="-57"/>
        <w:jc w:val="both"/>
        <w:rPr>
          <w:b/>
        </w:rPr>
      </w:pPr>
      <w:r w:rsidRPr="00252418">
        <w:rPr>
          <w:b/>
        </w:rPr>
        <w:t>Имущество реализуется единым лотом.</w:t>
      </w:r>
      <w:r w:rsidRPr="00252418">
        <w:t xml:space="preserve"> </w:t>
      </w:r>
      <w:r w:rsidRPr="00252418">
        <w:rPr>
          <w:b/>
        </w:rPr>
        <w:t>Обременения и ограничения отсутствуют</w:t>
      </w:r>
      <w:r w:rsidR="00237958">
        <w:rPr>
          <w:b/>
        </w:rPr>
        <w:t>.</w:t>
      </w:r>
    </w:p>
    <w:p w14:paraId="18C3B0E3" w14:textId="77777777" w:rsidR="00237958" w:rsidRDefault="00237958" w:rsidP="00252418">
      <w:pPr>
        <w:ind w:right="-57"/>
        <w:jc w:val="both"/>
        <w:rPr>
          <w:b/>
        </w:rPr>
      </w:pPr>
    </w:p>
    <w:p w14:paraId="287AB119" w14:textId="5915491E" w:rsidR="00237958" w:rsidRDefault="00237958" w:rsidP="00237958">
      <w:r w:rsidRPr="00237958">
        <w:t>Сумма покупки лота распределяется следующим образом: 99,9% -  стоимость земельных участков и 0,1% стоимость - приобрет</w:t>
      </w:r>
      <w:r>
        <w:t>ения 100% доли ООО «Технология».</w:t>
      </w:r>
    </w:p>
    <w:p w14:paraId="56A58D77" w14:textId="77777777" w:rsidR="00252418" w:rsidRPr="00252418" w:rsidRDefault="00252418" w:rsidP="00252418">
      <w:pPr>
        <w:ind w:right="-57"/>
        <w:jc w:val="both"/>
      </w:pPr>
    </w:p>
    <w:p w14:paraId="07BDC535" w14:textId="5D47B66B" w:rsidR="005D6BE4" w:rsidRDefault="005D6BE4" w:rsidP="00F70F23">
      <w:pPr>
        <w:shd w:val="clear" w:color="auto" w:fill="FFFFFF"/>
        <w:jc w:val="both"/>
        <w:rPr>
          <w:b/>
          <w:bCs/>
          <w:color w:val="000000"/>
          <w:szCs w:val="22"/>
        </w:rPr>
      </w:pPr>
      <w:r w:rsidRPr="001E4E74">
        <w:rPr>
          <w:b/>
        </w:rPr>
        <w:t>Начальная цена продажи</w:t>
      </w:r>
      <w:r>
        <w:rPr>
          <w:b/>
        </w:rPr>
        <w:t>:</w:t>
      </w:r>
      <w:r w:rsidRPr="005763A2">
        <w:t xml:space="preserve"> </w:t>
      </w:r>
      <w:r w:rsidR="00252418">
        <w:t>2 750 000 000</w:t>
      </w:r>
      <w:r w:rsidR="007C5BA9">
        <w:t>,00 рублей (</w:t>
      </w:r>
      <w:r w:rsidR="00252418">
        <w:t>НДС не облагается</w:t>
      </w:r>
      <w:r w:rsidR="007C5BA9">
        <w:t>)</w:t>
      </w:r>
      <w:r w:rsidRPr="005D6BE4">
        <w:t>.</w:t>
      </w:r>
    </w:p>
    <w:p w14:paraId="542DF3A8" w14:textId="652D1F21" w:rsidR="009049B2" w:rsidRPr="009049B2" w:rsidRDefault="009049B2" w:rsidP="00F70F23">
      <w:pPr>
        <w:shd w:val="clear" w:color="auto" w:fill="FFFFFF"/>
        <w:jc w:val="both"/>
        <w:rPr>
          <w:color w:val="000000"/>
          <w:szCs w:val="22"/>
        </w:rPr>
      </w:pPr>
      <w:r w:rsidRPr="009049B2">
        <w:rPr>
          <w:b/>
          <w:bCs/>
          <w:color w:val="000000"/>
          <w:szCs w:val="22"/>
        </w:rPr>
        <w:t>Период снижения</w:t>
      </w:r>
      <w:r w:rsidRPr="009049B2">
        <w:rPr>
          <w:color w:val="000000"/>
          <w:szCs w:val="22"/>
        </w:rPr>
        <w:t xml:space="preserve"> (срок, по истечении которого последовательно снижается начальная цена): </w:t>
      </w:r>
      <w:r w:rsidR="00390C4E">
        <w:rPr>
          <w:color w:val="000000"/>
          <w:szCs w:val="22"/>
        </w:rPr>
        <w:t>5</w:t>
      </w:r>
      <w:r w:rsidRPr="00F527E1">
        <w:rPr>
          <w:color w:val="000000"/>
          <w:szCs w:val="22"/>
        </w:rPr>
        <w:t xml:space="preserve"> </w:t>
      </w:r>
      <w:r w:rsidR="006B38A4" w:rsidRPr="00F527E1">
        <w:rPr>
          <w:color w:val="000000"/>
          <w:szCs w:val="22"/>
        </w:rPr>
        <w:t>календарных</w:t>
      </w:r>
      <w:r w:rsidR="00641F1C" w:rsidRPr="00F527E1">
        <w:rPr>
          <w:color w:val="000000"/>
          <w:szCs w:val="22"/>
        </w:rPr>
        <w:t xml:space="preserve"> дней</w:t>
      </w:r>
      <w:r w:rsidRPr="00F527E1">
        <w:rPr>
          <w:color w:val="000000"/>
          <w:szCs w:val="22"/>
        </w:rPr>
        <w:t>.</w:t>
      </w:r>
    </w:p>
    <w:p w14:paraId="01E94795" w14:textId="61AA308C" w:rsidR="009049B2" w:rsidRPr="007C628F" w:rsidRDefault="009D61A3" w:rsidP="00F70F23">
      <w:pPr>
        <w:shd w:val="clear" w:color="auto" w:fill="FFFFFF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Минимальная цена (</w:t>
      </w:r>
      <w:r w:rsidR="009049B2" w:rsidRPr="009049B2">
        <w:rPr>
          <w:b/>
          <w:bCs/>
          <w:color w:val="000000"/>
          <w:szCs w:val="22"/>
        </w:rPr>
        <w:t>Цена отсечения</w:t>
      </w:r>
      <w:r>
        <w:rPr>
          <w:b/>
          <w:bCs/>
          <w:color w:val="000000"/>
          <w:szCs w:val="22"/>
        </w:rPr>
        <w:t>)</w:t>
      </w:r>
      <w:r w:rsidR="00545165">
        <w:rPr>
          <w:b/>
          <w:bCs/>
          <w:color w:val="000000"/>
          <w:szCs w:val="22"/>
        </w:rPr>
        <w:t xml:space="preserve">: </w:t>
      </w:r>
      <w:r w:rsidR="00237958">
        <w:rPr>
          <w:bCs/>
          <w:color w:val="000000"/>
          <w:szCs w:val="22"/>
        </w:rPr>
        <w:t>1 159</w:t>
      </w:r>
      <w:r w:rsidR="00CB7144">
        <w:rPr>
          <w:bCs/>
          <w:color w:val="000000"/>
          <w:szCs w:val="22"/>
        </w:rPr>
        <w:t xml:space="preserve"> </w:t>
      </w:r>
      <w:r w:rsidR="00A53553">
        <w:rPr>
          <w:bCs/>
          <w:color w:val="000000"/>
          <w:szCs w:val="22"/>
        </w:rPr>
        <w:t>0</w:t>
      </w:r>
      <w:r w:rsidR="00CB7144">
        <w:rPr>
          <w:bCs/>
          <w:color w:val="000000"/>
          <w:szCs w:val="22"/>
        </w:rPr>
        <w:t>00</w:t>
      </w:r>
      <w:r w:rsidR="00C44F54">
        <w:rPr>
          <w:bCs/>
          <w:color w:val="000000"/>
          <w:szCs w:val="22"/>
        </w:rPr>
        <w:t xml:space="preserve"> 000</w:t>
      </w:r>
      <w:r w:rsidR="00545165" w:rsidRPr="007C628F">
        <w:rPr>
          <w:b/>
          <w:bCs/>
          <w:color w:val="000000"/>
          <w:szCs w:val="22"/>
        </w:rPr>
        <w:t xml:space="preserve"> </w:t>
      </w:r>
      <w:r w:rsidR="007C5BA9" w:rsidRPr="007C628F">
        <w:rPr>
          <w:color w:val="000000"/>
          <w:szCs w:val="22"/>
        </w:rPr>
        <w:t>рублей (</w:t>
      </w:r>
      <w:r w:rsidR="00252418">
        <w:t>НДС не облагается</w:t>
      </w:r>
      <w:r w:rsidR="007C5BA9" w:rsidRPr="007C628F">
        <w:rPr>
          <w:color w:val="000000"/>
          <w:szCs w:val="22"/>
        </w:rPr>
        <w:t>)</w:t>
      </w:r>
      <w:r w:rsidR="00F70F23" w:rsidRPr="007C628F">
        <w:rPr>
          <w:color w:val="000000"/>
          <w:szCs w:val="22"/>
        </w:rPr>
        <w:t xml:space="preserve">. </w:t>
      </w:r>
    </w:p>
    <w:p w14:paraId="6D6BC08B" w14:textId="3AEA8607" w:rsidR="009049B2" w:rsidRPr="009049B2" w:rsidRDefault="00545165" w:rsidP="00F70F23">
      <w:pPr>
        <w:shd w:val="clear" w:color="auto" w:fill="FFFFFF"/>
        <w:jc w:val="both"/>
        <w:rPr>
          <w:color w:val="000000"/>
          <w:szCs w:val="22"/>
        </w:rPr>
      </w:pPr>
      <w:r w:rsidRPr="007C628F">
        <w:rPr>
          <w:b/>
          <w:bCs/>
          <w:color w:val="000000"/>
          <w:szCs w:val="22"/>
        </w:rPr>
        <w:t xml:space="preserve">Размер </w:t>
      </w:r>
      <w:r w:rsidR="009049B2" w:rsidRPr="007C628F">
        <w:rPr>
          <w:b/>
          <w:bCs/>
          <w:color w:val="000000"/>
          <w:szCs w:val="22"/>
        </w:rPr>
        <w:t>задатка:</w:t>
      </w:r>
      <w:r w:rsidRPr="007C628F">
        <w:rPr>
          <w:b/>
          <w:bCs/>
          <w:color w:val="000000"/>
          <w:szCs w:val="22"/>
        </w:rPr>
        <w:t xml:space="preserve"> </w:t>
      </w:r>
      <w:r w:rsidR="00E13BE0">
        <w:rPr>
          <w:color w:val="000000"/>
          <w:szCs w:val="22"/>
        </w:rPr>
        <w:t>10</w:t>
      </w:r>
      <w:r w:rsidRPr="007C628F">
        <w:rPr>
          <w:color w:val="000000"/>
          <w:szCs w:val="22"/>
        </w:rPr>
        <w:t>% от</w:t>
      </w:r>
      <w:r w:rsidR="00C44F54">
        <w:rPr>
          <w:color w:val="000000"/>
          <w:szCs w:val="22"/>
        </w:rPr>
        <w:t xml:space="preserve"> </w:t>
      </w:r>
      <w:r w:rsidR="000958B1">
        <w:rPr>
          <w:color w:val="000000"/>
          <w:szCs w:val="22"/>
        </w:rPr>
        <w:t>цены на периоде</w:t>
      </w:r>
      <w:r w:rsidR="003837F2">
        <w:rPr>
          <w:color w:val="000000"/>
          <w:szCs w:val="22"/>
        </w:rPr>
        <w:t xml:space="preserve"> снижения цены</w:t>
      </w:r>
      <w:r w:rsidR="00C44F54">
        <w:rPr>
          <w:color w:val="000000"/>
          <w:szCs w:val="22"/>
        </w:rPr>
        <w:t xml:space="preserve"> </w:t>
      </w:r>
      <w:r w:rsidR="007C5BA9">
        <w:rPr>
          <w:color w:val="000000"/>
          <w:szCs w:val="22"/>
        </w:rPr>
        <w:t>(НДС не облагается)</w:t>
      </w:r>
      <w:r>
        <w:rPr>
          <w:color w:val="000000"/>
          <w:szCs w:val="22"/>
        </w:rPr>
        <w:t>.</w:t>
      </w:r>
    </w:p>
    <w:p w14:paraId="6D5B704C" w14:textId="77777777" w:rsidR="00E13BE0" w:rsidRPr="00290842" w:rsidRDefault="00E13BE0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03EF6B1D" w14:textId="351E2CE5" w:rsidR="00290842" w:rsidRPr="00290842" w:rsidRDefault="00290842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  <w:r w:rsidRPr="00290842">
        <w:rPr>
          <w:b/>
        </w:rPr>
        <w:t xml:space="preserve">График снижения цены </w:t>
      </w:r>
      <w:r w:rsidR="00664DE9">
        <w:rPr>
          <w:b/>
        </w:rPr>
        <w:t>имущества</w:t>
      </w:r>
      <w:r w:rsidRPr="00290842">
        <w:rPr>
          <w:b/>
        </w:rPr>
        <w:t>: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5529"/>
        <w:gridCol w:w="2126"/>
        <w:gridCol w:w="2121"/>
      </w:tblGrid>
      <w:tr w:rsidR="00F63B06" w:rsidRPr="002C4DF4" w14:paraId="76516E9E" w14:textId="615424CF" w:rsidTr="004B1CB9">
        <w:trPr>
          <w:trHeight w:val="315"/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A10A3" w14:textId="00200B40" w:rsidR="00F63B06" w:rsidRPr="002C4DF4" w:rsidRDefault="00F63B06" w:rsidP="00F70F23">
            <w:pPr>
              <w:jc w:val="center"/>
              <w:rPr>
                <w:b/>
                <w:color w:val="000000"/>
              </w:rPr>
            </w:pPr>
            <w:r w:rsidRPr="002C4DF4">
              <w:rPr>
                <w:b/>
                <w:color w:val="000000"/>
              </w:rPr>
              <w:t>Период приема заявок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D353F" w14:textId="35FE098B" w:rsidR="00F63B06" w:rsidRPr="002C4DF4" w:rsidRDefault="00F63B06" w:rsidP="00F70F23">
            <w:pPr>
              <w:jc w:val="center"/>
              <w:rPr>
                <w:b/>
                <w:color w:val="000000"/>
              </w:rPr>
            </w:pPr>
            <w:r w:rsidRPr="002C4DF4">
              <w:rPr>
                <w:b/>
                <w:color w:val="000000"/>
              </w:rPr>
              <w:t>Цена лота на периоде в руб., с учетом НДС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4F98E" w14:textId="04E96281" w:rsidR="00F63B06" w:rsidRPr="002C4DF4" w:rsidRDefault="00F63B06" w:rsidP="00F70F23">
            <w:pPr>
              <w:jc w:val="center"/>
              <w:rPr>
                <w:b/>
                <w:color w:val="000000"/>
              </w:rPr>
            </w:pPr>
            <w:r w:rsidRPr="002C4DF4">
              <w:rPr>
                <w:b/>
                <w:color w:val="000000"/>
              </w:rPr>
              <w:t>Задаток в руб. (НДС не облагается) на периоде.</w:t>
            </w:r>
          </w:p>
        </w:tc>
      </w:tr>
      <w:tr w:rsidR="00E05DA4" w:rsidRPr="002C4DF4" w14:paraId="3CA63E49" w14:textId="63B6AD0D" w:rsidTr="005B5112">
        <w:trPr>
          <w:trHeight w:val="228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D9451" w14:textId="69FF1AFC" w:rsidR="00E05DA4" w:rsidRPr="002C4DF4" w:rsidRDefault="007F2511" w:rsidP="004A1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2C4DF4">
              <w:rPr>
                <w:color w:val="000000"/>
              </w:rPr>
              <w:t>.0</w:t>
            </w:r>
            <w:r>
              <w:rPr>
                <w:color w:val="000000"/>
              </w:rPr>
              <w:t>8</w:t>
            </w:r>
            <w:r w:rsidRPr="002C4DF4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  <w:r w:rsidRPr="002C4DF4">
              <w:rPr>
                <w:color w:val="000000"/>
              </w:rPr>
              <w:t xml:space="preserve"> 00:00 - </w:t>
            </w:r>
            <w:r>
              <w:rPr>
                <w:color w:val="000000"/>
              </w:rPr>
              <w:t>05</w:t>
            </w:r>
            <w:r w:rsidRPr="002C4DF4">
              <w:rPr>
                <w:color w:val="000000"/>
              </w:rPr>
              <w:t>.0</w:t>
            </w:r>
            <w:r>
              <w:rPr>
                <w:color w:val="000000"/>
              </w:rPr>
              <w:t>8</w:t>
            </w:r>
            <w:r w:rsidRPr="002C4DF4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  <w:r w:rsidRPr="002C4DF4">
              <w:rPr>
                <w:color w:val="000000"/>
              </w:rPr>
              <w:t xml:space="preserve"> 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FB712" w14:textId="78126271" w:rsidR="00E05DA4" w:rsidRPr="002C4DF4" w:rsidRDefault="00252418" w:rsidP="00252418">
            <w:pPr>
              <w:jc w:val="center"/>
            </w:pPr>
            <w:r>
              <w:rPr>
                <w:shd w:val="clear" w:color="auto" w:fill="FFFFFF"/>
              </w:rPr>
              <w:t>2 750 000 000</w:t>
            </w:r>
            <w:r w:rsidR="00E05DA4" w:rsidRPr="002C4DF4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9BE49" w14:textId="4123E738" w:rsidR="00E05DA4" w:rsidRPr="002C4DF4" w:rsidRDefault="00252418" w:rsidP="004A11A3">
            <w:pPr>
              <w:jc w:val="center"/>
            </w:pPr>
            <w:r>
              <w:t>275 000 000,00</w:t>
            </w:r>
          </w:p>
        </w:tc>
      </w:tr>
      <w:tr w:rsidR="007F2511" w:rsidRPr="002C4DF4" w14:paraId="73B011D1" w14:textId="60A5EC4E" w:rsidTr="005B5112">
        <w:trPr>
          <w:trHeight w:val="223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0462B" w14:textId="0728BFEC" w:rsidR="007F2511" w:rsidRPr="002C4DF4" w:rsidRDefault="007F2511" w:rsidP="007F2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  <w:r w:rsidRPr="002C4DF4">
              <w:rPr>
                <w:color w:val="000000"/>
              </w:rPr>
              <w:t>.0</w:t>
            </w:r>
            <w:r>
              <w:rPr>
                <w:color w:val="000000"/>
              </w:rPr>
              <w:t>8</w:t>
            </w:r>
            <w:r w:rsidRPr="002C4DF4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  <w:r w:rsidRPr="002C4DF4">
              <w:rPr>
                <w:color w:val="000000"/>
              </w:rPr>
              <w:t xml:space="preserve"> 00:00 – </w:t>
            </w:r>
            <w:r>
              <w:rPr>
                <w:color w:val="000000"/>
              </w:rPr>
              <w:t>10</w:t>
            </w:r>
            <w:r w:rsidRPr="002C4DF4">
              <w:rPr>
                <w:color w:val="000000"/>
              </w:rPr>
              <w:t>.</w:t>
            </w:r>
            <w:r>
              <w:rPr>
                <w:color w:val="000000"/>
              </w:rPr>
              <w:t>08</w:t>
            </w:r>
            <w:r w:rsidRPr="002C4DF4">
              <w:rPr>
                <w:color w:val="000000"/>
              </w:rPr>
              <w:t>.202</w:t>
            </w:r>
            <w:r>
              <w:rPr>
                <w:color w:val="000000"/>
              </w:rPr>
              <w:t xml:space="preserve">6 </w:t>
            </w:r>
            <w:r w:rsidRPr="002C4DF4">
              <w:rPr>
                <w:color w:val="000000"/>
              </w:rPr>
              <w:t>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0BCAF" w14:textId="56F472D1" w:rsidR="007F2511" w:rsidRPr="002C4DF4" w:rsidRDefault="007F2511" w:rsidP="007F251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2 390 000 000,</w:t>
            </w:r>
            <w:r w:rsidRPr="002C4DF4">
              <w:rPr>
                <w:shd w:val="clear" w:color="auto" w:fill="FFFFFF"/>
              </w:rPr>
              <w:t>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75ADB" w14:textId="14C96457" w:rsidR="007F2511" w:rsidRPr="002C4DF4" w:rsidRDefault="007F2511" w:rsidP="007F2511">
            <w:pPr>
              <w:jc w:val="center"/>
            </w:pPr>
            <w:r>
              <w:t>239 000 000,00</w:t>
            </w:r>
          </w:p>
        </w:tc>
      </w:tr>
      <w:tr w:rsidR="007F2511" w:rsidRPr="002C4DF4" w14:paraId="5925B54D" w14:textId="10155A54" w:rsidTr="002C4DF4">
        <w:trPr>
          <w:trHeight w:val="150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883A0" w14:textId="53E103FA" w:rsidR="007F2511" w:rsidRPr="002C4DF4" w:rsidRDefault="007F2511" w:rsidP="007F2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2C4DF4">
              <w:rPr>
                <w:color w:val="000000"/>
              </w:rPr>
              <w:t>.0</w:t>
            </w:r>
            <w:r>
              <w:rPr>
                <w:color w:val="000000"/>
              </w:rPr>
              <w:t>8</w:t>
            </w:r>
            <w:r w:rsidRPr="002C4DF4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  <w:r w:rsidRPr="002C4DF4">
              <w:rPr>
                <w:color w:val="000000"/>
                <w:lang w:val="en-US"/>
              </w:rPr>
              <w:t xml:space="preserve"> </w:t>
            </w:r>
            <w:r w:rsidRPr="002C4DF4">
              <w:rPr>
                <w:color w:val="000000"/>
              </w:rPr>
              <w:t xml:space="preserve">00:00 - </w:t>
            </w:r>
            <w:r>
              <w:rPr>
                <w:color w:val="000000"/>
              </w:rPr>
              <w:t>15</w:t>
            </w:r>
            <w:r w:rsidRPr="002C4DF4">
              <w:rPr>
                <w:color w:val="000000"/>
              </w:rPr>
              <w:t>.</w:t>
            </w:r>
            <w:r>
              <w:rPr>
                <w:color w:val="000000"/>
              </w:rPr>
              <w:t>08</w:t>
            </w:r>
            <w:r w:rsidRPr="002C4DF4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  <w:r w:rsidRPr="002C4DF4">
              <w:rPr>
                <w:color w:val="000000"/>
                <w:lang w:val="en-US"/>
              </w:rPr>
              <w:t xml:space="preserve"> </w:t>
            </w:r>
            <w:r w:rsidRPr="002C4DF4">
              <w:rPr>
                <w:color w:val="000000"/>
              </w:rPr>
              <w:t>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E5EFB" w14:textId="44ED1BA1" w:rsidR="007F2511" w:rsidRPr="002C4DF4" w:rsidRDefault="007F2511" w:rsidP="007F2511">
            <w:pPr>
              <w:jc w:val="center"/>
            </w:pPr>
            <w:r>
              <w:t>2 030 000 000</w:t>
            </w:r>
            <w:r w:rsidRPr="002C4DF4"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70908" w14:textId="41E02743" w:rsidR="007F2511" w:rsidRPr="002C4DF4" w:rsidRDefault="007F2511" w:rsidP="007F2511">
            <w:pPr>
              <w:jc w:val="center"/>
            </w:pPr>
            <w:r>
              <w:t>203 000 000,00</w:t>
            </w:r>
          </w:p>
        </w:tc>
      </w:tr>
      <w:tr w:rsidR="007F2511" w:rsidRPr="002C4DF4" w14:paraId="6A8B61EE" w14:textId="40623A71" w:rsidTr="002C4DF4">
        <w:trPr>
          <w:trHeight w:val="53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92A0F" w14:textId="2DA53F41" w:rsidR="007F2511" w:rsidRPr="002C4DF4" w:rsidRDefault="007F2511" w:rsidP="007F2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Pr="002C4DF4">
              <w:rPr>
                <w:color w:val="000000"/>
              </w:rPr>
              <w:t>.0</w:t>
            </w:r>
            <w:r>
              <w:rPr>
                <w:color w:val="000000"/>
              </w:rPr>
              <w:t>8</w:t>
            </w:r>
            <w:r w:rsidRPr="002C4DF4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  <w:r w:rsidRPr="002C4DF4">
              <w:rPr>
                <w:color w:val="000000"/>
                <w:lang w:val="en-US"/>
              </w:rPr>
              <w:t xml:space="preserve"> </w:t>
            </w:r>
            <w:r w:rsidRPr="002C4DF4">
              <w:rPr>
                <w:color w:val="000000"/>
              </w:rPr>
              <w:t xml:space="preserve">00:00 - </w:t>
            </w:r>
            <w:r>
              <w:rPr>
                <w:color w:val="000000"/>
              </w:rPr>
              <w:t>20</w:t>
            </w:r>
            <w:r w:rsidRPr="002C4DF4">
              <w:rPr>
                <w:color w:val="000000"/>
              </w:rPr>
              <w:t>.0</w:t>
            </w:r>
            <w:r>
              <w:rPr>
                <w:color w:val="000000"/>
              </w:rPr>
              <w:t>8</w:t>
            </w:r>
            <w:r w:rsidRPr="002C4DF4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  <w:r w:rsidRPr="002C4DF4">
              <w:rPr>
                <w:color w:val="000000"/>
                <w:lang w:val="en-US"/>
              </w:rPr>
              <w:t xml:space="preserve"> </w:t>
            </w:r>
            <w:r w:rsidRPr="002C4DF4">
              <w:rPr>
                <w:color w:val="000000"/>
              </w:rPr>
              <w:t>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F482E" w14:textId="7C450DB5" w:rsidR="007F2511" w:rsidRPr="002C4DF4" w:rsidRDefault="007F2511" w:rsidP="007F2511">
            <w:pPr>
              <w:jc w:val="center"/>
            </w:pPr>
            <w:r>
              <w:rPr>
                <w:shd w:val="clear" w:color="auto" w:fill="FFFFFF"/>
              </w:rPr>
              <w:t>1 670 000 000</w:t>
            </w:r>
            <w:r w:rsidRPr="002C4DF4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8E648" w14:textId="25B092C3" w:rsidR="007F2511" w:rsidRPr="002C4DF4" w:rsidRDefault="007F2511" w:rsidP="007F2511">
            <w:pPr>
              <w:jc w:val="center"/>
            </w:pPr>
            <w:r>
              <w:t>167 000 000,00</w:t>
            </w:r>
          </w:p>
        </w:tc>
      </w:tr>
      <w:tr w:rsidR="007F2511" w:rsidRPr="002C4DF4" w14:paraId="0DB90176" w14:textId="77777777" w:rsidTr="002C4DF4">
        <w:trPr>
          <w:trHeight w:val="242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867B5" w14:textId="24210443" w:rsidR="007F2511" w:rsidRPr="002C4DF4" w:rsidRDefault="007F2511" w:rsidP="007F2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21.08</w:t>
            </w:r>
            <w:r w:rsidRPr="002C4DF4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  <w:r w:rsidRPr="002C4DF4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00:00 - 25.08</w:t>
            </w:r>
            <w:r w:rsidRPr="002C4DF4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  <w:r w:rsidRPr="002C4DF4">
              <w:rPr>
                <w:color w:val="000000"/>
                <w:lang w:val="en-US"/>
              </w:rPr>
              <w:t xml:space="preserve"> </w:t>
            </w:r>
            <w:r w:rsidRPr="002C4DF4">
              <w:rPr>
                <w:color w:val="000000"/>
              </w:rPr>
              <w:t>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F4DD1" w14:textId="6FE63E64" w:rsidR="007F2511" w:rsidRPr="002C4DF4" w:rsidRDefault="007F2511" w:rsidP="007F2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1 310 000 000</w:t>
            </w:r>
            <w:r w:rsidRPr="002C4DF4">
              <w:rPr>
                <w:color w:val="000000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91435" w14:textId="74CBD152" w:rsidR="007F2511" w:rsidRPr="002C4DF4" w:rsidRDefault="007F2511" w:rsidP="007F2511">
            <w:pPr>
              <w:jc w:val="center"/>
            </w:pPr>
            <w:r>
              <w:t>131 000 000,00</w:t>
            </w:r>
          </w:p>
        </w:tc>
      </w:tr>
      <w:tr w:rsidR="007F2511" w:rsidRPr="002C4DF4" w14:paraId="0F3C2604" w14:textId="77777777" w:rsidTr="00390C4E">
        <w:trPr>
          <w:trHeight w:val="278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4925B" w14:textId="1062024D" w:rsidR="007F2511" w:rsidRPr="002C4DF4" w:rsidRDefault="007F2511" w:rsidP="007F2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26.08.2026 00:00 – 30</w:t>
            </w:r>
            <w:r w:rsidRPr="002C4DF4">
              <w:rPr>
                <w:color w:val="000000"/>
              </w:rPr>
              <w:t>.</w:t>
            </w:r>
            <w:r>
              <w:rPr>
                <w:color w:val="000000"/>
              </w:rPr>
              <w:t>08</w:t>
            </w:r>
            <w:r w:rsidRPr="002C4DF4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  <w:r w:rsidRPr="002C4DF4">
              <w:rPr>
                <w:color w:val="000000"/>
              </w:rPr>
              <w:t xml:space="preserve"> 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F901D" w14:textId="30F12385" w:rsidR="007F2511" w:rsidRPr="002C4DF4" w:rsidRDefault="007F2511" w:rsidP="007F2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1 159 000 000</w:t>
            </w:r>
            <w:r w:rsidRPr="002C4DF4">
              <w:rPr>
                <w:color w:val="000000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88753" w14:textId="57190099" w:rsidR="007F2511" w:rsidRPr="002C4DF4" w:rsidRDefault="007F2511" w:rsidP="007F2511">
            <w:pPr>
              <w:jc w:val="center"/>
            </w:pPr>
            <w:r>
              <w:t>115 900 000,00</w:t>
            </w:r>
          </w:p>
        </w:tc>
      </w:tr>
    </w:tbl>
    <w:p w14:paraId="26949254" w14:textId="2CBE72F0" w:rsidR="00F968F4" w:rsidRPr="002C4DF4" w:rsidRDefault="00F968F4" w:rsidP="005412DC">
      <w:pPr>
        <w:widowControl w:val="0"/>
        <w:autoSpaceDE w:val="0"/>
        <w:autoSpaceDN w:val="0"/>
        <w:adjustRightInd w:val="0"/>
        <w:ind w:right="-5"/>
        <w:jc w:val="both"/>
        <w:rPr>
          <w:sz w:val="20"/>
          <w:szCs w:val="20"/>
        </w:rPr>
      </w:pPr>
    </w:p>
    <w:p w14:paraId="3CD66934" w14:textId="75562580" w:rsidR="008B4D19" w:rsidRDefault="008B4D19" w:rsidP="008B4D19">
      <w:pPr>
        <w:ind w:right="-57" w:firstLine="540"/>
        <w:jc w:val="both"/>
      </w:pPr>
      <w:r w:rsidRPr="00290842">
        <w:t>К участию в продаже, проводимой в электронной форме, допускаются физические</w:t>
      </w:r>
      <w:r w:rsidR="009D61A3">
        <w:t xml:space="preserve"> (в том числе и ИП),</w:t>
      </w:r>
      <w:r w:rsidRPr="00290842">
        <w:t xml:space="preserve"> и юридические лица, ознакомившиеся с документацией, своевременно подавшие заявку на участие в продаже и представившие документы в соответствии с перечнем, установленном в </w:t>
      </w:r>
      <w:r w:rsidR="00B9060F">
        <w:t>Извещении</w:t>
      </w:r>
      <w:r w:rsidRPr="00290842">
        <w:t xml:space="preserve">, обеспечившие в установленный срок поступление на счет </w:t>
      </w:r>
      <w:r w:rsidR="00B9060F" w:rsidRPr="00B9060F">
        <w:t xml:space="preserve">Оператора электронной площадки </w:t>
      </w:r>
      <w:r w:rsidRPr="00290842">
        <w:t xml:space="preserve">задатка, величина которого указана в </w:t>
      </w:r>
      <w:r w:rsidR="00B9060F">
        <w:t>Извещении</w:t>
      </w:r>
      <w:r w:rsidR="009D61A3">
        <w:t xml:space="preserve"> в соответствии с величиной задатка в соответствующем периоде</w:t>
      </w:r>
      <w:r w:rsidRPr="00290842">
        <w:t>.</w:t>
      </w:r>
    </w:p>
    <w:p w14:paraId="09DF4A06" w14:textId="77777777" w:rsidR="00B9060F" w:rsidRPr="00290842" w:rsidRDefault="00B9060F" w:rsidP="008B4D19">
      <w:pPr>
        <w:ind w:right="-57" w:firstLine="540"/>
        <w:jc w:val="both"/>
      </w:pPr>
    </w:p>
    <w:p w14:paraId="35BF14CE" w14:textId="791837C6" w:rsidR="00B9060F" w:rsidRDefault="00B9060F" w:rsidP="00B9060F">
      <w:pPr>
        <w:contextualSpacing/>
        <w:jc w:val="both"/>
        <w:rPr>
          <w:lang w:val="x-none" w:eastAsia="x-none"/>
        </w:rPr>
      </w:pPr>
      <w:r w:rsidRPr="00B9060F">
        <w:rPr>
          <w:bCs/>
          <w:lang w:val="x-none" w:eastAsia="x-none"/>
        </w:rPr>
        <w:t>Ознакомиться с информацией, а также иными сведениями об Имуществе, выставленном</w:t>
      </w:r>
      <w:r w:rsidR="00E9248F">
        <w:rPr>
          <w:bCs/>
          <w:lang w:eastAsia="x-none"/>
        </w:rPr>
        <w:t>у</w:t>
      </w:r>
      <w:r w:rsidRPr="00B9060F">
        <w:rPr>
          <w:bCs/>
          <w:lang w:val="x-none" w:eastAsia="x-none"/>
        </w:rPr>
        <w:t xml:space="preserve"> на </w:t>
      </w:r>
      <w:r>
        <w:rPr>
          <w:bCs/>
          <w:lang w:eastAsia="x-none"/>
        </w:rPr>
        <w:t>продажу</w:t>
      </w:r>
      <w:r w:rsidRPr="00B9060F">
        <w:rPr>
          <w:bCs/>
          <w:lang w:val="x-none" w:eastAsia="x-none"/>
        </w:rPr>
        <w:t xml:space="preserve">, можно по предварительному запросу у Организатора </w:t>
      </w:r>
      <w:r>
        <w:rPr>
          <w:bCs/>
          <w:lang w:eastAsia="x-none"/>
        </w:rPr>
        <w:t>продажи</w:t>
      </w:r>
      <w:r w:rsidRPr="00B9060F">
        <w:rPr>
          <w:bCs/>
          <w:lang w:val="x-none" w:eastAsia="x-none"/>
        </w:rPr>
        <w:t xml:space="preserve"> с момента начала приема заявок. </w:t>
      </w:r>
      <w:r w:rsidRPr="00B9060F">
        <w:rPr>
          <w:bCs/>
          <w:color w:val="000000"/>
          <w:lang w:val="x-none" w:eastAsia="x-none"/>
        </w:rPr>
        <w:t xml:space="preserve">Дополнительную информацию о предмете и порядке проведения </w:t>
      </w:r>
      <w:r>
        <w:rPr>
          <w:bCs/>
          <w:color w:val="000000"/>
          <w:lang w:eastAsia="x-none"/>
        </w:rPr>
        <w:t>продажи</w:t>
      </w:r>
      <w:r w:rsidRPr="00B9060F">
        <w:rPr>
          <w:bCs/>
          <w:color w:val="000000"/>
          <w:lang w:val="x-none" w:eastAsia="x-none"/>
        </w:rPr>
        <w:t xml:space="preserve"> можно запросить по телефону </w:t>
      </w:r>
      <w:r w:rsidR="00F70F23">
        <w:rPr>
          <w:rFonts w:eastAsia="Calibri"/>
          <w:lang w:val="x-none" w:eastAsia="en-US"/>
        </w:rPr>
        <w:t>+7</w:t>
      </w:r>
      <w:r w:rsidRPr="00B9060F">
        <w:rPr>
          <w:rFonts w:eastAsia="Calibri"/>
          <w:lang w:val="x-none" w:eastAsia="en-US"/>
        </w:rPr>
        <w:t xml:space="preserve"> (495) 204-23-75</w:t>
      </w:r>
      <w:r w:rsidRPr="00B9060F">
        <w:rPr>
          <w:rFonts w:eastAsia="Calibri"/>
          <w:lang w:eastAsia="en-US"/>
        </w:rPr>
        <w:t xml:space="preserve"> </w:t>
      </w:r>
      <w:r w:rsidRPr="00B9060F">
        <w:rPr>
          <w:rFonts w:eastAsia="Calibri"/>
          <w:lang w:val="en-US" w:eastAsia="en-US"/>
        </w:rPr>
        <w:t>e</w:t>
      </w:r>
      <w:r w:rsidRPr="00B9060F">
        <w:rPr>
          <w:rFonts w:eastAsia="Calibri"/>
          <w:lang w:val="x-none" w:eastAsia="en-US"/>
        </w:rPr>
        <w:t>-</w:t>
      </w:r>
      <w:proofErr w:type="spellStart"/>
      <w:r w:rsidRPr="00B9060F">
        <w:rPr>
          <w:rFonts w:eastAsia="Calibri"/>
          <w:lang w:val="en-US" w:eastAsia="en-US"/>
        </w:rPr>
        <w:t>mail</w:t>
      </w:r>
      <w:proofErr w:type="spellEnd"/>
      <w:r w:rsidRPr="00B9060F">
        <w:rPr>
          <w:rFonts w:eastAsia="Calibri"/>
          <w:lang w:val="x-none" w:eastAsia="en-US"/>
        </w:rPr>
        <w:t xml:space="preserve">: </w:t>
      </w:r>
      <w:r w:rsidR="00D50069">
        <w:rPr>
          <w:color w:val="0000FF"/>
          <w:u w:val="single"/>
          <w:lang w:val="en-US" w:eastAsia="x-none"/>
        </w:rPr>
        <w:fldChar w:fldCharType="begin"/>
      </w:r>
      <w:r w:rsidR="00D50069" w:rsidRPr="00D50069">
        <w:rPr>
          <w:color w:val="0000FF"/>
          <w:u w:val="single"/>
          <w:lang w:eastAsia="x-none"/>
        </w:rPr>
        <w:instrText xml:space="preserve"> </w:instrText>
      </w:r>
      <w:r w:rsidR="00D50069">
        <w:rPr>
          <w:color w:val="0000FF"/>
          <w:u w:val="single"/>
          <w:lang w:val="en-US" w:eastAsia="x-none"/>
        </w:rPr>
        <w:instrText>HYPERLINK</w:instrText>
      </w:r>
      <w:r w:rsidR="00D50069" w:rsidRPr="00D50069">
        <w:rPr>
          <w:color w:val="0000FF"/>
          <w:u w:val="single"/>
          <w:lang w:eastAsia="x-none"/>
        </w:rPr>
        <w:instrText xml:space="preserve"> "</w:instrText>
      </w:r>
      <w:r w:rsidR="00D50069">
        <w:rPr>
          <w:color w:val="0000FF"/>
          <w:u w:val="single"/>
          <w:lang w:val="en-US" w:eastAsia="x-none"/>
        </w:rPr>
        <w:instrText>mailto</w:instrText>
      </w:r>
      <w:r w:rsidR="00D50069" w:rsidRPr="00D50069">
        <w:rPr>
          <w:color w:val="0000FF"/>
          <w:u w:val="single"/>
          <w:lang w:eastAsia="x-none"/>
        </w:rPr>
        <w:instrText>:</w:instrText>
      </w:r>
      <w:r w:rsidR="00D50069">
        <w:rPr>
          <w:color w:val="0000FF"/>
          <w:u w:val="single"/>
          <w:lang w:val="en-US" w:eastAsia="x-none"/>
        </w:rPr>
        <w:instrText>trade</w:instrText>
      </w:r>
      <w:r w:rsidR="00D50069" w:rsidRPr="00D50069">
        <w:rPr>
          <w:color w:val="0000FF"/>
          <w:u w:val="single"/>
          <w:lang w:eastAsia="x-none"/>
        </w:rPr>
        <w:instrText>@</w:instrText>
      </w:r>
      <w:r w:rsidR="00D50069">
        <w:rPr>
          <w:color w:val="0000FF"/>
          <w:u w:val="single"/>
          <w:lang w:val="en-US" w:eastAsia="x-none"/>
        </w:rPr>
        <w:instrText>asset</w:instrText>
      </w:r>
      <w:r w:rsidR="00D50069" w:rsidRPr="00D50069">
        <w:rPr>
          <w:color w:val="0000FF"/>
          <w:u w:val="single"/>
          <w:lang w:eastAsia="x-none"/>
        </w:rPr>
        <w:instrText>-</w:instrText>
      </w:r>
      <w:r w:rsidR="00D50069">
        <w:rPr>
          <w:color w:val="0000FF"/>
          <w:u w:val="single"/>
          <w:lang w:val="en-US" w:eastAsia="x-none"/>
        </w:rPr>
        <w:instrText>m</w:instrText>
      </w:r>
      <w:r w:rsidR="00D50069" w:rsidRPr="00D50069">
        <w:rPr>
          <w:color w:val="0000FF"/>
          <w:u w:val="single"/>
          <w:lang w:eastAsia="x-none"/>
        </w:rPr>
        <w:instrText>.</w:instrText>
      </w:r>
      <w:r w:rsidR="00D50069">
        <w:rPr>
          <w:color w:val="0000FF"/>
          <w:u w:val="single"/>
          <w:lang w:val="en-US" w:eastAsia="x-none"/>
        </w:rPr>
        <w:instrText>ru</w:instrText>
      </w:r>
      <w:r w:rsidR="00D50069" w:rsidRPr="00D50069">
        <w:rPr>
          <w:color w:val="0000FF"/>
          <w:u w:val="single"/>
          <w:lang w:eastAsia="x-none"/>
        </w:rPr>
        <w:instrText xml:space="preserve">" </w:instrText>
      </w:r>
      <w:r w:rsidR="00D50069">
        <w:rPr>
          <w:color w:val="0000FF"/>
          <w:u w:val="single"/>
          <w:lang w:val="en-US" w:eastAsia="x-none"/>
        </w:rPr>
        <w:fldChar w:fldCharType="separate"/>
      </w:r>
      <w:r w:rsidRPr="00B9060F">
        <w:rPr>
          <w:color w:val="0000FF"/>
          <w:u w:val="single"/>
          <w:lang w:val="en-US" w:eastAsia="x-none"/>
        </w:rPr>
        <w:t>trade</w:t>
      </w:r>
      <w:r w:rsidRPr="00B9060F">
        <w:rPr>
          <w:color w:val="0000FF"/>
          <w:u w:val="single"/>
          <w:lang w:val="x-none" w:eastAsia="x-none"/>
        </w:rPr>
        <w:t>@</w:t>
      </w:r>
      <w:proofErr w:type="spellStart"/>
      <w:r w:rsidRPr="00B9060F">
        <w:rPr>
          <w:color w:val="0000FF"/>
          <w:u w:val="single"/>
          <w:lang w:val="en-US" w:eastAsia="x-none"/>
        </w:rPr>
        <w:t>asset</w:t>
      </w:r>
      <w:proofErr w:type="spellEnd"/>
      <w:r w:rsidRPr="00B9060F">
        <w:rPr>
          <w:color w:val="0000FF"/>
          <w:u w:val="single"/>
          <w:lang w:val="x-none" w:eastAsia="x-none"/>
        </w:rPr>
        <w:t>-</w:t>
      </w:r>
      <w:r w:rsidRPr="00B9060F">
        <w:rPr>
          <w:color w:val="0000FF"/>
          <w:u w:val="single"/>
          <w:lang w:val="en-US" w:eastAsia="x-none"/>
        </w:rPr>
        <w:t>m</w:t>
      </w:r>
      <w:r w:rsidRPr="00B9060F">
        <w:rPr>
          <w:color w:val="0000FF"/>
          <w:u w:val="single"/>
          <w:lang w:val="x-none" w:eastAsia="x-none"/>
        </w:rPr>
        <w:t>.</w:t>
      </w:r>
      <w:proofErr w:type="spellStart"/>
      <w:r w:rsidRPr="00B9060F">
        <w:rPr>
          <w:color w:val="0000FF"/>
          <w:u w:val="single"/>
          <w:lang w:val="en-US" w:eastAsia="x-none"/>
        </w:rPr>
        <w:t>ru</w:t>
      </w:r>
      <w:proofErr w:type="spellEnd"/>
      <w:r w:rsidR="00D50069">
        <w:rPr>
          <w:color w:val="0000FF"/>
          <w:u w:val="single"/>
          <w:lang w:val="en-US" w:eastAsia="x-none"/>
        </w:rPr>
        <w:fldChar w:fldCharType="end"/>
      </w:r>
      <w:r w:rsidRPr="00B9060F">
        <w:rPr>
          <w:lang w:val="x-none" w:eastAsia="x-none"/>
        </w:rPr>
        <w:t>.</w:t>
      </w:r>
    </w:p>
    <w:p w14:paraId="6A189DC5" w14:textId="77777777" w:rsidR="007040F5" w:rsidRDefault="007040F5" w:rsidP="007040F5">
      <w:pPr>
        <w:spacing w:after="120"/>
        <w:jc w:val="both"/>
        <w:rPr>
          <w:b/>
        </w:rPr>
      </w:pPr>
    </w:p>
    <w:p w14:paraId="2A056817" w14:textId="7F40B907" w:rsidR="005840C3" w:rsidRPr="007040F5" w:rsidRDefault="007040F5" w:rsidP="003A4DF3">
      <w:pPr>
        <w:spacing w:after="120"/>
        <w:jc w:val="both"/>
        <w:rPr>
          <w:b/>
        </w:rPr>
      </w:pPr>
      <w:r>
        <w:rPr>
          <w:b/>
        </w:rPr>
        <w:t>Настоящая процедура продажи посредством публичного предложения не является торгами, соответственно</w:t>
      </w:r>
      <w:r w:rsidRPr="000D70AC">
        <w:rPr>
          <w:b/>
        </w:rPr>
        <w:t xml:space="preserve">, </w:t>
      </w:r>
      <w:r>
        <w:rPr>
          <w:b/>
        </w:rPr>
        <w:t xml:space="preserve">ст. </w:t>
      </w:r>
      <w:r w:rsidRPr="000D70AC">
        <w:rPr>
          <w:b/>
        </w:rPr>
        <w:t>447 - 449 Гражданского кодекса Российской Федерации</w:t>
      </w:r>
      <w:r>
        <w:rPr>
          <w:b/>
        </w:rPr>
        <w:t>, 223-ФЗ, 44-ФЗ</w:t>
      </w:r>
      <w:r w:rsidR="005840C3">
        <w:rPr>
          <w:b/>
        </w:rPr>
        <w:t xml:space="preserve"> </w:t>
      </w:r>
      <w:r w:rsidRPr="000D70AC">
        <w:rPr>
          <w:b/>
        </w:rPr>
        <w:t xml:space="preserve">к </w:t>
      </w:r>
      <w:r>
        <w:rPr>
          <w:b/>
        </w:rPr>
        <w:t>проводимой процедуре продажи посредством публичного предложения</w:t>
      </w:r>
      <w:r w:rsidRPr="000D70AC">
        <w:rPr>
          <w:b/>
        </w:rPr>
        <w:t xml:space="preserve"> не применяются.</w:t>
      </w:r>
    </w:p>
    <w:p w14:paraId="6A258DDC" w14:textId="5A24319C" w:rsidR="008B4D19" w:rsidRPr="00290842" w:rsidRDefault="008B4D19" w:rsidP="008B4D19">
      <w:pPr>
        <w:autoSpaceDE w:val="0"/>
        <w:autoSpaceDN w:val="0"/>
        <w:spacing w:before="120"/>
        <w:jc w:val="both"/>
      </w:pPr>
      <w:r w:rsidRPr="00290842">
        <w:rPr>
          <w:b/>
          <w:bCs/>
        </w:rPr>
        <w:t xml:space="preserve">Заявка на участие в </w:t>
      </w:r>
      <w:r w:rsidR="00B415C1" w:rsidRPr="00290842">
        <w:rPr>
          <w:b/>
          <w:bCs/>
        </w:rPr>
        <w:t>продаже</w:t>
      </w:r>
      <w:r w:rsidRPr="00290842">
        <w:rPr>
          <w:b/>
          <w:bCs/>
        </w:rPr>
        <w:t>:</w:t>
      </w:r>
    </w:p>
    <w:p w14:paraId="3DC0273C" w14:textId="6DC97936" w:rsidR="008B4D19" w:rsidRDefault="008B4D19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  <w:r w:rsidRPr="00290842">
        <w:t xml:space="preserve">Форма заявки и порядок ее подачи: в соответствии с Извещением о </w:t>
      </w:r>
      <w:r w:rsidR="00B415C1" w:rsidRPr="00290842">
        <w:t>продаже</w:t>
      </w:r>
      <w:r w:rsidRPr="00290842">
        <w:t xml:space="preserve"> и Регламентом ЭТП АО «НИС» </w:t>
      </w:r>
      <w:hyperlink r:id="rId9" w:history="1">
        <w:r w:rsidR="00F63B06" w:rsidRPr="008A7806">
          <w:rPr>
            <w:rStyle w:val="a7"/>
          </w:rPr>
          <w:t>http</w:t>
        </w:r>
        <w:r w:rsidR="00F63B06" w:rsidRPr="008A7806">
          <w:rPr>
            <w:rStyle w:val="a7"/>
            <w:lang w:val="en-US"/>
          </w:rPr>
          <w:t>s</w:t>
        </w:r>
        <w:r w:rsidR="00F63B06" w:rsidRPr="008A7806">
          <w:rPr>
            <w:rStyle w:val="a7"/>
          </w:rPr>
          <w:t>://nistp.ru</w:t>
        </w:r>
        <w:r w:rsidR="00F63B06" w:rsidRPr="00F70F23">
          <w:rPr>
            <w:rStyle w:val="a7"/>
            <w:u w:val="none"/>
          </w:rPr>
          <w:t>/</w:t>
        </w:r>
      </w:hyperlink>
      <w:r w:rsidRPr="00290842">
        <w:t xml:space="preserve"> </w:t>
      </w:r>
    </w:p>
    <w:p w14:paraId="7AE46433" w14:textId="77777777" w:rsidR="00EC09F1" w:rsidRPr="00290842" w:rsidRDefault="00EC09F1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</w:p>
    <w:p w14:paraId="0FADFB5F" w14:textId="14A3A251" w:rsidR="008B4D19" w:rsidRPr="00290842" w:rsidRDefault="008B4D19" w:rsidP="008B4D19">
      <w:pPr>
        <w:autoSpaceDE w:val="0"/>
        <w:autoSpaceDN w:val="0"/>
        <w:jc w:val="both"/>
        <w:rPr>
          <w:b/>
        </w:rPr>
      </w:pPr>
      <w:r w:rsidRPr="00290842">
        <w:rPr>
          <w:b/>
        </w:rPr>
        <w:t xml:space="preserve">Требования к претендентам на участие в </w:t>
      </w:r>
      <w:r w:rsidR="00B415C1" w:rsidRPr="00290842">
        <w:rPr>
          <w:b/>
        </w:rPr>
        <w:t>продаже</w:t>
      </w:r>
      <w:r w:rsidRPr="00290842">
        <w:rPr>
          <w:b/>
        </w:rPr>
        <w:t>:</w:t>
      </w:r>
    </w:p>
    <w:p w14:paraId="2091256F" w14:textId="73EC8D0E" w:rsidR="008B4D19" w:rsidRPr="00290842" w:rsidRDefault="008B4D19" w:rsidP="00F70F23">
      <w:pPr>
        <w:pStyle w:val="af3"/>
        <w:tabs>
          <w:tab w:val="left" w:pos="993"/>
          <w:tab w:val="left" w:pos="1134"/>
        </w:tabs>
        <w:spacing w:before="0" w:beforeAutospacing="0" w:after="0" w:afterAutospacing="0"/>
        <w:jc w:val="both"/>
      </w:pPr>
      <w:r w:rsidRPr="00290842">
        <w:t xml:space="preserve">1. Для участия в </w:t>
      </w:r>
      <w:r w:rsidR="00B415C1" w:rsidRPr="00290842">
        <w:t>продаже</w:t>
      </w:r>
      <w:r w:rsidRPr="00290842">
        <w:t xml:space="preserve"> необходимо зарегистрироваться на ЭТП АО «НИС» </w:t>
      </w:r>
    </w:p>
    <w:p w14:paraId="06507E99" w14:textId="77777777" w:rsidR="00B9060F" w:rsidRDefault="008B4D19" w:rsidP="00F70F23">
      <w:pPr>
        <w:tabs>
          <w:tab w:val="left" w:pos="993"/>
          <w:tab w:val="left" w:pos="1134"/>
        </w:tabs>
        <w:jc w:val="both"/>
        <w:rPr>
          <w:bCs/>
        </w:rPr>
      </w:pPr>
      <w:r w:rsidRPr="00290842">
        <w:t xml:space="preserve">2. </w:t>
      </w:r>
      <w:r w:rsidR="00B9060F" w:rsidRPr="00B9060F">
        <w:t xml:space="preserve">Внести задаток на </w:t>
      </w:r>
      <w:r w:rsidR="00B9060F" w:rsidRPr="00B9060F">
        <w:rPr>
          <w:bCs/>
        </w:rPr>
        <w:t xml:space="preserve">банковские реквизиты </w:t>
      </w:r>
      <w:r w:rsidR="00B9060F" w:rsidRPr="00B9060F">
        <w:rPr>
          <w:rFonts w:eastAsia="Calibri"/>
          <w:bCs/>
          <w:lang w:eastAsia="en-US"/>
        </w:rPr>
        <w:t>Оператора электронной площадки</w:t>
      </w:r>
      <w:r w:rsidR="00B9060F" w:rsidRPr="00B9060F">
        <w:rPr>
          <w:bCs/>
        </w:rPr>
        <w:t>:</w:t>
      </w:r>
    </w:p>
    <w:p w14:paraId="2519BC62" w14:textId="77777777" w:rsidR="00B9060F" w:rsidRPr="00B9060F" w:rsidRDefault="00B9060F" w:rsidP="00F70F23">
      <w:pPr>
        <w:tabs>
          <w:tab w:val="left" w:pos="993"/>
          <w:tab w:val="left" w:pos="1134"/>
        </w:tabs>
        <w:jc w:val="both"/>
        <w:rPr>
          <w:bCs/>
        </w:rPr>
      </w:pPr>
    </w:p>
    <w:p w14:paraId="591566E8" w14:textId="77777777" w:rsidR="00B9060F" w:rsidRPr="00B9060F" w:rsidRDefault="00B9060F" w:rsidP="00F70F23">
      <w:pPr>
        <w:spacing w:after="200" w:line="216" w:lineRule="auto"/>
        <w:jc w:val="both"/>
        <w:rPr>
          <w:rFonts w:eastAsia="Calibri"/>
          <w:b/>
          <w:bCs/>
          <w:color w:val="000000"/>
          <w:lang w:eastAsia="en-US"/>
        </w:rPr>
      </w:pPr>
      <w:r w:rsidRPr="00B9060F">
        <w:rPr>
          <w:rFonts w:eastAsia="Calibri"/>
          <w:b/>
          <w:bCs/>
          <w:color w:val="000000"/>
          <w:lang w:eastAsia="en-US"/>
        </w:rPr>
        <w:t xml:space="preserve">Банковские реквизиты Оператора электронной площадки АО «НИС»: </w:t>
      </w:r>
      <w:r w:rsidRPr="00B9060F">
        <w:rPr>
          <w:rFonts w:eastAsia="Calibri"/>
          <w:b/>
          <w:lang w:eastAsia="en-US"/>
        </w:rPr>
        <w:t>АО «НИС» (ИНН 7725752265). р/с 40702810800000024981 в Филиал «Центральный» Банка ВТБ (ПАО) в г. Москве, БИК – 044525411, корреспондентский счёт – 30101810145250000411</w:t>
      </w:r>
    </w:p>
    <w:p w14:paraId="5B62700E" w14:textId="5FEF4732" w:rsidR="008B4D19" w:rsidRDefault="008B4D19" w:rsidP="00F70F23">
      <w:pPr>
        <w:tabs>
          <w:tab w:val="left" w:pos="993"/>
          <w:tab w:val="left" w:pos="1134"/>
        </w:tabs>
        <w:jc w:val="both"/>
        <w:rPr>
          <w:b/>
          <w:color w:val="000000"/>
        </w:rPr>
      </w:pPr>
      <w:r w:rsidRPr="00290842">
        <w:rPr>
          <w:b/>
          <w:color w:val="000000"/>
        </w:rPr>
        <w:t xml:space="preserve">В назначении платежа необходимо указать: </w:t>
      </w:r>
      <w:r w:rsidR="004B2ECD" w:rsidRPr="00290842">
        <w:rPr>
          <w:b/>
          <w:color w:val="000000"/>
        </w:rPr>
        <w:t>П</w:t>
      </w:r>
      <w:r w:rsidRPr="00290842">
        <w:rPr>
          <w:b/>
          <w:color w:val="000000"/>
        </w:rPr>
        <w:t xml:space="preserve">еревод задатка на участие в </w:t>
      </w:r>
      <w:r w:rsidR="00B415C1" w:rsidRPr="00290842">
        <w:rPr>
          <w:b/>
          <w:color w:val="000000"/>
        </w:rPr>
        <w:t>продаже посредством публичного предложения</w:t>
      </w:r>
      <w:r w:rsidRPr="00290842">
        <w:rPr>
          <w:b/>
          <w:color w:val="000000"/>
        </w:rPr>
        <w:t xml:space="preserve"> по реализации имущества</w:t>
      </w:r>
      <w:r w:rsidR="007040F5">
        <w:rPr>
          <w:b/>
          <w:color w:val="000000"/>
        </w:rPr>
        <w:t xml:space="preserve"> </w:t>
      </w:r>
      <w:r w:rsidR="00252418">
        <w:rPr>
          <w:b/>
          <w:color w:val="000000"/>
        </w:rPr>
        <w:t>А.А. Федосова</w:t>
      </w:r>
      <w:r w:rsidR="00B415C1" w:rsidRPr="006B38A4">
        <w:rPr>
          <w:b/>
          <w:color w:val="000000"/>
        </w:rPr>
        <w:t>,</w:t>
      </w:r>
      <w:r w:rsidR="00B415C1" w:rsidRPr="00290842">
        <w:rPr>
          <w:b/>
          <w:color w:val="000000"/>
        </w:rPr>
        <w:t xml:space="preserve"> </w:t>
      </w:r>
      <w:r w:rsidR="00EC09F1" w:rsidRPr="00EC09F1">
        <w:rPr>
          <w:b/>
          <w:color w:val="000000"/>
        </w:rPr>
        <w:t xml:space="preserve">идентификационный номер: </w:t>
      </w:r>
      <w:r w:rsidR="00B415C1" w:rsidRPr="00290842">
        <w:rPr>
          <w:b/>
          <w:color w:val="000000"/>
        </w:rPr>
        <w:t>_____, Лот №___.</w:t>
      </w:r>
    </w:p>
    <w:p w14:paraId="675CB6DE" w14:textId="77777777" w:rsidR="00B9060F" w:rsidRPr="00290842" w:rsidRDefault="00B9060F" w:rsidP="00B9060F">
      <w:pPr>
        <w:tabs>
          <w:tab w:val="left" w:pos="993"/>
          <w:tab w:val="left" w:pos="1134"/>
        </w:tabs>
        <w:jc w:val="both"/>
        <w:rPr>
          <w:b/>
        </w:rPr>
      </w:pPr>
    </w:p>
    <w:p w14:paraId="5AF8F58E" w14:textId="6342B8B0" w:rsidR="00B9060F" w:rsidRPr="006F1245" w:rsidRDefault="00B9060F" w:rsidP="00B9060F">
      <w:pPr>
        <w:jc w:val="both"/>
        <w:outlineLvl w:val="0"/>
      </w:pPr>
      <w:r>
        <w:t xml:space="preserve">3. </w:t>
      </w:r>
      <w:r w:rsidRPr="006F1245">
        <w:t>В установленный в извещении срок предоставить:</w:t>
      </w:r>
    </w:p>
    <w:p w14:paraId="0C32C7BD" w14:textId="5719C061" w:rsidR="00B9060F" w:rsidRDefault="00B9060F" w:rsidP="00B9060F">
      <w:pPr>
        <w:pStyle w:val="Default"/>
        <w:tabs>
          <w:tab w:val="left" w:pos="1134"/>
        </w:tabs>
        <w:jc w:val="both"/>
      </w:pPr>
      <w:r>
        <w:t>- заявку на участие в продаже</w:t>
      </w:r>
      <w:r w:rsidRPr="006F1245">
        <w:t xml:space="preserve">, которая должна содержать следующие сведения: наименование, организационно-правовая форма, место нахождения, почтовый адрес заявителя, банковские реквизиты, номер ОГРН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заявителя, ИНН; и приложить следующие документы: </w:t>
      </w:r>
    </w:p>
    <w:p w14:paraId="213B0264" w14:textId="77777777" w:rsidR="00664DE9" w:rsidRPr="006F1245" w:rsidRDefault="00664DE9" w:rsidP="00664DE9">
      <w:pPr>
        <w:jc w:val="both"/>
      </w:pPr>
      <w:r w:rsidRPr="006F1245">
        <w:t>- паспорт (копию всех страниц) претендента и его уполномоченного представителя (для заявителей -  физических лиц и индивидуальных предпринимателей);</w:t>
      </w:r>
    </w:p>
    <w:p w14:paraId="6FD7884C" w14:textId="3720092A" w:rsidR="00664DE9" w:rsidRPr="006F1245" w:rsidRDefault="00664DE9" w:rsidP="00664DE9">
      <w:pPr>
        <w:jc w:val="both"/>
      </w:pPr>
      <w:r w:rsidRPr="006F1245">
        <w:t xml:space="preserve">- </w:t>
      </w:r>
      <w:r w:rsidR="00F63B06">
        <w:t xml:space="preserve">копию </w:t>
      </w:r>
      <w:r w:rsidRPr="006F1245">
        <w:t>доверенност</w:t>
      </w:r>
      <w:r w:rsidR="00F63B06">
        <w:t xml:space="preserve">и </w:t>
      </w:r>
      <w:r w:rsidRPr="006F1245">
        <w:t>(</w:t>
      </w:r>
      <w:r w:rsidR="00F63B06">
        <w:t>или агентский договор</w:t>
      </w:r>
      <w:r w:rsidRPr="006F1245">
        <w:t>), оформленную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претендента;</w:t>
      </w:r>
    </w:p>
    <w:p w14:paraId="3A94C0DF" w14:textId="77777777" w:rsidR="00664DE9" w:rsidRPr="006F1245" w:rsidRDefault="00664DE9" w:rsidP="00664DE9">
      <w:pPr>
        <w:jc w:val="both"/>
      </w:pPr>
      <w:r w:rsidRPr="006F1245">
        <w:t>- копию свидетельства о внесении физического лица в Единый государственный реестр индивидуальных предпринимателей (для претендентов, зарегистрированных в качестве индивидуальных предпринимателей);</w:t>
      </w:r>
    </w:p>
    <w:p w14:paraId="77B80F30" w14:textId="630C4FB8" w:rsidR="00664DE9" w:rsidRPr="006F1245" w:rsidRDefault="00664DE9" w:rsidP="00664DE9">
      <w:pPr>
        <w:jc w:val="both"/>
      </w:pPr>
      <w:r w:rsidRPr="006F1245">
        <w:t>- копию выписки из ЕГРИП, полученную не более чем за 1 месяц до подачи заявки (для претендентов, зарегистрированных в качестве индивидуальных предпринимателей);</w:t>
      </w:r>
    </w:p>
    <w:p w14:paraId="6B2B9F05" w14:textId="77777777" w:rsidR="00664DE9" w:rsidRPr="006F1245" w:rsidRDefault="00664DE9" w:rsidP="00664DE9">
      <w:pPr>
        <w:jc w:val="both"/>
      </w:pPr>
      <w:r w:rsidRPr="006F1245">
        <w:t>у юридических лиц дополнительно запросить:</w:t>
      </w:r>
    </w:p>
    <w:p w14:paraId="038062F4" w14:textId="069EDA3A" w:rsidR="00664DE9" w:rsidRPr="006F1245" w:rsidRDefault="00F63B06" w:rsidP="00664DE9">
      <w:pPr>
        <w:jc w:val="both"/>
      </w:pPr>
      <w:r>
        <w:t xml:space="preserve">- </w:t>
      </w:r>
      <w:r w:rsidR="00664DE9" w:rsidRPr="006F1245">
        <w:t>копию выписки из ЕГРЮЛ, полученную не более чем за 1 месяц до подачи заявки;</w:t>
      </w:r>
    </w:p>
    <w:p w14:paraId="6F60DFE9" w14:textId="77777777" w:rsidR="00664DE9" w:rsidRPr="006F1245" w:rsidRDefault="00664DE9" w:rsidP="00664DE9">
      <w:pPr>
        <w:jc w:val="both"/>
      </w:pPr>
      <w:r w:rsidRPr="006F1245">
        <w:t>- 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лиц);</w:t>
      </w:r>
    </w:p>
    <w:p w14:paraId="727AF377" w14:textId="77777777" w:rsidR="00664DE9" w:rsidRPr="006F1245" w:rsidRDefault="00664DE9" w:rsidP="00664DE9">
      <w:pPr>
        <w:jc w:val="both"/>
      </w:pPr>
      <w:r w:rsidRPr="006F1245">
        <w:t>- копии документов, заверенные надлежащим образом, подтверждающие полномочия органов управления и должностных лиц претендента (протокола собрания учредителей об избрании руководителя организации, приказа о назначении руководителя либо контракта с руководителем организации, если это необходимо в соответствии с учредительными документами претендента);</w:t>
      </w:r>
    </w:p>
    <w:p w14:paraId="71DB05F4" w14:textId="09FB2E87" w:rsidR="00664DE9" w:rsidRPr="006F1245" w:rsidRDefault="00664DE9" w:rsidP="00664DE9">
      <w:pPr>
        <w:jc w:val="both"/>
      </w:pPr>
      <w:r w:rsidRPr="006F1245">
        <w:t xml:space="preserve">- копию, заверенную надлежащим образом, решения соответствующего органа управления претендента об участии в </w:t>
      </w:r>
      <w:r>
        <w:t>продаже посредством публичного предложения</w:t>
      </w:r>
      <w:r w:rsidRPr="006F1245">
        <w:t xml:space="preserve"> (если это необходимо в соответствии с учредительными документами претендента и законодательством страны, в которой зарегистрирован претендент);</w:t>
      </w:r>
    </w:p>
    <w:p w14:paraId="262B9BC6" w14:textId="3CB27E52" w:rsidR="00664DE9" w:rsidRPr="006F1245" w:rsidRDefault="00664DE9" w:rsidP="00664DE9">
      <w:pPr>
        <w:jc w:val="both"/>
      </w:pPr>
      <w:r w:rsidRPr="006F1245">
        <w:t>иностранны</w:t>
      </w:r>
      <w:r w:rsidR="00F63B06">
        <w:t>е</w:t>
      </w:r>
      <w:r w:rsidRPr="006F1245">
        <w:t xml:space="preserve"> </w:t>
      </w:r>
      <w:r w:rsidR="00011110" w:rsidRPr="006F1245">
        <w:t>юридически</w:t>
      </w:r>
      <w:r w:rsidR="00011110">
        <w:t>е</w:t>
      </w:r>
      <w:r w:rsidR="00011110" w:rsidRPr="006F1245">
        <w:t xml:space="preserve"> </w:t>
      </w:r>
      <w:r w:rsidRPr="006F1245">
        <w:t>лиц</w:t>
      </w:r>
      <w:r w:rsidR="00011110">
        <w:t>а</w:t>
      </w:r>
      <w:r w:rsidRPr="006F1245">
        <w:t xml:space="preserve"> дополнительно </w:t>
      </w:r>
      <w:r w:rsidR="00011110">
        <w:t>предоставляют</w:t>
      </w:r>
      <w:r w:rsidRPr="006F1245">
        <w:t>:</w:t>
      </w:r>
    </w:p>
    <w:p w14:paraId="7203CEC6" w14:textId="77777777" w:rsidR="00664DE9" w:rsidRPr="006F1245" w:rsidRDefault="00664DE9" w:rsidP="00664DE9">
      <w:pPr>
        <w:jc w:val="both"/>
      </w:pPr>
      <w:r w:rsidRPr="006F1245">
        <w:t>-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17206596" w14:textId="77777777" w:rsidR="00664DE9" w:rsidRPr="009A6D09" w:rsidRDefault="00664DE9" w:rsidP="00664DE9">
      <w:pPr>
        <w:jc w:val="both"/>
        <w:outlineLvl w:val="0"/>
        <w:rPr>
          <w:b/>
          <w:color w:val="000000"/>
        </w:rPr>
      </w:pPr>
      <w:r w:rsidRPr="009A6D09">
        <w:rPr>
          <w:b/>
          <w:color w:val="000000"/>
        </w:rPr>
        <w:t>Также всем претендентам необходимо дополнительно предоставить:</w:t>
      </w:r>
    </w:p>
    <w:p w14:paraId="50E5F572" w14:textId="4EC6D38A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-  </w:t>
      </w:r>
      <w:r w:rsidRPr="009A6D09">
        <w:rPr>
          <w:color w:val="000000"/>
        </w:rPr>
        <w:t>платежный документ (копия) с отметкой банка об исполнении, подтверждающий внесение задатка в сч</w:t>
      </w:r>
      <w:r w:rsidR="00F63B06">
        <w:rPr>
          <w:color w:val="000000"/>
        </w:rPr>
        <w:t>ет обеспечения оплаты Имущества</w:t>
      </w:r>
      <w:r w:rsidRPr="009A6D09">
        <w:rPr>
          <w:color w:val="000000"/>
        </w:rPr>
        <w:t>;</w:t>
      </w:r>
    </w:p>
    <w:p w14:paraId="2105FAF8" w14:textId="77777777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 w:rsidRPr="009A6D09">
        <w:rPr>
          <w:color w:val="000000"/>
        </w:rPr>
        <w:t xml:space="preserve">             - копия договора о задатке с указанием реквизитов для возврата задатка.</w:t>
      </w:r>
    </w:p>
    <w:p w14:paraId="7D79CCCA" w14:textId="77777777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>Указанные документы в части их оформления и содержания должны соответствовать требованиям законодательства РФ.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язык.</w:t>
      </w:r>
    </w:p>
    <w:p w14:paraId="44B25346" w14:textId="4D91790E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 xml:space="preserve">Непредставление вышеперечисленных документов может служить основанием для не допуска к участию в </w:t>
      </w:r>
      <w:r>
        <w:t>продаже посредством публичного предложения</w:t>
      </w:r>
      <w:r w:rsidRPr="009A6D09">
        <w:t>.</w:t>
      </w:r>
    </w:p>
    <w:p w14:paraId="17FE2E6F" w14:textId="77777777" w:rsidR="002D3452" w:rsidRDefault="002D3452" w:rsidP="00EC09F1">
      <w:pPr>
        <w:jc w:val="both"/>
      </w:pPr>
    </w:p>
    <w:p w14:paraId="345E5545" w14:textId="77777777" w:rsidR="00D50069" w:rsidRDefault="00D50069" w:rsidP="00EC09F1">
      <w:pPr>
        <w:jc w:val="both"/>
      </w:pPr>
    </w:p>
    <w:p w14:paraId="21F9F6DC" w14:textId="77777777" w:rsidR="00D50069" w:rsidRDefault="00D50069" w:rsidP="00EC09F1">
      <w:pPr>
        <w:jc w:val="both"/>
      </w:pPr>
    </w:p>
    <w:p w14:paraId="0D8011A5" w14:textId="77777777" w:rsidR="00D50069" w:rsidRPr="00290842" w:rsidRDefault="00D50069" w:rsidP="00EC09F1">
      <w:pPr>
        <w:jc w:val="both"/>
      </w:pPr>
      <w:bookmarkStart w:id="1" w:name="_GoBack"/>
      <w:bookmarkEnd w:id="1"/>
    </w:p>
    <w:p w14:paraId="0D4809A1" w14:textId="452120F8" w:rsidR="002D3452" w:rsidRDefault="002D3452" w:rsidP="002D3452">
      <w:pPr>
        <w:ind w:firstLine="709"/>
        <w:jc w:val="center"/>
        <w:rPr>
          <w:b/>
        </w:rPr>
      </w:pPr>
      <w:r w:rsidRPr="00290842">
        <w:rPr>
          <w:b/>
        </w:rPr>
        <w:t>Порядок проведе</w:t>
      </w:r>
      <w:r w:rsidR="005B67C8" w:rsidRPr="00290842">
        <w:rPr>
          <w:b/>
        </w:rPr>
        <w:t>ния продажи в электронной форме</w:t>
      </w:r>
    </w:p>
    <w:p w14:paraId="00A39597" w14:textId="77777777" w:rsidR="00EC09F1" w:rsidRPr="00290842" w:rsidRDefault="00EC09F1" w:rsidP="002D3452">
      <w:pPr>
        <w:ind w:firstLine="709"/>
        <w:jc w:val="center"/>
        <w:rPr>
          <w:b/>
        </w:rPr>
      </w:pPr>
    </w:p>
    <w:p w14:paraId="45152B00" w14:textId="77777777" w:rsidR="002D3452" w:rsidRPr="00290842" w:rsidRDefault="002D3452" w:rsidP="002D3452">
      <w:pPr>
        <w:ind w:firstLine="709"/>
        <w:jc w:val="both"/>
      </w:pPr>
      <w:r w:rsidRPr="00290842">
        <w:lastRenderedPageBreak/>
        <w:t>Заявки на участие в продаже и предложения о цене имущества подаются участниками продажи через личный кабинет на электронной торговой площадке.</w:t>
      </w:r>
    </w:p>
    <w:p w14:paraId="581F88B9" w14:textId="737915BB" w:rsidR="002D3452" w:rsidRPr="00290842" w:rsidRDefault="002D3452" w:rsidP="00B9060F">
      <w:pPr>
        <w:tabs>
          <w:tab w:val="right" w:pos="9781"/>
        </w:tabs>
        <w:ind w:firstLine="709"/>
        <w:jc w:val="both"/>
      </w:pPr>
      <w:r w:rsidRPr="00290842">
        <w:t>Для участия в продаже Претендент может подать только одну заявку.</w:t>
      </w:r>
      <w:r w:rsidR="00B9060F">
        <w:tab/>
      </w:r>
    </w:p>
    <w:p w14:paraId="7079D980" w14:textId="3A91A643" w:rsidR="00E55F42" w:rsidRPr="00290842" w:rsidRDefault="002D3452" w:rsidP="006A1EEE">
      <w:pPr>
        <w:ind w:firstLine="709"/>
        <w:jc w:val="both"/>
      </w:pPr>
      <w:r w:rsidRPr="00290842">
        <w:t xml:space="preserve">При отсутствии в установленный в </w:t>
      </w:r>
      <w:r w:rsidR="00776C2D" w:rsidRPr="00290842">
        <w:t xml:space="preserve">информационном </w:t>
      </w:r>
      <w:r w:rsidRPr="00290842">
        <w:t xml:space="preserve">сообщении срок заявки на участие в продаже, содержащей предложение о цене, которая не ниже установленной начальной цены продажи, снижение начальной цены продажи осуществляется в сроки, указанные в </w:t>
      </w:r>
      <w:r w:rsidR="00776C2D" w:rsidRPr="00290842">
        <w:t xml:space="preserve">настоящем </w:t>
      </w:r>
      <w:r w:rsidR="00EE79B8">
        <w:t>Извещении</w:t>
      </w:r>
      <w:r w:rsidRPr="00290842">
        <w:t>.</w:t>
      </w:r>
    </w:p>
    <w:p w14:paraId="0D99FACA" w14:textId="587A532A" w:rsidR="006A1EEE" w:rsidRPr="00290842" w:rsidRDefault="006A1EEE" w:rsidP="006A1EEE">
      <w:pPr>
        <w:ind w:firstLine="709"/>
        <w:jc w:val="both"/>
      </w:pPr>
      <w:r w:rsidRPr="00290842">
        <w:t xml:space="preserve">Организатор </w:t>
      </w:r>
      <w:r w:rsidR="00B415C1" w:rsidRPr="00290842">
        <w:t>продажи</w:t>
      </w:r>
      <w:r w:rsidRPr="00290842">
        <w:t xml:space="preserve"> принимает решение о допуске Претендентов к участию по результатам рассмотрения всех представленных заявок на участие в продаже в установленный срок. К участию допускаются Претенденты, представившие заявки на участие и прилагаемые к ним документы, которые соответствуют требованиям, установленным законодательством и сообщением о проведении </w:t>
      </w:r>
      <w:r w:rsidR="00B9060F">
        <w:t>продажи</w:t>
      </w:r>
      <w:r w:rsidRPr="00290842">
        <w:t xml:space="preserve"> и перечислившие задаток в порядке и размере, указанном в договоре о задатке и информационном сообщении.</w:t>
      </w:r>
    </w:p>
    <w:p w14:paraId="6736D173" w14:textId="7CE2EA9F" w:rsidR="002D3452" w:rsidRPr="00290842" w:rsidRDefault="002D3452" w:rsidP="00245212">
      <w:pPr>
        <w:ind w:firstLine="709"/>
        <w:jc w:val="both"/>
      </w:pPr>
      <w:r w:rsidRPr="00290842">
        <w:t>Решение об отказе в допуске Претендента к участию в продаже</w:t>
      </w:r>
      <w:r w:rsidR="00514CBC" w:rsidRPr="00290842">
        <w:t xml:space="preserve"> </w:t>
      </w:r>
      <w:r w:rsidRPr="00290842">
        <w:t>принимается в случае, если:</w:t>
      </w:r>
    </w:p>
    <w:p w14:paraId="3D0E2037" w14:textId="77777777" w:rsidR="002D3452" w:rsidRPr="00290842" w:rsidRDefault="002D3452" w:rsidP="002D3452">
      <w:pPr>
        <w:ind w:firstLine="709"/>
        <w:jc w:val="both"/>
      </w:pPr>
      <w:r w:rsidRPr="00290842">
        <w:t xml:space="preserve">1) заявка на участие в продаже не соответствует требованиям, установленным настоящим </w:t>
      </w:r>
      <w:r w:rsidR="00776C2D" w:rsidRPr="00290842">
        <w:t>информационным сообщением</w:t>
      </w:r>
      <w:r w:rsidRPr="00290842">
        <w:t>;</w:t>
      </w:r>
    </w:p>
    <w:p w14:paraId="61F6A5FC" w14:textId="77777777" w:rsidR="002D3452" w:rsidRPr="00290842" w:rsidRDefault="002D3452" w:rsidP="002D3452">
      <w:pPr>
        <w:ind w:firstLine="709"/>
        <w:jc w:val="both"/>
      </w:pPr>
      <w:r w:rsidRPr="00290842">
        <w:t>2)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14:paraId="4E4AA3BD" w14:textId="2182A901" w:rsidR="002D3452" w:rsidRPr="003032A7" w:rsidRDefault="00E865FD" w:rsidP="002D3452">
      <w:pPr>
        <w:ind w:firstLine="709"/>
        <w:jc w:val="both"/>
      </w:pPr>
      <w:r w:rsidRPr="003032A7">
        <w:t xml:space="preserve">3) </w:t>
      </w:r>
      <w:r w:rsidR="007C7E64" w:rsidRPr="003032A7">
        <w:t>з</w:t>
      </w:r>
      <w:r w:rsidR="004A1DC1">
        <w:t xml:space="preserve">адаток не поступил </w:t>
      </w:r>
      <w:proofErr w:type="gramStart"/>
      <w:r w:rsidR="004A1DC1">
        <w:t xml:space="preserve">на расчетный </w:t>
      </w:r>
      <w:r w:rsidR="007C7E64" w:rsidRPr="003032A7">
        <w:t>счет</w:t>
      </w:r>
      <w:proofErr w:type="gramEnd"/>
      <w:r w:rsidR="007C7E64" w:rsidRPr="003032A7">
        <w:t xml:space="preserve"> указанный в Извещении, поступил позднее даты окончания соответствующего периода подачи заявки претендентом</w:t>
      </w:r>
      <w:r w:rsidR="00011110" w:rsidRPr="003032A7">
        <w:t xml:space="preserve">, </w:t>
      </w:r>
      <w:r w:rsidR="007C7E64" w:rsidRPr="003032A7">
        <w:t xml:space="preserve">поступивший на расчетный счет задаток </w:t>
      </w:r>
      <w:r w:rsidR="00011110" w:rsidRPr="003032A7">
        <w:t>меньше установленного размера задатка на соответствующем периоде подачи заявки</w:t>
      </w:r>
      <w:r w:rsidR="002D3452" w:rsidRPr="003032A7">
        <w:t>.</w:t>
      </w:r>
    </w:p>
    <w:p w14:paraId="4BD5B877" w14:textId="77777777" w:rsidR="00BA0DF4" w:rsidRPr="003032A7" w:rsidRDefault="00BA0DF4" w:rsidP="002D3452">
      <w:pPr>
        <w:ind w:firstLine="709"/>
        <w:jc w:val="both"/>
        <w:rPr>
          <w:shd w:val="clear" w:color="auto" w:fill="FFFFFF"/>
        </w:rPr>
      </w:pPr>
    </w:p>
    <w:p w14:paraId="48BE5271" w14:textId="3CAE27EE" w:rsidR="00EB03B9" w:rsidRPr="003032A7" w:rsidRDefault="00BA0DF4" w:rsidP="002D3452">
      <w:pPr>
        <w:ind w:firstLine="709"/>
        <w:jc w:val="both"/>
      </w:pPr>
      <w:r w:rsidRPr="003032A7">
        <w:rPr>
          <w:shd w:val="clear" w:color="auto" w:fill="FFFFFF"/>
        </w:rPr>
        <w:t xml:space="preserve">Претенденты, допущенные к участию в продаже </w:t>
      </w:r>
      <w:proofErr w:type="gramStart"/>
      <w:r w:rsidRPr="003032A7">
        <w:rPr>
          <w:shd w:val="clear" w:color="auto" w:fill="FFFFFF"/>
        </w:rPr>
        <w:t>посредством публичного предложения</w:t>
      </w:r>
      <w:proofErr w:type="gramEnd"/>
      <w:r w:rsidRPr="003032A7">
        <w:rPr>
          <w:shd w:val="clear" w:color="auto" w:fill="FFFFFF"/>
        </w:rPr>
        <w:t xml:space="preserve"> получают статус участника. </w:t>
      </w:r>
      <w:r w:rsidR="00853BD8" w:rsidRPr="003032A7">
        <w:rPr>
          <w:shd w:val="clear" w:color="auto" w:fill="FFFFFF"/>
        </w:rPr>
        <w:t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</w:r>
      <w:r w:rsidR="00F63B06">
        <w:rPr>
          <w:shd w:val="clear" w:color="auto" w:fill="FFFFFF"/>
        </w:rPr>
        <w:t xml:space="preserve"> </w:t>
      </w:r>
      <w:r w:rsidR="00EB03B9" w:rsidRPr="003032A7">
        <w:rPr>
          <w:shd w:val="clear" w:color="auto" w:fill="FFFFFF"/>
        </w:rPr>
        <w:t>С момента определения победителя продаж</w:t>
      </w:r>
      <w:r w:rsidR="004B2ECD" w:rsidRPr="003032A7">
        <w:rPr>
          <w:shd w:val="clear" w:color="auto" w:fill="FFFFFF"/>
        </w:rPr>
        <w:t>и</w:t>
      </w:r>
      <w:r w:rsidR="00EB03B9" w:rsidRPr="003032A7">
        <w:rPr>
          <w:shd w:val="clear" w:color="auto" w:fill="FFFFFF"/>
        </w:rPr>
        <w:t xml:space="preserve"> лота посредством публичного предложения прием заявок прекращается.</w:t>
      </w:r>
    </w:p>
    <w:p w14:paraId="486DA552" w14:textId="3DFA1154" w:rsidR="002D3452" w:rsidRPr="00290842" w:rsidRDefault="005E0812" w:rsidP="002D3452">
      <w:pPr>
        <w:ind w:firstLine="709"/>
        <w:jc w:val="both"/>
      </w:pPr>
      <w:r w:rsidRPr="00290842">
        <w:t xml:space="preserve">Рассмотрение заявок, </w:t>
      </w:r>
      <w:r w:rsidR="00D21A4D">
        <w:t xml:space="preserve">в </w:t>
      </w:r>
      <w:r w:rsidRPr="00290842">
        <w:t xml:space="preserve">случае подачи заявки/заявок </w:t>
      </w:r>
      <w:r w:rsidR="00D21A4D">
        <w:t xml:space="preserve">на </w:t>
      </w:r>
      <w:r w:rsidRPr="00290842">
        <w:t xml:space="preserve">одном из периодов снижения цены, осуществляется не позднее </w:t>
      </w:r>
      <w:r w:rsidR="00EE79B8">
        <w:t>5 календарных</w:t>
      </w:r>
      <w:r w:rsidRPr="00290842">
        <w:t xml:space="preserve"> дней, следующих после окончания соответствующего периода на котором поданы заявки. </w:t>
      </w:r>
      <w:r w:rsidR="002D3452" w:rsidRPr="00290842">
        <w:t>Решени</w:t>
      </w:r>
      <w:r w:rsidR="00F968F4" w:rsidRPr="00290842">
        <w:t>я</w:t>
      </w:r>
      <w:r w:rsidR="00EE79B8">
        <w:t xml:space="preserve"> Организатора продажи о допуске</w:t>
      </w:r>
      <w:r w:rsidR="00F968F4" w:rsidRPr="00290842">
        <w:t xml:space="preserve">/отказе </w:t>
      </w:r>
      <w:r w:rsidR="002D3452" w:rsidRPr="00290842">
        <w:t>П</w:t>
      </w:r>
      <w:r w:rsidR="00F968F4" w:rsidRPr="00290842">
        <w:t xml:space="preserve">ретендентов к участию в продаже, </w:t>
      </w:r>
      <w:r w:rsidR="002D3452" w:rsidRPr="00290842">
        <w:t>об определении победителя продажи оформля</w:t>
      </w:r>
      <w:r w:rsidR="00F968F4" w:rsidRPr="00290842">
        <w:t>ю</w:t>
      </w:r>
      <w:r w:rsidR="002D3452" w:rsidRPr="00290842">
        <w:t xml:space="preserve">тся </w:t>
      </w:r>
      <w:r w:rsidR="00F968F4" w:rsidRPr="00290842">
        <w:t>соответствующими протоколами.</w:t>
      </w:r>
    </w:p>
    <w:p w14:paraId="316C26B0" w14:textId="77777777" w:rsidR="002D3452" w:rsidRPr="00290842" w:rsidRDefault="002D3452" w:rsidP="002D3452">
      <w:pPr>
        <w:ind w:firstLine="709"/>
        <w:jc w:val="both"/>
      </w:pPr>
      <w:r w:rsidRPr="00290842">
        <w:t>Процедура продажи считается завершенной с момента подписания Организатором продажи протокола об итогах продажи.</w:t>
      </w:r>
    </w:p>
    <w:p w14:paraId="1D14F6FF" w14:textId="77777777" w:rsidR="002D3452" w:rsidRPr="00290842" w:rsidRDefault="002D3452" w:rsidP="002D3452">
      <w:pPr>
        <w:ind w:firstLine="709"/>
        <w:jc w:val="both"/>
      </w:pPr>
      <w:r w:rsidRPr="00290842">
        <w:t>После подписания протокола об итогах продажи в открытой части электронной торговой площадки размещается информация о завершении продажи.</w:t>
      </w:r>
    </w:p>
    <w:p w14:paraId="12FB4AE1" w14:textId="2C6221AC" w:rsidR="00EC09F1" w:rsidRDefault="002D3452" w:rsidP="006B38A4">
      <w:pPr>
        <w:ind w:firstLine="709"/>
        <w:jc w:val="both"/>
      </w:pPr>
      <w:r w:rsidRPr="00290842">
        <w:t>В случае признания продажи несостоявшейся</w:t>
      </w:r>
      <w:r w:rsidR="001121D7" w:rsidRPr="00290842">
        <w:t>,</w:t>
      </w:r>
      <w:r w:rsidRPr="00290842">
        <w:t xml:space="preserve"> информация об этом размещается в открытой части электронной площадки после оформления Организатором продажи протокола об итогах продажи.</w:t>
      </w:r>
    </w:p>
    <w:p w14:paraId="4D7445B8" w14:textId="77777777" w:rsidR="00EC09F1" w:rsidRDefault="00EC09F1" w:rsidP="00EC09F1">
      <w:pPr>
        <w:ind w:firstLine="709"/>
        <w:jc w:val="both"/>
      </w:pPr>
    </w:p>
    <w:p w14:paraId="0B2C56EA" w14:textId="49BAF012" w:rsidR="006E5A1C" w:rsidRDefault="006E5A1C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  <w:r w:rsidRPr="005069A0">
        <w:rPr>
          <w:b/>
        </w:rPr>
        <w:t>Условия заключения Договор</w:t>
      </w:r>
      <w:r w:rsidR="00252418">
        <w:rPr>
          <w:b/>
        </w:rPr>
        <w:t>ов</w:t>
      </w:r>
      <w:r w:rsidR="00EC09F1">
        <w:rPr>
          <w:b/>
        </w:rPr>
        <w:t xml:space="preserve"> купли-продажи, условия оплаты</w:t>
      </w:r>
    </w:p>
    <w:p w14:paraId="6C4DB401" w14:textId="77777777" w:rsidR="00EC09F1" w:rsidRPr="005069A0" w:rsidRDefault="00EC09F1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</w:p>
    <w:p w14:paraId="3F0F051B" w14:textId="5A018B5E" w:rsidR="006E5A1C" w:rsidRPr="002D4507" w:rsidRDefault="006E5A1C" w:rsidP="006E5A1C">
      <w:pPr>
        <w:widowControl w:val="0"/>
        <w:tabs>
          <w:tab w:val="left" w:pos="10080"/>
        </w:tabs>
        <w:ind w:right="125" w:firstLine="709"/>
        <w:jc w:val="both"/>
      </w:pPr>
      <w:r w:rsidRPr="002D4507">
        <w:t>Договор</w:t>
      </w:r>
      <w:r w:rsidR="00252418">
        <w:t>ы</w:t>
      </w:r>
      <w:r w:rsidRPr="002D4507">
        <w:t xml:space="preserve"> купли-продажи заключа</w:t>
      </w:r>
      <w:r w:rsidR="00252418">
        <w:t>ю</w:t>
      </w:r>
      <w:r w:rsidRPr="002D4507">
        <w:t xml:space="preserve">тся между Продавцом и Победителем продажи в течение </w:t>
      </w:r>
      <w:r w:rsidR="00821BE1">
        <w:t>5</w:t>
      </w:r>
      <w:r w:rsidR="00991D68" w:rsidRPr="002D4507">
        <w:t xml:space="preserve"> </w:t>
      </w:r>
      <w:r w:rsidR="00821BE1">
        <w:t>рабочих</w:t>
      </w:r>
      <w:r w:rsidRPr="002D4507">
        <w:t xml:space="preserve"> дней с даты подведения итогов продажи.</w:t>
      </w:r>
    </w:p>
    <w:p w14:paraId="439D57FB" w14:textId="52E9CC2C" w:rsidR="00991D68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Оплата цены продажи имущества, установленная в ходе продаже, за вычетом ранее внесенного задатка, производится Победителем продажи в течение </w:t>
      </w:r>
      <w:r w:rsidR="002C4DF4">
        <w:rPr>
          <w:bCs/>
        </w:rPr>
        <w:t>3</w:t>
      </w:r>
      <w:r w:rsidR="00991D68" w:rsidRPr="002D4507">
        <w:rPr>
          <w:bCs/>
        </w:rPr>
        <w:t>0 календарных</w:t>
      </w:r>
      <w:r w:rsidRPr="002D4507">
        <w:rPr>
          <w:bCs/>
        </w:rPr>
        <w:t xml:space="preserve"> </w:t>
      </w:r>
      <w:r w:rsidR="00991D68" w:rsidRPr="002D4507">
        <w:t xml:space="preserve">с даты подведения итогов продажи. </w:t>
      </w:r>
    </w:p>
    <w:p w14:paraId="1B0C1F1F" w14:textId="36A63956" w:rsidR="006E5A1C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>Переход имущества от Продавца к Победителю продажи осуществляется в порядке и сроки согласно договор</w:t>
      </w:r>
      <w:r w:rsidR="00252418">
        <w:t>ам</w:t>
      </w:r>
      <w:r w:rsidRPr="002D4507">
        <w:t xml:space="preserve"> купли-продажи. </w:t>
      </w:r>
    </w:p>
    <w:p w14:paraId="3B12ABD9" w14:textId="378D4445" w:rsidR="006E5A1C" w:rsidRPr="009547D1" w:rsidRDefault="006E5A1C" w:rsidP="006E5A1C">
      <w:pPr>
        <w:ind w:firstLine="709"/>
        <w:jc w:val="both"/>
        <w:rPr>
          <w:b/>
          <w:color w:val="000000"/>
        </w:rPr>
      </w:pPr>
      <w:r w:rsidRPr="009547D1">
        <w:rPr>
          <w:b/>
          <w:color w:val="000000"/>
        </w:rPr>
        <w:lastRenderedPageBreak/>
        <w:t xml:space="preserve">Задаток, перечисленный Победителем </w:t>
      </w:r>
      <w:r w:rsidRPr="009547D1">
        <w:rPr>
          <w:b/>
        </w:rPr>
        <w:t>продажи</w:t>
      </w:r>
      <w:r w:rsidRPr="009547D1">
        <w:rPr>
          <w:b/>
          <w:color w:val="000000"/>
        </w:rPr>
        <w:t xml:space="preserve"> для участия в </w:t>
      </w:r>
      <w:r w:rsidRPr="009547D1">
        <w:rPr>
          <w:b/>
        </w:rPr>
        <w:t>продаже</w:t>
      </w:r>
      <w:r w:rsidRPr="009547D1">
        <w:rPr>
          <w:b/>
          <w:color w:val="000000"/>
        </w:rPr>
        <w:t>, засчитывается в счет оплаты имущества</w:t>
      </w:r>
      <w:r w:rsidR="001B0BB6" w:rsidRPr="009547D1">
        <w:rPr>
          <w:b/>
          <w:color w:val="000000"/>
        </w:rPr>
        <w:t xml:space="preserve"> и переводится Продавцу в течение 5 рабочих дней с даты оформления протокола об итогах продажи</w:t>
      </w:r>
      <w:r w:rsidRPr="009547D1">
        <w:rPr>
          <w:b/>
          <w:color w:val="000000"/>
        </w:rPr>
        <w:t xml:space="preserve">. </w:t>
      </w:r>
    </w:p>
    <w:p w14:paraId="56577787" w14:textId="6A4C411D" w:rsidR="006E5A1C" w:rsidRPr="00BB508E" w:rsidRDefault="006E5A1C" w:rsidP="006E5A1C">
      <w:pPr>
        <w:ind w:firstLine="709"/>
        <w:jc w:val="both"/>
        <w:rPr>
          <w:color w:val="000000"/>
        </w:rPr>
      </w:pPr>
      <w:r w:rsidRPr="002D4507">
        <w:rPr>
          <w:color w:val="000000"/>
        </w:rPr>
        <w:t>В случае уклонения (отказа) Победителя от подписания протокола об итогах продажи, закл</w:t>
      </w:r>
      <w:r w:rsidR="00252418">
        <w:rPr>
          <w:color w:val="000000"/>
        </w:rPr>
        <w:t>ючения в указанный срок Договоров</w:t>
      </w:r>
      <w:r w:rsidRPr="002D4507">
        <w:rPr>
          <w:color w:val="000000"/>
        </w:rPr>
        <w:t xml:space="preserve"> купли-продажи или неисполнения в установленный срок обязательства по оплате имущества, он лишается права на его приобретение, сумма внесенного им задатка не возвращается.</w:t>
      </w:r>
      <w:r w:rsidRPr="00BB508E">
        <w:rPr>
          <w:color w:val="000000"/>
        </w:rPr>
        <w:t xml:space="preserve"> </w:t>
      </w:r>
    </w:p>
    <w:p w14:paraId="74914BC2" w14:textId="1D25A913" w:rsidR="006E5A1C" w:rsidRPr="009547D1" w:rsidRDefault="006E5A1C" w:rsidP="006E5A1C">
      <w:pPr>
        <w:ind w:firstLine="709"/>
        <w:jc w:val="both"/>
        <w:rPr>
          <w:b/>
          <w:color w:val="000000"/>
        </w:rPr>
      </w:pPr>
      <w:r w:rsidRPr="009547D1">
        <w:rPr>
          <w:b/>
          <w:color w:val="000000"/>
        </w:rPr>
        <w:t xml:space="preserve">Возврат задатка осуществляется всем участникам </w:t>
      </w:r>
      <w:r w:rsidR="00EC09F1" w:rsidRPr="009547D1">
        <w:rPr>
          <w:b/>
          <w:color w:val="000000"/>
        </w:rPr>
        <w:t>продажи</w:t>
      </w:r>
      <w:r w:rsidRPr="009547D1">
        <w:rPr>
          <w:b/>
          <w:color w:val="000000"/>
        </w:rPr>
        <w:t xml:space="preserve"> в течение 5 рабочих дней с даты оформления протокола об итогах </w:t>
      </w:r>
      <w:r w:rsidR="00EC09F1" w:rsidRPr="009547D1">
        <w:rPr>
          <w:b/>
          <w:color w:val="000000"/>
        </w:rPr>
        <w:t>продажи</w:t>
      </w:r>
      <w:r w:rsidRPr="009547D1">
        <w:rPr>
          <w:b/>
          <w:color w:val="000000"/>
        </w:rPr>
        <w:t xml:space="preserve">, за исключением задатка победителя </w:t>
      </w:r>
      <w:r w:rsidR="00EC09F1" w:rsidRPr="009547D1">
        <w:rPr>
          <w:b/>
          <w:color w:val="000000"/>
        </w:rPr>
        <w:t>продажи</w:t>
      </w:r>
      <w:r w:rsidRPr="009547D1">
        <w:rPr>
          <w:b/>
          <w:color w:val="000000"/>
        </w:rPr>
        <w:t xml:space="preserve">. </w:t>
      </w:r>
    </w:p>
    <w:p w14:paraId="047E6565" w14:textId="77777777" w:rsidR="00973BA3" w:rsidRPr="003A220D" w:rsidRDefault="00973BA3" w:rsidP="006E5A1C">
      <w:pPr>
        <w:ind w:firstLine="709"/>
        <w:jc w:val="both"/>
      </w:pPr>
    </w:p>
    <w:sectPr w:rsidR="00973BA3" w:rsidRPr="003A220D" w:rsidSect="00915068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D5A47"/>
    <w:multiLevelType w:val="multilevel"/>
    <w:tmpl w:val="31D0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D6A96"/>
    <w:multiLevelType w:val="hybridMultilevel"/>
    <w:tmpl w:val="7F8A3512"/>
    <w:lvl w:ilvl="0" w:tplc="A058D890">
      <w:start w:val="1"/>
      <w:numFmt w:val="bullet"/>
      <w:lvlText w:val=""/>
      <w:lvlJc w:val="left"/>
      <w:pPr>
        <w:tabs>
          <w:tab w:val="num" w:pos="1909"/>
        </w:tabs>
        <w:ind w:left="1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4C75BE8"/>
    <w:multiLevelType w:val="hybridMultilevel"/>
    <w:tmpl w:val="3CBC720A"/>
    <w:lvl w:ilvl="0" w:tplc="FBBC0D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B642501"/>
    <w:multiLevelType w:val="multilevel"/>
    <w:tmpl w:val="C28287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  <w:b w:val="0"/>
      </w:rPr>
    </w:lvl>
  </w:abstractNum>
  <w:abstractNum w:abstractNumId="4" w15:restartNumberingAfterBreak="0">
    <w:nsid w:val="3BA56307"/>
    <w:multiLevelType w:val="hybridMultilevel"/>
    <w:tmpl w:val="8532621A"/>
    <w:lvl w:ilvl="0" w:tplc="FBBC0D0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F1D47"/>
    <w:multiLevelType w:val="hybridMultilevel"/>
    <w:tmpl w:val="BBF4F8E2"/>
    <w:lvl w:ilvl="0" w:tplc="FBBC0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86B37"/>
    <w:multiLevelType w:val="hybridMultilevel"/>
    <w:tmpl w:val="D92ACF82"/>
    <w:lvl w:ilvl="0" w:tplc="FBBC0D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A9116E"/>
    <w:multiLevelType w:val="hybridMultilevel"/>
    <w:tmpl w:val="592E9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064C4"/>
    <w:multiLevelType w:val="multilevel"/>
    <w:tmpl w:val="2074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EB"/>
    <w:rsid w:val="00001012"/>
    <w:rsid w:val="0000601C"/>
    <w:rsid w:val="00011110"/>
    <w:rsid w:val="00012D9B"/>
    <w:rsid w:val="0001559E"/>
    <w:rsid w:val="00017D2C"/>
    <w:rsid w:val="000202B8"/>
    <w:rsid w:val="000213CD"/>
    <w:rsid w:val="000242AF"/>
    <w:rsid w:val="000268AC"/>
    <w:rsid w:val="00031714"/>
    <w:rsid w:val="000317EA"/>
    <w:rsid w:val="00033BD4"/>
    <w:rsid w:val="00033E3B"/>
    <w:rsid w:val="00035ED8"/>
    <w:rsid w:val="000377FD"/>
    <w:rsid w:val="00037F9D"/>
    <w:rsid w:val="000422E7"/>
    <w:rsid w:val="00045735"/>
    <w:rsid w:val="00045DF1"/>
    <w:rsid w:val="0004697B"/>
    <w:rsid w:val="00047140"/>
    <w:rsid w:val="000472AD"/>
    <w:rsid w:val="00053BA9"/>
    <w:rsid w:val="00054429"/>
    <w:rsid w:val="000545D2"/>
    <w:rsid w:val="0005495D"/>
    <w:rsid w:val="000552DE"/>
    <w:rsid w:val="00055B93"/>
    <w:rsid w:val="000603F2"/>
    <w:rsid w:val="0006293E"/>
    <w:rsid w:val="000638B9"/>
    <w:rsid w:val="000656DA"/>
    <w:rsid w:val="0007448E"/>
    <w:rsid w:val="00074537"/>
    <w:rsid w:val="00075E12"/>
    <w:rsid w:val="000760B3"/>
    <w:rsid w:val="000767E2"/>
    <w:rsid w:val="00076FBE"/>
    <w:rsid w:val="00077663"/>
    <w:rsid w:val="00081928"/>
    <w:rsid w:val="00082BA4"/>
    <w:rsid w:val="00085340"/>
    <w:rsid w:val="0008605F"/>
    <w:rsid w:val="00086E09"/>
    <w:rsid w:val="00091F57"/>
    <w:rsid w:val="00092DD7"/>
    <w:rsid w:val="00092F45"/>
    <w:rsid w:val="000951A0"/>
    <w:rsid w:val="000958B1"/>
    <w:rsid w:val="000A128E"/>
    <w:rsid w:val="000A47C6"/>
    <w:rsid w:val="000B67D1"/>
    <w:rsid w:val="000C0FE3"/>
    <w:rsid w:val="000C36AB"/>
    <w:rsid w:val="000C642D"/>
    <w:rsid w:val="000C6687"/>
    <w:rsid w:val="000D29EC"/>
    <w:rsid w:val="000D4459"/>
    <w:rsid w:val="000E2141"/>
    <w:rsid w:val="000E2FCA"/>
    <w:rsid w:val="000E4667"/>
    <w:rsid w:val="000E4A67"/>
    <w:rsid w:val="000E4FC4"/>
    <w:rsid w:val="000E5313"/>
    <w:rsid w:val="000F2405"/>
    <w:rsid w:val="000F2E52"/>
    <w:rsid w:val="000F2FEF"/>
    <w:rsid w:val="000F3DC1"/>
    <w:rsid w:val="000F5163"/>
    <w:rsid w:val="001002AB"/>
    <w:rsid w:val="001028C9"/>
    <w:rsid w:val="0010455B"/>
    <w:rsid w:val="00104D47"/>
    <w:rsid w:val="00107BFB"/>
    <w:rsid w:val="0011038D"/>
    <w:rsid w:val="00110470"/>
    <w:rsid w:val="00110B47"/>
    <w:rsid w:val="0011163A"/>
    <w:rsid w:val="00111953"/>
    <w:rsid w:val="00111E99"/>
    <w:rsid w:val="001121D7"/>
    <w:rsid w:val="00113D38"/>
    <w:rsid w:val="00113F4E"/>
    <w:rsid w:val="00116879"/>
    <w:rsid w:val="00117555"/>
    <w:rsid w:val="0012120C"/>
    <w:rsid w:val="00133687"/>
    <w:rsid w:val="00134F89"/>
    <w:rsid w:val="0014329E"/>
    <w:rsid w:val="001432FD"/>
    <w:rsid w:val="00144CAA"/>
    <w:rsid w:val="00150696"/>
    <w:rsid w:val="00160A78"/>
    <w:rsid w:val="00161062"/>
    <w:rsid w:val="00164826"/>
    <w:rsid w:val="00164CA5"/>
    <w:rsid w:val="00171CBD"/>
    <w:rsid w:val="0017450F"/>
    <w:rsid w:val="00174557"/>
    <w:rsid w:val="00176283"/>
    <w:rsid w:val="00176C84"/>
    <w:rsid w:val="0017790A"/>
    <w:rsid w:val="00180480"/>
    <w:rsid w:val="00180537"/>
    <w:rsid w:val="00181556"/>
    <w:rsid w:val="00183359"/>
    <w:rsid w:val="00185F1D"/>
    <w:rsid w:val="00190864"/>
    <w:rsid w:val="0019693A"/>
    <w:rsid w:val="001976D1"/>
    <w:rsid w:val="001A04D9"/>
    <w:rsid w:val="001A2057"/>
    <w:rsid w:val="001A538C"/>
    <w:rsid w:val="001A6A31"/>
    <w:rsid w:val="001B0BB6"/>
    <w:rsid w:val="001B45A3"/>
    <w:rsid w:val="001B4E8D"/>
    <w:rsid w:val="001C0164"/>
    <w:rsid w:val="001C3260"/>
    <w:rsid w:val="001C3C14"/>
    <w:rsid w:val="001C6949"/>
    <w:rsid w:val="001C6AAB"/>
    <w:rsid w:val="001C6C03"/>
    <w:rsid w:val="001C6E43"/>
    <w:rsid w:val="001C7D73"/>
    <w:rsid w:val="001D0DEF"/>
    <w:rsid w:val="001D30CD"/>
    <w:rsid w:val="001D3ED8"/>
    <w:rsid w:val="001D4473"/>
    <w:rsid w:val="001D58A9"/>
    <w:rsid w:val="001D78C5"/>
    <w:rsid w:val="001E00CB"/>
    <w:rsid w:val="001E0898"/>
    <w:rsid w:val="001E2105"/>
    <w:rsid w:val="001E26FC"/>
    <w:rsid w:val="001E348B"/>
    <w:rsid w:val="001E359F"/>
    <w:rsid w:val="001F05B3"/>
    <w:rsid w:val="001F1E2D"/>
    <w:rsid w:val="001F1F82"/>
    <w:rsid w:val="001F2CD8"/>
    <w:rsid w:val="001F3782"/>
    <w:rsid w:val="001F5DB4"/>
    <w:rsid w:val="001F6084"/>
    <w:rsid w:val="001F79E9"/>
    <w:rsid w:val="002008E3"/>
    <w:rsid w:val="00201370"/>
    <w:rsid w:val="002028EF"/>
    <w:rsid w:val="00202FB4"/>
    <w:rsid w:val="002037D6"/>
    <w:rsid w:val="00205F01"/>
    <w:rsid w:val="00213752"/>
    <w:rsid w:val="00214956"/>
    <w:rsid w:val="00214B98"/>
    <w:rsid w:val="0021769A"/>
    <w:rsid w:val="0022036E"/>
    <w:rsid w:val="002232D6"/>
    <w:rsid w:val="00224CDD"/>
    <w:rsid w:val="00225E3E"/>
    <w:rsid w:val="002262B3"/>
    <w:rsid w:val="0023086C"/>
    <w:rsid w:val="002325AB"/>
    <w:rsid w:val="00233683"/>
    <w:rsid w:val="00237958"/>
    <w:rsid w:val="0023797E"/>
    <w:rsid w:val="00244B79"/>
    <w:rsid w:val="00245212"/>
    <w:rsid w:val="00247552"/>
    <w:rsid w:val="0024777A"/>
    <w:rsid w:val="00252418"/>
    <w:rsid w:val="00252E15"/>
    <w:rsid w:val="002550DF"/>
    <w:rsid w:val="0025761F"/>
    <w:rsid w:val="00261958"/>
    <w:rsid w:val="0026242F"/>
    <w:rsid w:val="00262E36"/>
    <w:rsid w:val="00265C19"/>
    <w:rsid w:val="0026628A"/>
    <w:rsid w:val="002675DA"/>
    <w:rsid w:val="00267DC6"/>
    <w:rsid w:val="00267EAC"/>
    <w:rsid w:val="00271ACD"/>
    <w:rsid w:val="002739C0"/>
    <w:rsid w:val="0027507A"/>
    <w:rsid w:val="002757C0"/>
    <w:rsid w:val="002761C1"/>
    <w:rsid w:val="002773EA"/>
    <w:rsid w:val="00280270"/>
    <w:rsid w:val="0028031D"/>
    <w:rsid w:val="002828CC"/>
    <w:rsid w:val="002830AC"/>
    <w:rsid w:val="00283C70"/>
    <w:rsid w:val="00283E31"/>
    <w:rsid w:val="00283EDE"/>
    <w:rsid w:val="002862B9"/>
    <w:rsid w:val="002871E1"/>
    <w:rsid w:val="00287A63"/>
    <w:rsid w:val="00290800"/>
    <w:rsid w:val="00290842"/>
    <w:rsid w:val="00292528"/>
    <w:rsid w:val="0029714F"/>
    <w:rsid w:val="002A3EC7"/>
    <w:rsid w:val="002A4D50"/>
    <w:rsid w:val="002A53DD"/>
    <w:rsid w:val="002A7A27"/>
    <w:rsid w:val="002B04AC"/>
    <w:rsid w:val="002B26FA"/>
    <w:rsid w:val="002B284C"/>
    <w:rsid w:val="002B336E"/>
    <w:rsid w:val="002B3521"/>
    <w:rsid w:val="002B4C0C"/>
    <w:rsid w:val="002B65FF"/>
    <w:rsid w:val="002B66D6"/>
    <w:rsid w:val="002B69CB"/>
    <w:rsid w:val="002B721F"/>
    <w:rsid w:val="002C3F76"/>
    <w:rsid w:val="002C4DF4"/>
    <w:rsid w:val="002C534F"/>
    <w:rsid w:val="002C6357"/>
    <w:rsid w:val="002D2496"/>
    <w:rsid w:val="002D3452"/>
    <w:rsid w:val="002D4507"/>
    <w:rsid w:val="002D55AD"/>
    <w:rsid w:val="002D5EC0"/>
    <w:rsid w:val="002D7AB8"/>
    <w:rsid w:val="002E1799"/>
    <w:rsid w:val="002E17AB"/>
    <w:rsid w:val="002E2AE8"/>
    <w:rsid w:val="002E3FC2"/>
    <w:rsid w:val="002E50C0"/>
    <w:rsid w:val="002F04AE"/>
    <w:rsid w:val="002F0FF2"/>
    <w:rsid w:val="002F2AA2"/>
    <w:rsid w:val="002F4AEA"/>
    <w:rsid w:val="002F64C8"/>
    <w:rsid w:val="003032A7"/>
    <w:rsid w:val="00304C15"/>
    <w:rsid w:val="00305579"/>
    <w:rsid w:val="00306B88"/>
    <w:rsid w:val="00307135"/>
    <w:rsid w:val="00307E51"/>
    <w:rsid w:val="003101E2"/>
    <w:rsid w:val="00312594"/>
    <w:rsid w:val="0031528D"/>
    <w:rsid w:val="003172CB"/>
    <w:rsid w:val="0031765A"/>
    <w:rsid w:val="00320BFC"/>
    <w:rsid w:val="003235AC"/>
    <w:rsid w:val="00325FF7"/>
    <w:rsid w:val="00326CD1"/>
    <w:rsid w:val="00327BA9"/>
    <w:rsid w:val="00331E43"/>
    <w:rsid w:val="0033336B"/>
    <w:rsid w:val="003405A4"/>
    <w:rsid w:val="00340FA0"/>
    <w:rsid w:val="003435E4"/>
    <w:rsid w:val="00343A65"/>
    <w:rsid w:val="003450A1"/>
    <w:rsid w:val="00347CEA"/>
    <w:rsid w:val="00354D37"/>
    <w:rsid w:val="003604D2"/>
    <w:rsid w:val="00363B68"/>
    <w:rsid w:val="00365B27"/>
    <w:rsid w:val="003660DA"/>
    <w:rsid w:val="0036797B"/>
    <w:rsid w:val="00370A29"/>
    <w:rsid w:val="00371B2F"/>
    <w:rsid w:val="00373FE8"/>
    <w:rsid w:val="003746F1"/>
    <w:rsid w:val="00375985"/>
    <w:rsid w:val="0037630D"/>
    <w:rsid w:val="003821D7"/>
    <w:rsid w:val="003837F2"/>
    <w:rsid w:val="00384684"/>
    <w:rsid w:val="00386455"/>
    <w:rsid w:val="00390C4E"/>
    <w:rsid w:val="00391718"/>
    <w:rsid w:val="003919DD"/>
    <w:rsid w:val="0039356C"/>
    <w:rsid w:val="0039588F"/>
    <w:rsid w:val="003A03AD"/>
    <w:rsid w:val="003A16ED"/>
    <w:rsid w:val="003A1E08"/>
    <w:rsid w:val="003A220D"/>
    <w:rsid w:val="003A33FB"/>
    <w:rsid w:val="003A4DF3"/>
    <w:rsid w:val="003A67EC"/>
    <w:rsid w:val="003A7D77"/>
    <w:rsid w:val="003B1322"/>
    <w:rsid w:val="003B4411"/>
    <w:rsid w:val="003B54A3"/>
    <w:rsid w:val="003B7E59"/>
    <w:rsid w:val="003C0A7D"/>
    <w:rsid w:val="003C1ECF"/>
    <w:rsid w:val="003D0A59"/>
    <w:rsid w:val="003D30A5"/>
    <w:rsid w:val="003D3AE1"/>
    <w:rsid w:val="003D5144"/>
    <w:rsid w:val="003D5329"/>
    <w:rsid w:val="003E0E3C"/>
    <w:rsid w:val="003F089D"/>
    <w:rsid w:val="003F38C8"/>
    <w:rsid w:val="003F610E"/>
    <w:rsid w:val="004003F8"/>
    <w:rsid w:val="00400F3F"/>
    <w:rsid w:val="00401B76"/>
    <w:rsid w:val="00401C70"/>
    <w:rsid w:val="00402EB2"/>
    <w:rsid w:val="00407FB7"/>
    <w:rsid w:val="00410F1E"/>
    <w:rsid w:val="00411669"/>
    <w:rsid w:val="00421601"/>
    <w:rsid w:val="004234CD"/>
    <w:rsid w:val="004235DE"/>
    <w:rsid w:val="004256CC"/>
    <w:rsid w:val="00425CF5"/>
    <w:rsid w:val="00430675"/>
    <w:rsid w:val="004311FE"/>
    <w:rsid w:val="004354BC"/>
    <w:rsid w:val="00442A08"/>
    <w:rsid w:val="00443DA4"/>
    <w:rsid w:val="00446BF2"/>
    <w:rsid w:val="00452C08"/>
    <w:rsid w:val="00454EBE"/>
    <w:rsid w:val="00457AD6"/>
    <w:rsid w:val="00457ED1"/>
    <w:rsid w:val="00460C7F"/>
    <w:rsid w:val="0046129B"/>
    <w:rsid w:val="004629EC"/>
    <w:rsid w:val="00465446"/>
    <w:rsid w:val="00466EF6"/>
    <w:rsid w:val="00467931"/>
    <w:rsid w:val="00470845"/>
    <w:rsid w:val="004709BC"/>
    <w:rsid w:val="00470E4B"/>
    <w:rsid w:val="004710AC"/>
    <w:rsid w:val="00471484"/>
    <w:rsid w:val="00472EAB"/>
    <w:rsid w:val="00473E01"/>
    <w:rsid w:val="00474F16"/>
    <w:rsid w:val="00477092"/>
    <w:rsid w:val="00477C0D"/>
    <w:rsid w:val="00482694"/>
    <w:rsid w:val="00483366"/>
    <w:rsid w:val="00483FE2"/>
    <w:rsid w:val="0048598A"/>
    <w:rsid w:val="00485C3F"/>
    <w:rsid w:val="00486512"/>
    <w:rsid w:val="00486DD1"/>
    <w:rsid w:val="00492841"/>
    <w:rsid w:val="00492995"/>
    <w:rsid w:val="00495C19"/>
    <w:rsid w:val="004A112F"/>
    <w:rsid w:val="004A11A3"/>
    <w:rsid w:val="004A1DC1"/>
    <w:rsid w:val="004A4B70"/>
    <w:rsid w:val="004A5DAF"/>
    <w:rsid w:val="004B1CB9"/>
    <w:rsid w:val="004B1CC7"/>
    <w:rsid w:val="004B2ECD"/>
    <w:rsid w:val="004B3BEC"/>
    <w:rsid w:val="004B50FA"/>
    <w:rsid w:val="004C0DA8"/>
    <w:rsid w:val="004C27AF"/>
    <w:rsid w:val="004C353E"/>
    <w:rsid w:val="004C5C67"/>
    <w:rsid w:val="004C6E12"/>
    <w:rsid w:val="004D050E"/>
    <w:rsid w:val="004D216C"/>
    <w:rsid w:val="004D2334"/>
    <w:rsid w:val="004D36B3"/>
    <w:rsid w:val="004D3C9A"/>
    <w:rsid w:val="004D649E"/>
    <w:rsid w:val="004D7867"/>
    <w:rsid w:val="004E36A1"/>
    <w:rsid w:val="004E4BA4"/>
    <w:rsid w:val="004E6B98"/>
    <w:rsid w:val="004E77A0"/>
    <w:rsid w:val="004F35C0"/>
    <w:rsid w:val="004F429A"/>
    <w:rsid w:val="004F4994"/>
    <w:rsid w:val="00501600"/>
    <w:rsid w:val="00502A7D"/>
    <w:rsid w:val="005073C1"/>
    <w:rsid w:val="00514CBC"/>
    <w:rsid w:val="00514EB6"/>
    <w:rsid w:val="00515CED"/>
    <w:rsid w:val="0051698F"/>
    <w:rsid w:val="00517253"/>
    <w:rsid w:val="005179B0"/>
    <w:rsid w:val="005224A1"/>
    <w:rsid w:val="0052490B"/>
    <w:rsid w:val="00524966"/>
    <w:rsid w:val="00524F79"/>
    <w:rsid w:val="0052597E"/>
    <w:rsid w:val="005307D4"/>
    <w:rsid w:val="0053213B"/>
    <w:rsid w:val="00533656"/>
    <w:rsid w:val="00534B5F"/>
    <w:rsid w:val="005350A0"/>
    <w:rsid w:val="00535BFD"/>
    <w:rsid w:val="005412C5"/>
    <w:rsid w:val="005412DC"/>
    <w:rsid w:val="0054161C"/>
    <w:rsid w:val="00545165"/>
    <w:rsid w:val="00546702"/>
    <w:rsid w:val="00547496"/>
    <w:rsid w:val="0055065A"/>
    <w:rsid w:val="005509E3"/>
    <w:rsid w:val="00550FD7"/>
    <w:rsid w:val="005519EB"/>
    <w:rsid w:val="00553436"/>
    <w:rsid w:val="00555143"/>
    <w:rsid w:val="00555B48"/>
    <w:rsid w:val="00557993"/>
    <w:rsid w:val="005631DA"/>
    <w:rsid w:val="00563DD4"/>
    <w:rsid w:val="00564424"/>
    <w:rsid w:val="005646C4"/>
    <w:rsid w:val="00564D3F"/>
    <w:rsid w:val="00566E7C"/>
    <w:rsid w:val="005729E9"/>
    <w:rsid w:val="005740C9"/>
    <w:rsid w:val="00575487"/>
    <w:rsid w:val="00576B4A"/>
    <w:rsid w:val="00580DA5"/>
    <w:rsid w:val="00583A88"/>
    <w:rsid w:val="005840C3"/>
    <w:rsid w:val="00585DEB"/>
    <w:rsid w:val="00590480"/>
    <w:rsid w:val="00591073"/>
    <w:rsid w:val="0059172C"/>
    <w:rsid w:val="00592DA2"/>
    <w:rsid w:val="005942F8"/>
    <w:rsid w:val="005961A9"/>
    <w:rsid w:val="00596C12"/>
    <w:rsid w:val="00596FBE"/>
    <w:rsid w:val="005970D1"/>
    <w:rsid w:val="005A0020"/>
    <w:rsid w:val="005A3AF6"/>
    <w:rsid w:val="005A61B9"/>
    <w:rsid w:val="005B3B5D"/>
    <w:rsid w:val="005B3F87"/>
    <w:rsid w:val="005B4E73"/>
    <w:rsid w:val="005B5112"/>
    <w:rsid w:val="005B5768"/>
    <w:rsid w:val="005B67C8"/>
    <w:rsid w:val="005B6ABF"/>
    <w:rsid w:val="005C5301"/>
    <w:rsid w:val="005D398E"/>
    <w:rsid w:val="005D6BE4"/>
    <w:rsid w:val="005D7898"/>
    <w:rsid w:val="005E0812"/>
    <w:rsid w:val="005E7A5E"/>
    <w:rsid w:val="005F22CF"/>
    <w:rsid w:val="005F25FF"/>
    <w:rsid w:val="005F3D4F"/>
    <w:rsid w:val="005F434F"/>
    <w:rsid w:val="005F5410"/>
    <w:rsid w:val="005F77CD"/>
    <w:rsid w:val="005F7911"/>
    <w:rsid w:val="00600912"/>
    <w:rsid w:val="006022D0"/>
    <w:rsid w:val="006049E1"/>
    <w:rsid w:val="00606A60"/>
    <w:rsid w:val="006123BF"/>
    <w:rsid w:val="00612F0A"/>
    <w:rsid w:val="00615E15"/>
    <w:rsid w:val="00621E52"/>
    <w:rsid w:val="006232BD"/>
    <w:rsid w:val="006256A1"/>
    <w:rsid w:val="006269EB"/>
    <w:rsid w:val="00626DAB"/>
    <w:rsid w:val="00627D20"/>
    <w:rsid w:val="00627D5A"/>
    <w:rsid w:val="006301A8"/>
    <w:rsid w:val="00630B45"/>
    <w:rsid w:val="00633008"/>
    <w:rsid w:val="00636C3E"/>
    <w:rsid w:val="0063712A"/>
    <w:rsid w:val="00641F1C"/>
    <w:rsid w:val="00642134"/>
    <w:rsid w:val="0064276C"/>
    <w:rsid w:val="00643FA2"/>
    <w:rsid w:val="00644860"/>
    <w:rsid w:val="00645964"/>
    <w:rsid w:val="00646E04"/>
    <w:rsid w:val="00646FE2"/>
    <w:rsid w:val="00651654"/>
    <w:rsid w:val="0065302C"/>
    <w:rsid w:val="0065434B"/>
    <w:rsid w:val="0065497D"/>
    <w:rsid w:val="00664DE9"/>
    <w:rsid w:val="0066545E"/>
    <w:rsid w:val="006656FB"/>
    <w:rsid w:val="0066708B"/>
    <w:rsid w:val="0066770B"/>
    <w:rsid w:val="00670387"/>
    <w:rsid w:val="00673943"/>
    <w:rsid w:val="00674949"/>
    <w:rsid w:val="00674F41"/>
    <w:rsid w:val="00675107"/>
    <w:rsid w:val="00675F07"/>
    <w:rsid w:val="006804EF"/>
    <w:rsid w:val="00681185"/>
    <w:rsid w:val="006826E9"/>
    <w:rsid w:val="006876A6"/>
    <w:rsid w:val="0069032B"/>
    <w:rsid w:val="006921C0"/>
    <w:rsid w:val="00694518"/>
    <w:rsid w:val="00696705"/>
    <w:rsid w:val="006A0752"/>
    <w:rsid w:val="006A1475"/>
    <w:rsid w:val="006A1EEE"/>
    <w:rsid w:val="006A36F3"/>
    <w:rsid w:val="006A530A"/>
    <w:rsid w:val="006A78AC"/>
    <w:rsid w:val="006B03D2"/>
    <w:rsid w:val="006B1CE3"/>
    <w:rsid w:val="006B24A9"/>
    <w:rsid w:val="006B2A0F"/>
    <w:rsid w:val="006B2C5D"/>
    <w:rsid w:val="006B38A4"/>
    <w:rsid w:val="006B3E6D"/>
    <w:rsid w:val="006B4421"/>
    <w:rsid w:val="006C0074"/>
    <w:rsid w:val="006C039E"/>
    <w:rsid w:val="006C0C58"/>
    <w:rsid w:val="006C1BAB"/>
    <w:rsid w:val="006C60D4"/>
    <w:rsid w:val="006D1B0E"/>
    <w:rsid w:val="006D1FED"/>
    <w:rsid w:val="006D630D"/>
    <w:rsid w:val="006D6DA0"/>
    <w:rsid w:val="006E090A"/>
    <w:rsid w:val="006E2E27"/>
    <w:rsid w:val="006E5A1C"/>
    <w:rsid w:val="006E6003"/>
    <w:rsid w:val="006E78E0"/>
    <w:rsid w:val="006F31C5"/>
    <w:rsid w:val="006F627D"/>
    <w:rsid w:val="006F64BE"/>
    <w:rsid w:val="006F7E91"/>
    <w:rsid w:val="0070018B"/>
    <w:rsid w:val="0070098F"/>
    <w:rsid w:val="00700A03"/>
    <w:rsid w:val="00702282"/>
    <w:rsid w:val="007040F5"/>
    <w:rsid w:val="00710186"/>
    <w:rsid w:val="00711F4E"/>
    <w:rsid w:val="00712B5E"/>
    <w:rsid w:val="007133EF"/>
    <w:rsid w:val="007142D5"/>
    <w:rsid w:val="0071597A"/>
    <w:rsid w:val="00717E18"/>
    <w:rsid w:val="007212A5"/>
    <w:rsid w:val="00721A1D"/>
    <w:rsid w:val="00723876"/>
    <w:rsid w:val="00723A4E"/>
    <w:rsid w:val="0072759A"/>
    <w:rsid w:val="00732EEF"/>
    <w:rsid w:val="00735B97"/>
    <w:rsid w:val="00740AEC"/>
    <w:rsid w:val="00740FDD"/>
    <w:rsid w:val="00741CE7"/>
    <w:rsid w:val="007427E4"/>
    <w:rsid w:val="00742CA6"/>
    <w:rsid w:val="00744DB1"/>
    <w:rsid w:val="00746513"/>
    <w:rsid w:val="0075020C"/>
    <w:rsid w:val="007523FA"/>
    <w:rsid w:val="00752640"/>
    <w:rsid w:val="00756C9A"/>
    <w:rsid w:val="00756E75"/>
    <w:rsid w:val="00766E57"/>
    <w:rsid w:val="00776C2D"/>
    <w:rsid w:val="007827D7"/>
    <w:rsid w:val="00784E75"/>
    <w:rsid w:val="00790E07"/>
    <w:rsid w:val="007949B1"/>
    <w:rsid w:val="00794D71"/>
    <w:rsid w:val="00795566"/>
    <w:rsid w:val="007A0D7B"/>
    <w:rsid w:val="007A1BF7"/>
    <w:rsid w:val="007A1C5A"/>
    <w:rsid w:val="007A25C0"/>
    <w:rsid w:val="007A2D94"/>
    <w:rsid w:val="007A4F0F"/>
    <w:rsid w:val="007A6219"/>
    <w:rsid w:val="007A7A55"/>
    <w:rsid w:val="007B0031"/>
    <w:rsid w:val="007B0157"/>
    <w:rsid w:val="007B7D67"/>
    <w:rsid w:val="007B7DD0"/>
    <w:rsid w:val="007B7E3E"/>
    <w:rsid w:val="007C2049"/>
    <w:rsid w:val="007C4398"/>
    <w:rsid w:val="007C5BA9"/>
    <w:rsid w:val="007C628F"/>
    <w:rsid w:val="007C69A5"/>
    <w:rsid w:val="007C7E64"/>
    <w:rsid w:val="007D0C25"/>
    <w:rsid w:val="007D1F1F"/>
    <w:rsid w:val="007D2BE9"/>
    <w:rsid w:val="007D4277"/>
    <w:rsid w:val="007D65FE"/>
    <w:rsid w:val="007E1F55"/>
    <w:rsid w:val="007E2E91"/>
    <w:rsid w:val="007E398F"/>
    <w:rsid w:val="007E5539"/>
    <w:rsid w:val="007E6751"/>
    <w:rsid w:val="007F2511"/>
    <w:rsid w:val="007F427B"/>
    <w:rsid w:val="007F5403"/>
    <w:rsid w:val="007F614F"/>
    <w:rsid w:val="007F66ED"/>
    <w:rsid w:val="007F6BE3"/>
    <w:rsid w:val="007F71B4"/>
    <w:rsid w:val="008033D9"/>
    <w:rsid w:val="00803B85"/>
    <w:rsid w:val="00804267"/>
    <w:rsid w:val="008046C2"/>
    <w:rsid w:val="00805579"/>
    <w:rsid w:val="008122AC"/>
    <w:rsid w:val="00812838"/>
    <w:rsid w:val="00816477"/>
    <w:rsid w:val="00817661"/>
    <w:rsid w:val="00821BE1"/>
    <w:rsid w:val="00821CD8"/>
    <w:rsid w:val="0082275A"/>
    <w:rsid w:val="00824272"/>
    <w:rsid w:val="00824770"/>
    <w:rsid w:val="00825A09"/>
    <w:rsid w:val="00831B78"/>
    <w:rsid w:val="0083334D"/>
    <w:rsid w:val="00835291"/>
    <w:rsid w:val="00835849"/>
    <w:rsid w:val="008369C4"/>
    <w:rsid w:val="00840868"/>
    <w:rsid w:val="008423F3"/>
    <w:rsid w:val="00842A13"/>
    <w:rsid w:val="0084377E"/>
    <w:rsid w:val="008443EB"/>
    <w:rsid w:val="008444DF"/>
    <w:rsid w:val="00844CD1"/>
    <w:rsid w:val="00850D13"/>
    <w:rsid w:val="00853242"/>
    <w:rsid w:val="008536A7"/>
    <w:rsid w:val="00853BD8"/>
    <w:rsid w:val="00856B2A"/>
    <w:rsid w:val="0086038D"/>
    <w:rsid w:val="00860BB2"/>
    <w:rsid w:val="00861470"/>
    <w:rsid w:val="00864C5A"/>
    <w:rsid w:val="00864FD4"/>
    <w:rsid w:val="0086595A"/>
    <w:rsid w:val="0086624F"/>
    <w:rsid w:val="008725B7"/>
    <w:rsid w:val="008741B4"/>
    <w:rsid w:val="00874B87"/>
    <w:rsid w:val="008763A0"/>
    <w:rsid w:val="00881381"/>
    <w:rsid w:val="00881FD5"/>
    <w:rsid w:val="0088208B"/>
    <w:rsid w:val="00882115"/>
    <w:rsid w:val="008859DC"/>
    <w:rsid w:val="0088606F"/>
    <w:rsid w:val="0089030F"/>
    <w:rsid w:val="0089048C"/>
    <w:rsid w:val="00890EF3"/>
    <w:rsid w:val="00890FC8"/>
    <w:rsid w:val="00891414"/>
    <w:rsid w:val="00897595"/>
    <w:rsid w:val="008A4735"/>
    <w:rsid w:val="008B0807"/>
    <w:rsid w:val="008B3029"/>
    <w:rsid w:val="008B3B87"/>
    <w:rsid w:val="008B3F60"/>
    <w:rsid w:val="008B4D19"/>
    <w:rsid w:val="008B62D9"/>
    <w:rsid w:val="008B6744"/>
    <w:rsid w:val="008C03B5"/>
    <w:rsid w:val="008C109F"/>
    <w:rsid w:val="008C1836"/>
    <w:rsid w:val="008C552F"/>
    <w:rsid w:val="008D2976"/>
    <w:rsid w:val="008D71EB"/>
    <w:rsid w:val="008D751F"/>
    <w:rsid w:val="008E011C"/>
    <w:rsid w:val="008E16F2"/>
    <w:rsid w:val="008E218E"/>
    <w:rsid w:val="008E3577"/>
    <w:rsid w:val="008E579B"/>
    <w:rsid w:val="008E5D05"/>
    <w:rsid w:val="008F190A"/>
    <w:rsid w:val="008F2C2E"/>
    <w:rsid w:val="008F3730"/>
    <w:rsid w:val="008F3BAC"/>
    <w:rsid w:val="008F7FA9"/>
    <w:rsid w:val="00901A9E"/>
    <w:rsid w:val="00901BF2"/>
    <w:rsid w:val="00902661"/>
    <w:rsid w:val="009049B2"/>
    <w:rsid w:val="00905C15"/>
    <w:rsid w:val="00907E87"/>
    <w:rsid w:val="00911863"/>
    <w:rsid w:val="00915068"/>
    <w:rsid w:val="009167C1"/>
    <w:rsid w:val="00916EA0"/>
    <w:rsid w:val="00922411"/>
    <w:rsid w:val="0092346E"/>
    <w:rsid w:val="009237AD"/>
    <w:rsid w:val="0092521B"/>
    <w:rsid w:val="00925E2E"/>
    <w:rsid w:val="0094336F"/>
    <w:rsid w:val="0094672B"/>
    <w:rsid w:val="00952250"/>
    <w:rsid w:val="009523E0"/>
    <w:rsid w:val="009547D1"/>
    <w:rsid w:val="00954937"/>
    <w:rsid w:val="00956709"/>
    <w:rsid w:val="00961C5B"/>
    <w:rsid w:val="0096460D"/>
    <w:rsid w:val="00966012"/>
    <w:rsid w:val="0096778B"/>
    <w:rsid w:val="00967C9B"/>
    <w:rsid w:val="00970B68"/>
    <w:rsid w:val="00971D95"/>
    <w:rsid w:val="00973007"/>
    <w:rsid w:val="00973BA3"/>
    <w:rsid w:val="00980198"/>
    <w:rsid w:val="009802C7"/>
    <w:rsid w:val="009803E6"/>
    <w:rsid w:val="0098075C"/>
    <w:rsid w:val="00980BA9"/>
    <w:rsid w:val="0098272C"/>
    <w:rsid w:val="0098420C"/>
    <w:rsid w:val="00985832"/>
    <w:rsid w:val="009866A7"/>
    <w:rsid w:val="009915CE"/>
    <w:rsid w:val="00991D68"/>
    <w:rsid w:val="00994E79"/>
    <w:rsid w:val="009961B8"/>
    <w:rsid w:val="009A2237"/>
    <w:rsid w:val="009A4F11"/>
    <w:rsid w:val="009A5FEB"/>
    <w:rsid w:val="009A647E"/>
    <w:rsid w:val="009B12B6"/>
    <w:rsid w:val="009B7026"/>
    <w:rsid w:val="009B71FF"/>
    <w:rsid w:val="009C2754"/>
    <w:rsid w:val="009C3BCC"/>
    <w:rsid w:val="009C5781"/>
    <w:rsid w:val="009C76C6"/>
    <w:rsid w:val="009D0461"/>
    <w:rsid w:val="009D17FB"/>
    <w:rsid w:val="009D3DD8"/>
    <w:rsid w:val="009D43C3"/>
    <w:rsid w:val="009D61A3"/>
    <w:rsid w:val="009E0D97"/>
    <w:rsid w:val="009E32E9"/>
    <w:rsid w:val="009E47BB"/>
    <w:rsid w:val="009E6902"/>
    <w:rsid w:val="009F2040"/>
    <w:rsid w:val="009F4CEF"/>
    <w:rsid w:val="009F664B"/>
    <w:rsid w:val="009F6E65"/>
    <w:rsid w:val="009F7D9A"/>
    <w:rsid w:val="009F7F4C"/>
    <w:rsid w:val="00A01A48"/>
    <w:rsid w:val="00A026A1"/>
    <w:rsid w:val="00A04CD9"/>
    <w:rsid w:val="00A07C92"/>
    <w:rsid w:val="00A07F03"/>
    <w:rsid w:val="00A10745"/>
    <w:rsid w:val="00A123A5"/>
    <w:rsid w:val="00A13E5C"/>
    <w:rsid w:val="00A142B0"/>
    <w:rsid w:val="00A14A15"/>
    <w:rsid w:val="00A1615A"/>
    <w:rsid w:val="00A17441"/>
    <w:rsid w:val="00A221D7"/>
    <w:rsid w:val="00A27922"/>
    <w:rsid w:val="00A30753"/>
    <w:rsid w:val="00A333CE"/>
    <w:rsid w:val="00A40973"/>
    <w:rsid w:val="00A4275C"/>
    <w:rsid w:val="00A4355C"/>
    <w:rsid w:val="00A4366E"/>
    <w:rsid w:val="00A43EE6"/>
    <w:rsid w:val="00A43EF6"/>
    <w:rsid w:val="00A455EC"/>
    <w:rsid w:val="00A464C2"/>
    <w:rsid w:val="00A476A7"/>
    <w:rsid w:val="00A47A85"/>
    <w:rsid w:val="00A521F8"/>
    <w:rsid w:val="00A52FA1"/>
    <w:rsid w:val="00A53553"/>
    <w:rsid w:val="00A54C95"/>
    <w:rsid w:val="00A5794F"/>
    <w:rsid w:val="00A57F94"/>
    <w:rsid w:val="00A63764"/>
    <w:rsid w:val="00A6464B"/>
    <w:rsid w:val="00A647A4"/>
    <w:rsid w:val="00A64F2E"/>
    <w:rsid w:val="00A76E51"/>
    <w:rsid w:val="00A774F7"/>
    <w:rsid w:val="00A80225"/>
    <w:rsid w:val="00A80D6C"/>
    <w:rsid w:val="00A847C5"/>
    <w:rsid w:val="00A86DE7"/>
    <w:rsid w:val="00A87D47"/>
    <w:rsid w:val="00A90F16"/>
    <w:rsid w:val="00A94288"/>
    <w:rsid w:val="00A974A1"/>
    <w:rsid w:val="00AA0E4B"/>
    <w:rsid w:val="00AA2CF2"/>
    <w:rsid w:val="00AA2EF2"/>
    <w:rsid w:val="00AA6AEC"/>
    <w:rsid w:val="00AA6E91"/>
    <w:rsid w:val="00AA7593"/>
    <w:rsid w:val="00AA792A"/>
    <w:rsid w:val="00AA7D08"/>
    <w:rsid w:val="00AB0BCD"/>
    <w:rsid w:val="00AB2E35"/>
    <w:rsid w:val="00AB3DF5"/>
    <w:rsid w:val="00AB6905"/>
    <w:rsid w:val="00AB775E"/>
    <w:rsid w:val="00AB77C3"/>
    <w:rsid w:val="00AB7E92"/>
    <w:rsid w:val="00AC1276"/>
    <w:rsid w:val="00AC17D7"/>
    <w:rsid w:val="00AC1B64"/>
    <w:rsid w:val="00AC286D"/>
    <w:rsid w:val="00AC2D0E"/>
    <w:rsid w:val="00AC495C"/>
    <w:rsid w:val="00AC53D9"/>
    <w:rsid w:val="00AC55CD"/>
    <w:rsid w:val="00AC6EE5"/>
    <w:rsid w:val="00AD22D7"/>
    <w:rsid w:val="00AD3B6E"/>
    <w:rsid w:val="00AD4B9B"/>
    <w:rsid w:val="00AD56D2"/>
    <w:rsid w:val="00AD7337"/>
    <w:rsid w:val="00AE1230"/>
    <w:rsid w:val="00AE2D09"/>
    <w:rsid w:val="00AE481C"/>
    <w:rsid w:val="00AE4C57"/>
    <w:rsid w:val="00AE524D"/>
    <w:rsid w:val="00AE5F91"/>
    <w:rsid w:val="00AF3A54"/>
    <w:rsid w:val="00AF448A"/>
    <w:rsid w:val="00AF5022"/>
    <w:rsid w:val="00AF7877"/>
    <w:rsid w:val="00B021E0"/>
    <w:rsid w:val="00B02442"/>
    <w:rsid w:val="00B04A7B"/>
    <w:rsid w:val="00B04C25"/>
    <w:rsid w:val="00B06F47"/>
    <w:rsid w:val="00B0700C"/>
    <w:rsid w:val="00B07F6D"/>
    <w:rsid w:val="00B13A96"/>
    <w:rsid w:val="00B14EF5"/>
    <w:rsid w:val="00B15998"/>
    <w:rsid w:val="00B16354"/>
    <w:rsid w:val="00B1799A"/>
    <w:rsid w:val="00B201B4"/>
    <w:rsid w:val="00B20591"/>
    <w:rsid w:val="00B2151A"/>
    <w:rsid w:val="00B218E5"/>
    <w:rsid w:val="00B21A66"/>
    <w:rsid w:val="00B24094"/>
    <w:rsid w:val="00B2415E"/>
    <w:rsid w:val="00B25351"/>
    <w:rsid w:val="00B26727"/>
    <w:rsid w:val="00B271F4"/>
    <w:rsid w:val="00B27D2D"/>
    <w:rsid w:val="00B32475"/>
    <w:rsid w:val="00B34971"/>
    <w:rsid w:val="00B36A47"/>
    <w:rsid w:val="00B379A8"/>
    <w:rsid w:val="00B415C1"/>
    <w:rsid w:val="00B4177F"/>
    <w:rsid w:val="00B42A1B"/>
    <w:rsid w:val="00B46AD4"/>
    <w:rsid w:val="00B503B0"/>
    <w:rsid w:val="00B538D5"/>
    <w:rsid w:val="00B557ED"/>
    <w:rsid w:val="00B56791"/>
    <w:rsid w:val="00B56B9F"/>
    <w:rsid w:val="00B60012"/>
    <w:rsid w:val="00B6403F"/>
    <w:rsid w:val="00B66B74"/>
    <w:rsid w:val="00B71833"/>
    <w:rsid w:val="00B71B0E"/>
    <w:rsid w:val="00B71BA3"/>
    <w:rsid w:val="00B71D3F"/>
    <w:rsid w:val="00B76C5B"/>
    <w:rsid w:val="00B77AD8"/>
    <w:rsid w:val="00B821CE"/>
    <w:rsid w:val="00B83D7F"/>
    <w:rsid w:val="00B86F91"/>
    <w:rsid w:val="00B9060F"/>
    <w:rsid w:val="00B96E5D"/>
    <w:rsid w:val="00BA0473"/>
    <w:rsid w:val="00BA0DF4"/>
    <w:rsid w:val="00BA3203"/>
    <w:rsid w:val="00BA3215"/>
    <w:rsid w:val="00BA3EAB"/>
    <w:rsid w:val="00BA4C84"/>
    <w:rsid w:val="00BA69C4"/>
    <w:rsid w:val="00BB508E"/>
    <w:rsid w:val="00BB7A90"/>
    <w:rsid w:val="00BC08D9"/>
    <w:rsid w:val="00BC136A"/>
    <w:rsid w:val="00BC14EC"/>
    <w:rsid w:val="00BC16F0"/>
    <w:rsid w:val="00BC7ECA"/>
    <w:rsid w:val="00BD07EB"/>
    <w:rsid w:val="00BD0C6C"/>
    <w:rsid w:val="00BD2BDB"/>
    <w:rsid w:val="00BD53B6"/>
    <w:rsid w:val="00BE0728"/>
    <w:rsid w:val="00BE0D30"/>
    <w:rsid w:val="00BE48E3"/>
    <w:rsid w:val="00BE6FD9"/>
    <w:rsid w:val="00BE7230"/>
    <w:rsid w:val="00BF43C4"/>
    <w:rsid w:val="00BF6908"/>
    <w:rsid w:val="00BF7AB6"/>
    <w:rsid w:val="00C00DE5"/>
    <w:rsid w:val="00C02A1D"/>
    <w:rsid w:val="00C058D0"/>
    <w:rsid w:val="00C062DB"/>
    <w:rsid w:val="00C06582"/>
    <w:rsid w:val="00C13109"/>
    <w:rsid w:val="00C131E3"/>
    <w:rsid w:val="00C15E29"/>
    <w:rsid w:val="00C174E2"/>
    <w:rsid w:val="00C22982"/>
    <w:rsid w:val="00C27245"/>
    <w:rsid w:val="00C30B05"/>
    <w:rsid w:val="00C30E4D"/>
    <w:rsid w:val="00C37451"/>
    <w:rsid w:val="00C41751"/>
    <w:rsid w:val="00C42334"/>
    <w:rsid w:val="00C44968"/>
    <w:rsid w:val="00C44F54"/>
    <w:rsid w:val="00C46BCC"/>
    <w:rsid w:val="00C4772C"/>
    <w:rsid w:val="00C50EA8"/>
    <w:rsid w:val="00C5108C"/>
    <w:rsid w:val="00C5363D"/>
    <w:rsid w:val="00C53B0D"/>
    <w:rsid w:val="00C53BA8"/>
    <w:rsid w:val="00C54622"/>
    <w:rsid w:val="00C5463E"/>
    <w:rsid w:val="00C55BED"/>
    <w:rsid w:val="00C56467"/>
    <w:rsid w:val="00C57169"/>
    <w:rsid w:val="00C61550"/>
    <w:rsid w:val="00C61A6F"/>
    <w:rsid w:val="00C65394"/>
    <w:rsid w:val="00C657FD"/>
    <w:rsid w:val="00C66AC9"/>
    <w:rsid w:val="00C70BAE"/>
    <w:rsid w:val="00C71B09"/>
    <w:rsid w:val="00C738E8"/>
    <w:rsid w:val="00C7592C"/>
    <w:rsid w:val="00C77CD5"/>
    <w:rsid w:val="00C81445"/>
    <w:rsid w:val="00C8478F"/>
    <w:rsid w:val="00C87748"/>
    <w:rsid w:val="00C92F77"/>
    <w:rsid w:val="00C93081"/>
    <w:rsid w:val="00C9342D"/>
    <w:rsid w:val="00C93BC5"/>
    <w:rsid w:val="00C95F3B"/>
    <w:rsid w:val="00C96134"/>
    <w:rsid w:val="00CA4938"/>
    <w:rsid w:val="00CA545D"/>
    <w:rsid w:val="00CA7876"/>
    <w:rsid w:val="00CB1979"/>
    <w:rsid w:val="00CB68FF"/>
    <w:rsid w:val="00CB7144"/>
    <w:rsid w:val="00CC03F7"/>
    <w:rsid w:val="00CC1C29"/>
    <w:rsid w:val="00CC6015"/>
    <w:rsid w:val="00CD40D3"/>
    <w:rsid w:val="00CD5D8B"/>
    <w:rsid w:val="00CE0697"/>
    <w:rsid w:val="00CE15E3"/>
    <w:rsid w:val="00CE17C6"/>
    <w:rsid w:val="00CE31D9"/>
    <w:rsid w:val="00CE60B9"/>
    <w:rsid w:val="00CE7B6B"/>
    <w:rsid w:val="00CF0F56"/>
    <w:rsid w:val="00CF30F2"/>
    <w:rsid w:val="00CF32F2"/>
    <w:rsid w:val="00CF32FE"/>
    <w:rsid w:val="00CF3C6C"/>
    <w:rsid w:val="00CF4DB5"/>
    <w:rsid w:val="00D00DF5"/>
    <w:rsid w:val="00D01101"/>
    <w:rsid w:val="00D02ADC"/>
    <w:rsid w:val="00D0467F"/>
    <w:rsid w:val="00D0537D"/>
    <w:rsid w:val="00D10469"/>
    <w:rsid w:val="00D10EE0"/>
    <w:rsid w:val="00D134D6"/>
    <w:rsid w:val="00D15E9F"/>
    <w:rsid w:val="00D20E43"/>
    <w:rsid w:val="00D21A4D"/>
    <w:rsid w:val="00D220D7"/>
    <w:rsid w:val="00D2305B"/>
    <w:rsid w:val="00D242C5"/>
    <w:rsid w:val="00D25BDF"/>
    <w:rsid w:val="00D266A1"/>
    <w:rsid w:val="00D26F77"/>
    <w:rsid w:val="00D301B7"/>
    <w:rsid w:val="00D330D9"/>
    <w:rsid w:val="00D33956"/>
    <w:rsid w:val="00D34589"/>
    <w:rsid w:val="00D37E65"/>
    <w:rsid w:val="00D40853"/>
    <w:rsid w:val="00D43C82"/>
    <w:rsid w:val="00D43FEA"/>
    <w:rsid w:val="00D461E0"/>
    <w:rsid w:val="00D468EF"/>
    <w:rsid w:val="00D50069"/>
    <w:rsid w:val="00D50D3C"/>
    <w:rsid w:val="00D54019"/>
    <w:rsid w:val="00D55348"/>
    <w:rsid w:val="00D55DBD"/>
    <w:rsid w:val="00D573D3"/>
    <w:rsid w:val="00D57680"/>
    <w:rsid w:val="00D6199C"/>
    <w:rsid w:val="00D62554"/>
    <w:rsid w:val="00D62BE4"/>
    <w:rsid w:val="00D62BFA"/>
    <w:rsid w:val="00D63574"/>
    <w:rsid w:val="00D63DAA"/>
    <w:rsid w:val="00D64819"/>
    <w:rsid w:val="00D6716A"/>
    <w:rsid w:val="00D6736F"/>
    <w:rsid w:val="00D70AE3"/>
    <w:rsid w:val="00D76C56"/>
    <w:rsid w:val="00D84852"/>
    <w:rsid w:val="00D857AF"/>
    <w:rsid w:val="00D85E74"/>
    <w:rsid w:val="00D86BAE"/>
    <w:rsid w:val="00D87AC2"/>
    <w:rsid w:val="00D90354"/>
    <w:rsid w:val="00D907A4"/>
    <w:rsid w:val="00D90B75"/>
    <w:rsid w:val="00D90E2F"/>
    <w:rsid w:val="00D91003"/>
    <w:rsid w:val="00D91664"/>
    <w:rsid w:val="00D93388"/>
    <w:rsid w:val="00D9429A"/>
    <w:rsid w:val="00D94486"/>
    <w:rsid w:val="00D9491C"/>
    <w:rsid w:val="00DA0BF1"/>
    <w:rsid w:val="00DA3CDB"/>
    <w:rsid w:val="00DA4850"/>
    <w:rsid w:val="00DA58DF"/>
    <w:rsid w:val="00DA6C8B"/>
    <w:rsid w:val="00DA77DC"/>
    <w:rsid w:val="00DA7C7A"/>
    <w:rsid w:val="00DB388E"/>
    <w:rsid w:val="00DB7556"/>
    <w:rsid w:val="00DB7C95"/>
    <w:rsid w:val="00DC00E1"/>
    <w:rsid w:val="00DC3E60"/>
    <w:rsid w:val="00DC42AA"/>
    <w:rsid w:val="00DC4D2E"/>
    <w:rsid w:val="00DC56AD"/>
    <w:rsid w:val="00DC6760"/>
    <w:rsid w:val="00DD051B"/>
    <w:rsid w:val="00DD4FC8"/>
    <w:rsid w:val="00DD65F4"/>
    <w:rsid w:val="00DD6E16"/>
    <w:rsid w:val="00DD7634"/>
    <w:rsid w:val="00DD76C0"/>
    <w:rsid w:val="00DE26D7"/>
    <w:rsid w:val="00DE66BE"/>
    <w:rsid w:val="00DF17BB"/>
    <w:rsid w:val="00DF2C5D"/>
    <w:rsid w:val="00DF4747"/>
    <w:rsid w:val="00DF48F0"/>
    <w:rsid w:val="00DF6A63"/>
    <w:rsid w:val="00E00552"/>
    <w:rsid w:val="00E00A18"/>
    <w:rsid w:val="00E0142F"/>
    <w:rsid w:val="00E04F22"/>
    <w:rsid w:val="00E05DA4"/>
    <w:rsid w:val="00E06FC8"/>
    <w:rsid w:val="00E139A5"/>
    <w:rsid w:val="00E13BE0"/>
    <w:rsid w:val="00E146C8"/>
    <w:rsid w:val="00E1487C"/>
    <w:rsid w:val="00E2012C"/>
    <w:rsid w:val="00E20B71"/>
    <w:rsid w:val="00E20C71"/>
    <w:rsid w:val="00E220A4"/>
    <w:rsid w:val="00E26DC4"/>
    <w:rsid w:val="00E27303"/>
    <w:rsid w:val="00E313CA"/>
    <w:rsid w:val="00E31EF5"/>
    <w:rsid w:val="00E3314F"/>
    <w:rsid w:val="00E33B28"/>
    <w:rsid w:val="00E35FE4"/>
    <w:rsid w:val="00E36009"/>
    <w:rsid w:val="00E360AD"/>
    <w:rsid w:val="00E3741A"/>
    <w:rsid w:val="00E402D0"/>
    <w:rsid w:val="00E41AC4"/>
    <w:rsid w:val="00E41BE1"/>
    <w:rsid w:val="00E44704"/>
    <w:rsid w:val="00E47880"/>
    <w:rsid w:val="00E47AE2"/>
    <w:rsid w:val="00E50953"/>
    <w:rsid w:val="00E5197D"/>
    <w:rsid w:val="00E5412C"/>
    <w:rsid w:val="00E5475C"/>
    <w:rsid w:val="00E54B63"/>
    <w:rsid w:val="00E55324"/>
    <w:rsid w:val="00E55F42"/>
    <w:rsid w:val="00E55F87"/>
    <w:rsid w:val="00E55FE3"/>
    <w:rsid w:val="00E563F2"/>
    <w:rsid w:val="00E56C5B"/>
    <w:rsid w:val="00E57428"/>
    <w:rsid w:val="00E61742"/>
    <w:rsid w:val="00E62A29"/>
    <w:rsid w:val="00E6320E"/>
    <w:rsid w:val="00E63D8E"/>
    <w:rsid w:val="00E658DB"/>
    <w:rsid w:val="00E65B72"/>
    <w:rsid w:val="00E65FDD"/>
    <w:rsid w:val="00E72012"/>
    <w:rsid w:val="00E733AB"/>
    <w:rsid w:val="00E81CF1"/>
    <w:rsid w:val="00E81D60"/>
    <w:rsid w:val="00E86398"/>
    <w:rsid w:val="00E865FD"/>
    <w:rsid w:val="00E9248F"/>
    <w:rsid w:val="00E93188"/>
    <w:rsid w:val="00E93938"/>
    <w:rsid w:val="00E971F4"/>
    <w:rsid w:val="00EA0D1C"/>
    <w:rsid w:val="00EA10B4"/>
    <w:rsid w:val="00EA206F"/>
    <w:rsid w:val="00EA20F7"/>
    <w:rsid w:val="00EA2BF2"/>
    <w:rsid w:val="00EB03B9"/>
    <w:rsid w:val="00EB089B"/>
    <w:rsid w:val="00EB1E9F"/>
    <w:rsid w:val="00EB3858"/>
    <w:rsid w:val="00EB6341"/>
    <w:rsid w:val="00EC09F1"/>
    <w:rsid w:val="00EC223B"/>
    <w:rsid w:val="00EC4E93"/>
    <w:rsid w:val="00EC7B8E"/>
    <w:rsid w:val="00ED225B"/>
    <w:rsid w:val="00ED2EB7"/>
    <w:rsid w:val="00ED31DA"/>
    <w:rsid w:val="00ED3E82"/>
    <w:rsid w:val="00ED445D"/>
    <w:rsid w:val="00ED6351"/>
    <w:rsid w:val="00EE1D27"/>
    <w:rsid w:val="00EE4B0D"/>
    <w:rsid w:val="00EE74AB"/>
    <w:rsid w:val="00EE79B8"/>
    <w:rsid w:val="00EE7A3E"/>
    <w:rsid w:val="00EF05CD"/>
    <w:rsid w:val="00EF39A1"/>
    <w:rsid w:val="00EF5600"/>
    <w:rsid w:val="00EF5EFC"/>
    <w:rsid w:val="00F006CA"/>
    <w:rsid w:val="00F00EEC"/>
    <w:rsid w:val="00F010EF"/>
    <w:rsid w:val="00F01F24"/>
    <w:rsid w:val="00F056F5"/>
    <w:rsid w:val="00F05EC2"/>
    <w:rsid w:val="00F06F25"/>
    <w:rsid w:val="00F11C58"/>
    <w:rsid w:val="00F1228C"/>
    <w:rsid w:val="00F133EC"/>
    <w:rsid w:val="00F13AC0"/>
    <w:rsid w:val="00F169AC"/>
    <w:rsid w:val="00F16D48"/>
    <w:rsid w:val="00F16DA1"/>
    <w:rsid w:val="00F172CD"/>
    <w:rsid w:val="00F20251"/>
    <w:rsid w:val="00F20E09"/>
    <w:rsid w:val="00F21264"/>
    <w:rsid w:val="00F21E9B"/>
    <w:rsid w:val="00F23557"/>
    <w:rsid w:val="00F2475F"/>
    <w:rsid w:val="00F258EB"/>
    <w:rsid w:val="00F270F6"/>
    <w:rsid w:val="00F27E4B"/>
    <w:rsid w:val="00F30C92"/>
    <w:rsid w:val="00F3216B"/>
    <w:rsid w:val="00F32D9F"/>
    <w:rsid w:val="00F33299"/>
    <w:rsid w:val="00F34454"/>
    <w:rsid w:val="00F3488D"/>
    <w:rsid w:val="00F34CD0"/>
    <w:rsid w:val="00F353DD"/>
    <w:rsid w:val="00F37771"/>
    <w:rsid w:val="00F4093A"/>
    <w:rsid w:val="00F44110"/>
    <w:rsid w:val="00F527E1"/>
    <w:rsid w:val="00F53016"/>
    <w:rsid w:val="00F53B05"/>
    <w:rsid w:val="00F55465"/>
    <w:rsid w:val="00F55894"/>
    <w:rsid w:val="00F575EB"/>
    <w:rsid w:val="00F603B4"/>
    <w:rsid w:val="00F60DA5"/>
    <w:rsid w:val="00F6379B"/>
    <w:rsid w:val="00F63B06"/>
    <w:rsid w:val="00F63CA0"/>
    <w:rsid w:val="00F64316"/>
    <w:rsid w:val="00F6512A"/>
    <w:rsid w:val="00F65DAE"/>
    <w:rsid w:val="00F6607C"/>
    <w:rsid w:val="00F6616A"/>
    <w:rsid w:val="00F67FDE"/>
    <w:rsid w:val="00F70F23"/>
    <w:rsid w:val="00F712B1"/>
    <w:rsid w:val="00F71368"/>
    <w:rsid w:val="00F75F4B"/>
    <w:rsid w:val="00F85E47"/>
    <w:rsid w:val="00F9085F"/>
    <w:rsid w:val="00F93D35"/>
    <w:rsid w:val="00F968F4"/>
    <w:rsid w:val="00F96960"/>
    <w:rsid w:val="00FA192B"/>
    <w:rsid w:val="00FA29C3"/>
    <w:rsid w:val="00FA4523"/>
    <w:rsid w:val="00FA5D3E"/>
    <w:rsid w:val="00FA7BD3"/>
    <w:rsid w:val="00FB0909"/>
    <w:rsid w:val="00FB434B"/>
    <w:rsid w:val="00FB45E9"/>
    <w:rsid w:val="00FB64C1"/>
    <w:rsid w:val="00FC079C"/>
    <w:rsid w:val="00FC0BA2"/>
    <w:rsid w:val="00FC0BE5"/>
    <w:rsid w:val="00FC20B2"/>
    <w:rsid w:val="00FC5C60"/>
    <w:rsid w:val="00FC5C77"/>
    <w:rsid w:val="00FD0114"/>
    <w:rsid w:val="00FD0692"/>
    <w:rsid w:val="00FD09BF"/>
    <w:rsid w:val="00FD2265"/>
    <w:rsid w:val="00FD2828"/>
    <w:rsid w:val="00FD2F49"/>
    <w:rsid w:val="00FD34EC"/>
    <w:rsid w:val="00FD5B88"/>
    <w:rsid w:val="00FD5FAA"/>
    <w:rsid w:val="00FD6D65"/>
    <w:rsid w:val="00FD7786"/>
    <w:rsid w:val="00FD79F6"/>
    <w:rsid w:val="00FD7E87"/>
    <w:rsid w:val="00FE1AB9"/>
    <w:rsid w:val="00FE21C1"/>
    <w:rsid w:val="00FE28B7"/>
    <w:rsid w:val="00FE5DDB"/>
    <w:rsid w:val="00FE768B"/>
    <w:rsid w:val="00FF0ADC"/>
    <w:rsid w:val="00FF1166"/>
    <w:rsid w:val="00FF2ADA"/>
    <w:rsid w:val="00FF4351"/>
    <w:rsid w:val="00FF4DA0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9F40C"/>
  <w15:docId w15:val="{A7A23E1F-A6CF-4D8A-B8E9-24CB0A85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FEB"/>
    <w:rPr>
      <w:sz w:val="24"/>
      <w:szCs w:val="24"/>
    </w:rPr>
  </w:style>
  <w:style w:type="paragraph" w:styleId="1">
    <w:name w:val="heading 1"/>
    <w:basedOn w:val="a"/>
    <w:next w:val="a"/>
    <w:qFormat/>
    <w:rsid w:val="009A5FEB"/>
    <w:pPr>
      <w:pageBreakBefore/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qFormat/>
    <w:rsid w:val="009A5FEB"/>
    <w:pPr>
      <w:keepNext/>
      <w:keepLines/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9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A5FEB"/>
    <w:pPr>
      <w:ind w:left="720"/>
      <w:jc w:val="both"/>
    </w:pPr>
    <w:rPr>
      <w:b/>
    </w:rPr>
  </w:style>
  <w:style w:type="paragraph" w:styleId="20">
    <w:name w:val="Body Text Indent 2"/>
    <w:basedOn w:val="a"/>
    <w:rsid w:val="009A5FEB"/>
    <w:pPr>
      <w:ind w:firstLine="360"/>
      <w:jc w:val="both"/>
    </w:pPr>
    <w:rPr>
      <w:b/>
    </w:rPr>
  </w:style>
  <w:style w:type="paragraph" w:styleId="a4">
    <w:name w:val="Block Text"/>
    <w:basedOn w:val="a"/>
    <w:rsid w:val="009A5FEB"/>
    <w:pPr>
      <w:overflowPunct w:val="0"/>
      <w:autoSpaceDE w:val="0"/>
      <w:autoSpaceDN w:val="0"/>
      <w:adjustRightInd w:val="0"/>
      <w:ind w:left="284" w:right="72"/>
      <w:jc w:val="both"/>
      <w:textAlignment w:val="baseline"/>
    </w:pPr>
    <w:rPr>
      <w:szCs w:val="20"/>
    </w:rPr>
  </w:style>
  <w:style w:type="paragraph" w:customStyle="1" w:styleId="a5">
    <w:name w:val="готик текст"/>
    <w:rsid w:val="009A5FEB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a6">
    <w:name w:val="договор"/>
    <w:rsid w:val="009A5FE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character" w:styleId="a7">
    <w:name w:val="Hyperlink"/>
    <w:rsid w:val="0098420C"/>
    <w:rPr>
      <w:color w:val="0000FF"/>
      <w:u w:val="single"/>
    </w:rPr>
  </w:style>
  <w:style w:type="paragraph" w:styleId="a8">
    <w:name w:val="Balloon Text"/>
    <w:basedOn w:val="a"/>
    <w:semiHidden/>
    <w:rsid w:val="00D134D6"/>
    <w:rPr>
      <w:rFonts w:ascii="Tahoma" w:hAnsi="Tahoma" w:cs="Tahoma"/>
      <w:sz w:val="16"/>
      <w:szCs w:val="16"/>
    </w:rPr>
  </w:style>
  <w:style w:type="paragraph" w:customStyle="1" w:styleId="a9">
    <w:name w:val="Знак Знак"/>
    <w:basedOn w:val="a"/>
    <w:rsid w:val="00BC14E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a">
    <w:name w:val="FollowedHyperlink"/>
    <w:uiPriority w:val="99"/>
    <w:semiHidden/>
    <w:unhideWhenUsed/>
    <w:rsid w:val="00075E12"/>
    <w:rPr>
      <w:color w:val="800080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FC079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C079C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FC079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FC079C"/>
    <w:rPr>
      <w:sz w:val="16"/>
      <w:szCs w:val="16"/>
    </w:rPr>
  </w:style>
  <w:style w:type="table" w:styleId="ab">
    <w:name w:val="Table Grid"/>
    <w:basedOn w:val="a1"/>
    <w:uiPriority w:val="59"/>
    <w:rsid w:val="00A1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unhideWhenUsed/>
    <w:rsid w:val="00514C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4C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14CB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14C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514CBC"/>
    <w:rPr>
      <w:b/>
      <w:bCs/>
    </w:rPr>
  </w:style>
  <w:style w:type="paragraph" w:styleId="af1">
    <w:name w:val="List Paragraph"/>
    <w:basedOn w:val="a"/>
    <w:link w:val="af2"/>
    <w:qFormat/>
    <w:rsid w:val="008725B7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874B87"/>
    <w:pPr>
      <w:spacing w:before="100" w:beforeAutospacing="1" w:after="100" w:afterAutospacing="1"/>
    </w:pPr>
  </w:style>
  <w:style w:type="character" w:customStyle="1" w:styleId="af2">
    <w:name w:val="Абзац списка Знак"/>
    <w:link w:val="af1"/>
    <w:uiPriority w:val="34"/>
    <w:rsid w:val="005412DC"/>
    <w:rPr>
      <w:sz w:val="24"/>
      <w:szCs w:val="24"/>
    </w:rPr>
  </w:style>
  <w:style w:type="character" w:customStyle="1" w:styleId="rvts48220">
    <w:name w:val="rvts48220"/>
    <w:basedOn w:val="a0"/>
    <w:rsid w:val="002757C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Default">
    <w:name w:val="Default"/>
    <w:rsid w:val="008B4D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Strong"/>
    <w:uiPriority w:val="22"/>
    <w:qFormat/>
    <w:rsid w:val="008B4D19"/>
    <w:rPr>
      <w:b/>
      <w:bCs/>
    </w:rPr>
  </w:style>
  <w:style w:type="paragraph" w:styleId="af5">
    <w:name w:val="No Spacing"/>
    <w:uiPriority w:val="1"/>
    <w:qFormat/>
    <w:rsid w:val="003A22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C09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Revision"/>
    <w:hidden/>
    <w:uiPriority w:val="99"/>
    <w:semiHidden/>
    <w:rsid w:val="009D61A3"/>
    <w:rPr>
      <w:sz w:val="24"/>
      <w:szCs w:val="24"/>
    </w:rPr>
  </w:style>
  <w:style w:type="character" w:customStyle="1" w:styleId="None">
    <w:name w:val="None"/>
    <w:rsid w:val="000958B1"/>
  </w:style>
  <w:style w:type="paragraph" w:customStyle="1" w:styleId="rvps48222">
    <w:name w:val="rvps48222"/>
    <w:rsid w:val="000958B1"/>
    <w:pPr>
      <w:pBdr>
        <w:top w:val="nil"/>
        <w:left w:val="nil"/>
        <w:bottom w:val="nil"/>
        <w:right w:val="nil"/>
        <w:between w:val="nil"/>
        <w:bar w:val="nil"/>
      </w:pBdr>
      <w:spacing w:after="150"/>
      <w:jc w:val="right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None"/>
    <w:rsid w:val="000958B1"/>
    <w:rPr>
      <w:outline w:val="0"/>
      <w:color w:val="0000FF"/>
      <w:u w:val="single" w:color="0000FF"/>
      <w:lang w:val="en-US"/>
    </w:rPr>
  </w:style>
  <w:style w:type="character" w:customStyle="1" w:styleId="Hyperlink1">
    <w:name w:val="Hyperlink.1"/>
    <w:basedOn w:val="None"/>
    <w:rsid w:val="000958B1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  <w:lang w:val="en-US"/>
    </w:rPr>
  </w:style>
  <w:style w:type="paragraph" w:styleId="HTML">
    <w:name w:val="HTML Preformatted"/>
    <w:basedOn w:val="a"/>
    <w:link w:val="HTML0"/>
    <w:uiPriority w:val="99"/>
    <w:unhideWhenUsed/>
    <w:rsid w:val="00390C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90C4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et-m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ade@asset-m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ist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53B6E-7445-4D9F-AE4E-32074FF6A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1772</Words>
  <Characters>12310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14054</CharactersWithSpaces>
  <SharedDoc>false</SharedDoc>
  <HLinks>
    <vt:vector size="36" baseType="variant">
      <vt:variant>
        <vt:i4>327682</vt:i4>
      </vt:variant>
      <vt:variant>
        <vt:i4>15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Denis</cp:lastModifiedBy>
  <cp:revision>2</cp:revision>
  <cp:lastPrinted>2019-09-24T14:28:00Z</cp:lastPrinted>
  <dcterms:created xsi:type="dcterms:W3CDTF">2026-07-27T08:32:00Z</dcterms:created>
  <dcterms:modified xsi:type="dcterms:W3CDTF">2026-07-27T08:32:00Z</dcterms:modified>
</cp:coreProperties>
</file>