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F96" w:rsidRDefault="00B34937">
      <w:pPr>
        <w:pStyle w:val="center"/>
      </w:pPr>
      <w:r>
        <w:rPr>
          <w:rStyle w:val="docheader"/>
        </w:rPr>
        <w:t>ПРОТОКОЛ ОБ ОПРЕДЕЛЕНИИ УЧАСТНИКОВ ТОРГОВ № 67307-ОТПП/8</w:t>
      </w:r>
    </w:p>
    <w:p w:rsidR="00806F96" w:rsidRDefault="00806F96"/>
    <w:p w:rsidR="00806F96" w:rsidRDefault="00B34937">
      <w:r>
        <w:t>27.07.2026 г.</w:t>
      </w:r>
    </w:p>
    <w:p w:rsidR="00806F96" w:rsidRDefault="00806F96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806F96">
        <w:tc>
          <w:tcPr>
            <w:tcW w:w="10000" w:type="dxa"/>
            <w:gridSpan w:val="2"/>
            <w:vAlign w:val="center"/>
          </w:tcPr>
          <w:p w:rsidR="00806F96" w:rsidRDefault="00B34937">
            <w:r>
              <w:rPr>
                <w:rStyle w:val="tableheader"/>
              </w:rPr>
              <w:t>Организатор торгов</w:t>
            </w:r>
          </w:p>
        </w:tc>
      </w:tr>
      <w:tr w:rsidR="00806F96">
        <w:tc>
          <w:tcPr>
            <w:tcW w:w="4000" w:type="dxa"/>
            <w:vAlign w:val="center"/>
          </w:tcPr>
          <w:p w:rsidR="00806F96" w:rsidRDefault="00B34937">
            <w:r>
              <w:t>ФИО:</w:t>
            </w:r>
          </w:p>
        </w:tc>
        <w:tc>
          <w:tcPr>
            <w:tcW w:w="6000" w:type="dxa"/>
            <w:vAlign w:val="center"/>
          </w:tcPr>
          <w:p w:rsidR="00806F96" w:rsidRDefault="00B34937">
            <w:r>
              <w:t>Метла Андрей Анатольевич</w:t>
            </w:r>
          </w:p>
        </w:tc>
      </w:tr>
      <w:tr w:rsidR="00806F96">
        <w:tc>
          <w:tcPr>
            <w:tcW w:w="4000" w:type="dxa"/>
            <w:vAlign w:val="center"/>
          </w:tcPr>
          <w:p w:rsidR="00806F96" w:rsidRDefault="00B34937">
            <w:r>
              <w:t>ИНН:</w:t>
            </w:r>
          </w:p>
        </w:tc>
        <w:tc>
          <w:tcPr>
            <w:tcW w:w="6000" w:type="dxa"/>
            <w:vAlign w:val="center"/>
          </w:tcPr>
          <w:p w:rsidR="00806F96" w:rsidRDefault="00B34937">
            <w:r>
              <w:t>223200157404</w:t>
            </w:r>
          </w:p>
        </w:tc>
      </w:tr>
      <w:tr w:rsidR="00806F96">
        <w:tc>
          <w:tcPr>
            <w:tcW w:w="4000" w:type="dxa"/>
            <w:vAlign w:val="center"/>
          </w:tcPr>
          <w:p w:rsidR="00806F96" w:rsidRDefault="00B34937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806F96" w:rsidRDefault="00B34937">
            <w:r>
              <w:t>+79619975533</w:t>
            </w:r>
          </w:p>
        </w:tc>
      </w:tr>
      <w:tr w:rsidR="00806F96">
        <w:tc>
          <w:tcPr>
            <w:tcW w:w="10000" w:type="dxa"/>
            <w:gridSpan w:val="2"/>
            <w:vAlign w:val="center"/>
          </w:tcPr>
          <w:p w:rsidR="00806F96" w:rsidRDefault="00806F96"/>
        </w:tc>
      </w:tr>
      <w:tr w:rsidR="00806F96">
        <w:tc>
          <w:tcPr>
            <w:tcW w:w="10000" w:type="dxa"/>
            <w:gridSpan w:val="2"/>
            <w:vAlign w:val="center"/>
          </w:tcPr>
          <w:p w:rsidR="00806F96" w:rsidRDefault="00B34937">
            <w:r>
              <w:rPr>
                <w:rStyle w:val="tableheader"/>
              </w:rPr>
              <w:t>Сведения о должнике</w:t>
            </w:r>
          </w:p>
        </w:tc>
      </w:tr>
      <w:tr w:rsidR="00806F96">
        <w:tc>
          <w:tcPr>
            <w:tcW w:w="4000" w:type="dxa"/>
            <w:vAlign w:val="center"/>
          </w:tcPr>
          <w:p w:rsidR="00806F96" w:rsidRDefault="00B34937">
            <w:r>
              <w:t>ФИО:</w:t>
            </w:r>
          </w:p>
        </w:tc>
        <w:tc>
          <w:tcPr>
            <w:tcW w:w="6000" w:type="dxa"/>
            <w:vAlign w:val="center"/>
          </w:tcPr>
          <w:p w:rsidR="00806F96" w:rsidRDefault="00B34937">
            <w:r>
              <w:t>Васильев Александр Владимирович</w:t>
            </w:r>
          </w:p>
        </w:tc>
      </w:tr>
      <w:tr w:rsidR="00806F96">
        <w:tc>
          <w:tcPr>
            <w:tcW w:w="4000" w:type="dxa"/>
            <w:vAlign w:val="center"/>
          </w:tcPr>
          <w:p w:rsidR="00806F96" w:rsidRDefault="00B34937">
            <w:r>
              <w:t>ИНН:</w:t>
            </w:r>
          </w:p>
        </w:tc>
        <w:tc>
          <w:tcPr>
            <w:tcW w:w="6000" w:type="dxa"/>
            <w:vAlign w:val="center"/>
          </w:tcPr>
          <w:p w:rsidR="00806F96" w:rsidRDefault="00B34937">
            <w:r>
              <w:t>220412039510</w:t>
            </w:r>
          </w:p>
        </w:tc>
      </w:tr>
      <w:tr w:rsidR="00806F96">
        <w:tc>
          <w:tcPr>
            <w:tcW w:w="4000" w:type="dxa"/>
            <w:vAlign w:val="center"/>
          </w:tcPr>
          <w:p w:rsidR="00806F96" w:rsidRDefault="00B34937">
            <w:r>
              <w:t>Адрес:</w:t>
            </w:r>
          </w:p>
        </w:tc>
        <w:tc>
          <w:tcPr>
            <w:tcW w:w="6000" w:type="dxa"/>
            <w:vAlign w:val="center"/>
          </w:tcPr>
          <w:p w:rsidR="00806F96" w:rsidRDefault="00B34937">
            <w:r>
              <w:t xml:space="preserve">659305, Алтайский край, г. Бийск, ул. имени Героя Советского Союза Васильева, д 38, </w:t>
            </w:r>
            <w:proofErr w:type="spellStart"/>
            <w:r>
              <w:t>кв</w:t>
            </w:r>
            <w:proofErr w:type="spellEnd"/>
            <w:r>
              <w:t xml:space="preserve"> 17</w:t>
            </w:r>
          </w:p>
        </w:tc>
      </w:tr>
      <w:tr w:rsidR="00806F96">
        <w:tc>
          <w:tcPr>
            <w:tcW w:w="4000" w:type="dxa"/>
            <w:vAlign w:val="center"/>
          </w:tcPr>
          <w:p w:rsidR="00806F96" w:rsidRDefault="00B34937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806F96" w:rsidRDefault="00B34937">
            <w:r>
              <w:t>А03–12702/2024</w:t>
            </w:r>
          </w:p>
        </w:tc>
      </w:tr>
      <w:tr w:rsidR="00806F96">
        <w:tc>
          <w:tcPr>
            <w:tcW w:w="10000" w:type="dxa"/>
            <w:gridSpan w:val="2"/>
            <w:vAlign w:val="center"/>
          </w:tcPr>
          <w:p w:rsidR="00806F96" w:rsidRDefault="00806F96"/>
        </w:tc>
      </w:tr>
      <w:tr w:rsidR="00806F96">
        <w:tc>
          <w:tcPr>
            <w:tcW w:w="10000" w:type="dxa"/>
            <w:gridSpan w:val="2"/>
            <w:vAlign w:val="center"/>
          </w:tcPr>
          <w:p w:rsidR="00806F96" w:rsidRDefault="00B34937">
            <w:r>
              <w:rPr>
                <w:rStyle w:val="tableheader"/>
              </w:rPr>
              <w:t>Информация о торгах и лоте</w:t>
            </w:r>
          </w:p>
        </w:tc>
      </w:tr>
      <w:tr w:rsidR="00806F96">
        <w:tc>
          <w:tcPr>
            <w:tcW w:w="4000" w:type="dxa"/>
            <w:vAlign w:val="center"/>
          </w:tcPr>
          <w:p w:rsidR="00806F96" w:rsidRDefault="00B34937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806F96" w:rsidRDefault="00B34937">
            <w:r>
              <w:t>Публичное предложение</w:t>
            </w:r>
          </w:p>
        </w:tc>
      </w:tr>
      <w:tr w:rsidR="00806F96">
        <w:tc>
          <w:tcPr>
            <w:tcW w:w="4000" w:type="dxa"/>
            <w:vAlign w:val="center"/>
          </w:tcPr>
          <w:p w:rsidR="00806F96" w:rsidRDefault="00B34937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806F96" w:rsidRDefault="00B34937">
            <w:r>
              <w:t>67307-ОТПП</w:t>
            </w:r>
          </w:p>
        </w:tc>
      </w:tr>
      <w:tr w:rsidR="00806F96">
        <w:tc>
          <w:tcPr>
            <w:tcW w:w="4000" w:type="dxa"/>
            <w:vAlign w:val="center"/>
          </w:tcPr>
          <w:p w:rsidR="00806F96" w:rsidRDefault="00B34937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806F96" w:rsidRDefault="00B34937">
            <w:r>
              <w:t>29.06.2026 20:00:00</w:t>
            </w:r>
          </w:p>
        </w:tc>
      </w:tr>
      <w:tr w:rsidR="00806F96">
        <w:tc>
          <w:tcPr>
            <w:tcW w:w="4000" w:type="dxa"/>
            <w:vAlign w:val="center"/>
          </w:tcPr>
          <w:p w:rsidR="00806F96" w:rsidRDefault="00B34937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806F96" w:rsidRDefault="00B34937">
            <w:r>
              <w:t>03.08.2026 20:00:00</w:t>
            </w:r>
          </w:p>
        </w:tc>
      </w:tr>
      <w:tr w:rsidR="00806F96">
        <w:tc>
          <w:tcPr>
            <w:tcW w:w="4000" w:type="dxa"/>
            <w:vAlign w:val="center"/>
          </w:tcPr>
          <w:p w:rsidR="00806F96" w:rsidRDefault="00B34937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806F96" w:rsidRDefault="00B34937">
            <w:r>
              <w:t>8</w:t>
            </w:r>
          </w:p>
        </w:tc>
      </w:tr>
      <w:tr w:rsidR="00806F96">
        <w:tc>
          <w:tcPr>
            <w:tcW w:w="4000" w:type="dxa"/>
            <w:vAlign w:val="center"/>
          </w:tcPr>
          <w:p w:rsidR="00806F96" w:rsidRDefault="00B34937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:rsidR="00806F96" w:rsidRDefault="00B34937">
            <w:r>
              <w:t xml:space="preserve">земельный участок площадью 1000 </w:t>
            </w:r>
            <w:proofErr w:type="spellStart"/>
            <w:r>
              <w:t>кв.м</w:t>
            </w:r>
            <w:proofErr w:type="spellEnd"/>
            <w:r>
              <w:t>., кадастровый номер 22:65:011333:193, расположенный по адресу: г. Бийск, пер. Ким, юго-восточная часть участ</w:t>
            </w:r>
            <w:r>
              <w:t>ка №20/13</w:t>
            </w:r>
          </w:p>
        </w:tc>
      </w:tr>
      <w:tr w:rsidR="00806F96">
        <w:tc>
          <w:tcPr>
            <w:tcW w:w="4000" w:type="dxa"/>
            <w:vAlign w:val="center"/>
          </w:tcPr>
          <w:p w:rsidR="00806F96" w:rsidRDefault="00B34937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806F96" w:rsidRDefault="00B34937">
            <w:r>
              <w:t xml:space="preserve">земельный участок площадью 1000 </w:t>
            </w:r>
            <w:proofErr w:type="spellStart"/>
            <w:r>
              <w:t>кв.м</w:t>
            </w:r>
            <w:proofErr w:type="spellEnd"/>
            <w:r>
              <w:t>., кадастровый номер 22:65:011333:193, расположенный по адресу: г. Бийск, пер. Ким, юго-восточная часть участка №20/13</w:t>
            </w:r>
          </w:p>
        </w:tc>
      </w:tr>
      <w:tr w:rsidR="00806F96">
        <w:tc>
          <w:tcPr>
            <w:tcW w:w="4000" w:type="dxa"/>
            <w:vAlign w:val="center"/>
          </w:tcPr>
          <w:p w:rsidR="00806F96" w:rsidRDefault="00B34937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806F96" w:rsidRDefault="00B34937">
            <w:r>
              <w:t>1 762 560.00</w:t>
            </w:r>
          </w:p>
        </w:tc>
      </w:tr>
      <w:tr w:rsidR="00806F96">
        <w:tc>
          <w:tcPr>
            <w:tcW w:w="4000" w:type="dxa"/>
            <w:vAlign w:val="center"/>
          </w:tcPr>
          <w:p w:rsidR="00806F96" w:rsidRDefault="00B34937">
            <w:r>
              <w:t>Порядок и критерии</w:t>
            </w:r>
            <w:r>
              <w:t xml:space="preserve">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806F96" w:rsidRDefault="00B34937">
            <w:r>
              <w:t>Победителем признается участник, предложивший максимальную цену.</w:t>
            </w:r>
          </w:p>
        </w:tc>
      </w:tr>
      <w:tr w:rsidR="00806F96">
        <w:tc>
          <w:tcPr>
            <w:tcW w:w="10000" w:type="dxa"/>
            <w:gridSpan w:val="2"/>
            <w:vAlign w:val="center"/>
          </w:tcPr>
          <w:p w:rsidR="00806F96" w:rsidRDefault="00806F96"/>
        </w:tc>
      </w:tr>
      <w:tr w:rsidR="00806F96">
        <w:tc>
          <w:tcPr>
            <w:tcW w:w="10000" w:type="dxa"/>
            <w:gridSpan w:val="2"/>
            <w:vAlign w:val="center"/>
          </w:tcPr>
          <w:p w:rsidR="00806F96" w:rsidRDefault="00B34937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806F96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806F96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06F96" w:rsidRDefault="00B34937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06F96" w:rsidRDefault="00B34937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06F96" w:rsidRDefault="00B34937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06F96" w:rsidRDefault="00B34937">
                  <w:r>
                    <w:t>Цена на интервале</w:t>
                  </w:r>
                </w:p>
              </w:tc>
            </w:tr>
            <w:tr w:rsidR="00806F96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29.06.2026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04.07.2026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176 256.00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1 762 560.00</w:t>
                  </w:r>
                </w:p>
              </w:tc>
            </w:tr>
            <w:tr w:rsidR="00806F96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04.07.2026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09.07.2026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154 224.00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1 542 240.00</w:t>
                  </w:r>
                </w:p>
              </w:tc>
            </w:tr>
            <w:tr w:rsidR="00806F96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09.07.2026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14.07.2026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132 192.00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1 321 920.00</w:t>
                  </w:r>
                </w:p>
              </w:tc>
            </w:tr>
            <w:tr w:rsidR="00806F96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lastRenderedPageBreak/>
                    <w:t>14.07.2026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19.07.2026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110 160.00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1 101 600.00</w:t>
                  </w:r>
                </w:p>
              </w:tc>
            </w:tr>
            <w:tr w:rsidR="00806F96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19.07.2026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24.07.2026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88 128.00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881 280.00</w:t>
                  </w:r>
                </w:p>
              </w:tc>
            </w:tr>
            <w:tr w:rsidR="00806F96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24.07.2026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29.07.2026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66 096.00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660 960.00</w:t>
                  </w:r>
                </w:p>
              </w:tc>
            </w:tr>
            <w:tr w:rsidR="00806F96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29.07.2026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03.08.2026 20:00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44 064.00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Default="00B34937">
                  <w:r>
                    <w:t>440 640.00</w:t>
                  </w:r>
                </w:p>
              </w:tc>
            </w:tr>
          </w:tbl>
          <w:p w:rsidR="00806F96" w:rsidRDefault="00806F96"/>
        </w:tc>
      </w:tr>
      <w:tr w:rsidR="00806F96">
        <w:tc>
          <w:tcPr>
            <w:tcW w:w="10000" w:type="dxa"/>
            <w:gridSpan w:val="2"/>
            <w:vAlign w:val="center"/>
          </w:tcPr>
          <w:p w:rsidR="00806F96" w:rsidRDefault="00806F96"/>
        </w:tc>
      </w:tr>
      <w:tr w:rsidR="00806F96">
        <w:tc>
          <w:tcPr>
            <w:tcW w:w="10000" w:type="dxa"/>
            <w:gridSpan w:val="2"/>
            <w:vAlign w:val="center"/>
          </w:tcPr>
          <w:p w:rsidR="00806F96" w:rsidRDefault="00B34937">
            <w:r>
              <w:rPr>
                <w:rStyle w:val="tableheader"/>
              </w:rPr>
              <w:t>Поданные заявки</w:t>
            </w:r>
          </w:p>
        </w:tc>
      </w:tr>
      <w:tr w:rsidR="00806F96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806F96" w:rsidRPr="00B3493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06F96" w:rsidRPr="00B34937" w:rsidRDefault="00B34937">
                  <w:r w:rsidRPr="00B34937"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06F96" w:rsidRPr="00B34937" w:rsidRDefault="00B34937">
                  <w:r w:rsidRPr="00B34937"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06F96" w:rsidRPr="00B34937" w:rsidRDefault="00B34937">
                  <w:r w:rsidRPr="00B34937"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806F96" w:rsidRPr="00B34937" w:rsidRDefault="00B34937">
                  <w:r w:rsidRPr="00B34937">
                    <w:t>Статус заявки</w:t>
                  </w:r>
                </w:p>
              </w:tc>
            </w:tr>
            <w:tr w:rsidR="00806F96" w:rsidRPr="00B3493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Pr="00B34937" w:rsidRDefault="00B34937">
                  <w:r w:rsidRPr="00B34937">
                    <w:t>67307-ОТПП-8-201977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Pr="00B34937" w:rsidRDefault="00B34937">
                  <w:r w:rsidRPr="00B34937">
                    <w:t>24.07.2026 19:31:42.158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Pr="00B34937" w:rsidRDefault="00B34937">
                  <w:proofErr w:type="spellStart"/>
                  <w:r w:rsidRPr="00B34937">
                    <w:t>Вайзбек</w:t>
                  </w:r>
                  <w:proofErr w:type="spellEnd"/>
                  <w:r w:rsidRPr="00B34937">
                    <w:t xml:space="preserve"> Олег Владимирович (ИНН 222402601684), действующий в интересах следующего принципала: </w:t>
                  </w:r>
                  <w:proofErr w:type="spellStart"/>
                  <w:r w:rsidRPr="00B34937">
                    <w:t>Буданин</w:t>
                  </w:r>
                  <w:proofErr w:type="spellEnd"/>
                  <w:r w:rsidRPr="00B34937">
                    <w:t xml:space="preserve"> Виталий Игоревич (ИНН 2</w:t>
                  </w:r>
                  <w:bookmarkStart w:id="0" w:name="_GoBack"/>
                  <w:bookmarkEnd w:id="0"/>
                  <w:r w:rsidRPr="00B34937">
                    <w:t>24502123080)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Pr="00B34937" w:rsidRDefault="00B34937">
                  <w:r w:rsidRPr="00B34937">
                    <w:t>Заявка допущена</w:t>
                  </w:r>
                </w:p>
              </w:tc>
            </w:tr>
            <w:tr w:rsidR="00806F96" w:rsidRPr="00B3493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Pr="00B34937" w:rsidRDefault="00B34937">
                  <w:r w:rsidRPr="00B34937">
                    <w:t>67307-ОТПП-8-201911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Pr="00B34937" w:rsidRDefault="00B34937">
                  <w:r w:rsidRPr="00B34937">
                    <w:t>24.07.2026 19:58:36.571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B34937" w:rsidRPr="00B34937" w:rsidRDefault="00B34937" w:rsidP="00B34937">
                  <w:proofErr w:type="spellStart"/>
                  <w:r w:rsidRPr="00B34937">
                    <w:t>Мусатова</w:t>
                  </w:r>
                  <w:proofErr w:type="spellEnd"/>
                  <w:r w:rsidRPr="00B34937">
                    <w:t xml:space="preserve"> Татьяна Николаевна (ИНН 582801185136) действующая</w:t>
                  </w:r>
                  <w:r w:rsidRPr="00B34937">
                    <w:t xml:space="preserve"> в интересах следующего принципала: </w:t>
                  </w:r>
                  <w:r w:rsidRPr="00B34937">
                    <w:rPr>
                      <w:color w:val="000000"/>
                    </w:rPr>
                    <w:t>Черникова Софья Дмитриевна</w:t>
                  </w:r>
                  <w:r w:rsidRPr="00B34937">
                    <w:t xml:space="preserve"> </w:t>
                  </w:r>
                  <w:r w:rsidRPr="00B34937">
                    <w:t xml:space="preserve">(ИНН </w:t>
                  </w:r>
                  <w:r w:rsidRPr="00B34937">
                    <w:rPr>
                      <w:rStyle w:val="a4"/>
                      <w:b w:val="0"/>
                    </w:rPr>
                    <w:t>261808393894</w:t>
                  </w:r>
                  <w:r w:rsidRPr="00B34937">
                    <w:t>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806F96" w:rsidRPr="00B34937" w:rsidRDefault="00B34937">
                  <w:r w:rsidRPr="00B34937">
                    <w:t>Заявка допу</w:t>
                  </w:r>
                  <w:r w:rsidRPr="00B34937">
                    <w:t>щена</w:t>
                  </w:r>
                </w:p>
              </w:tc>
            </w:tr>
          </w:tbl>
          <w:p w:rsidR="00806F96" w:rsidRDefault="00806F96"/>
        </w:tc>
      </w:tr>
      <w:tr w:rsidR="00806F96">
        <w:tc>
          <w:tcPr>
            <w:tcW w:w="10000" w:type="dxa"/>
            <w:gridSpan w:val="2"/>
            <w:vAlign w:val="center"/>
          </w:tcPr>
          <w:p w:rsidR="00806F96" w:rsidRDefault="00806F96"/>
        </w:tc>
      </w:tr>
    </w:tbl>
    <w:p w:rsidR="00806F96" w:rsidRDefault="00806F96"/>
    <w:p w:rsidR="00806F96" w:rsidRDefault="00806F96"/>
    <w:p w:rsidR="00806F96" w:rsidRDefault="00806F96"/>
    <w:p w:rsidR="00806F96" w:rsidRDefault="00B34937">
      <w:r>
        <w:t>Протокол подписан организатором торгов</w:t>
      </w:r>
    </w:p>
    <w:sectPr w:rsidR="00806F96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F96"/>
    <w:rsid w:val="00806F96"/>
    <w:rsid w:val="00B3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EBE7"/>
  <w15:docId w15:val="{E745C28F-6C03-4BA2-A5F7-32B30BEE5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  <w:style w:type="character" w:styleId="a4">
    <w:name w:val="Strong"/>
    <w:basedOn w:val="a0"/>
    <w:uiPriority w:val="22"/>
    <w:qFormat/>
    <w:rsid w:val="00B349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2</cp:revision>
  <dcterms:created xsi:type="dcterms:W3CDTF">2026-07-27T07:09:00Z</dcterms:created>
  <dcterms:modified xsi:type="dcterms:W3CDTF">2026-07-27T07:09:00Z</dcterms:modified>
  <cp:category/>
</cp:coreProperties>
</file>