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85" w:rsidRDefault="00720404"/>
    <w:p w:rsidR="00AD0D36" w:rsidRPr="00AD0D36" w:rsidRDefault="00AD0D36" w:rsidP="00AD0D36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r w:rsidRPr="00AD0D36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AD0D36" w:rsidRPr="00AD0D36" w:rsidRDefault="00AD0D36" w:rsidP="00AD0D36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Помещение</w:t>
      </w:r>
    </w:p>
    <w:p w:rsidR="00AD0D36" w:rsidRPr="00AD0D36" w:rsidRDefault="00AD0D36" w:rsidP="00AD0D3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AD0D36" w:rsidRPr="00AD0D36" w:rsidRDefault="00AD0D36" w:rsidP="00AD0D36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07.12.2025</w:t>
      </w:r>
    </w:p>
    <w:p w:rsidR="00AD0D36" w:rsidRPr="00AD0D36" w:rsidRDefault="00AD0D36" w:rsidP="00AD0D36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AD0D36" w:rsidRPr="00AD0D36" w:rsidRDefault="00AD0D36" w:rsidP="00AD0D36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Общая информация</w:t>
      </w:r>
    </w:p>
    <w:p w:rsidR="00AD0D36" w:rsidRPr="00AD0D36" w:rsidRDefault="00AD0D36" w:rsidP="00AD0D36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Помещение</w:t>
      </w:r>
    </w:p>
    <w:p w:rsidR="00AD0D36" w:rsidRPr="00AD0D36" w:rsidRDefault="00AD0D36" w:rsidP="00AD0D36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AD0D36" w:rsidRPr="00AD0D36" w:rsidRDefault="00AD0D36" w:rsidP="00AD0D36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50:55:0000000:81120</w:t>
      </w:r>
    </w:p>
    <w:p w:rsidR="00AD0D36" w:rsidRPr="00AD0D36" w:rsidRDefault="00AD0D36" w:rsidP="00AD0D36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10.04.2015</w:t>
      </w:r>
    </w:p>
    <w:p w:rsidR="00AD0D36" w:rsidRPr="00AD0D36" w:rsidRDefault="00AD0D36" w:rsidP="00AD0D36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Форма собственности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Частная</w:t>
      </w:r>
    </w:p>
    <w:p w:rsidR="00AD0D36" w:rsidRPr="00AD0D36" w:rsidRDefault="00AD0D36" w:rsidP="00AD0D36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Характеристики объекта</w:t>
      </w:r>
    </w:p>
    <w:p w:rsidR="00AD0D36" w:rsidRPr="00AD0D36" w:rsidRDefault="00AD0D36" w:rsidP="00AD0D36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Российская Федерация, Московская область, </w:t>
      </w:r>
      <w:proofErr w:type="spellStart"/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г.о</w:t>
      </w:r>
      <w:proofErr w:type="spellEnd"/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. Подольск, г Подольск, </w:t>
      </w:r>
      <w:proofErr w:type="spellStart"/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ул</w:t>
      </w:r>
      <w:proofErr w:type="spellEnd"/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 Садовая, д. 3 к. 3, кв. 109</w:t>
      </w:r>
    </w:p>
    <w:p w:rsidR="00AD0D36" w:rsidRPr="00AD0D36" w:rsidRDefault="00AD0D36" w:rsidP="00AD0D36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89.1</w:t>
      </w:r>
      <w:bookmarkStart w:id="0" w:name="_GoBack"/>
      <w:bookmarkEnd w:id="0"/>
    </w:p>
    <w:p w:rsidR="00AD0D36" w:rsidRPr="00AD0D36" w:rsidRDefault="00AD0D36" w:rsidP="00AD0D36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Назначение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Жилое</w:t>
      </w:r>
    </w:p>
    <w:p w:rsidR="00AD0D36" w:rsidRPr="00AD0D36" w:rsidRDefault="00AD0D36" w:rsidP="00AD0D36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lastRenderedPageBreak/>
        <w:t>Этаж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14</w:t>
      </w:r>
    </w:p>
    <w:p w:rsidR="00AD0D36" w:rsidRPr="00AD0D36" w:rsidRDefault="00AD0D36" w:rsidP="00AD0D36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кадастровой стоимости</w:t>
      </w:r>
    </w:p>
    <w:p w:rsidR="00AD0D36" w:rsidRPr="00AD0D36" w:rsidRDefault="00AD0D36" w:rsidP="00AD0D36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8701443.63</w:t>
      </w:r>
    </w:p>
    <w:p w:rsidR="00AD0D36" w:rsidRPr="00AD0D36" w:rsidRDefault="00AD0D36" w:rsidP="00AD0D36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01.01.2023</w:t>
      </w:r>
    </w:p>
    <w:p w:rsidR="00AD0D36" w:rsidRPr="00AD0D36" w:rsidRDefault="00AD0D36" w:rsidP="00AD0D36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08.12.2023</w:t>
      </w:r>
    </w:p>
    <w:p w:rsidR="00AD0D36" w:rsidRPr="00AD0D36" w:rsidRDefault="00AD0D36" w:rsidP="00AD0D36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правах и ограничениях (обременениях)</w:t>
      </w:r>
    </w:p>
    <w:p w:rsidR="00AD0D36" w:rsidRPr="00AD0D36" w:rsidRDefault="00AD0D36" w:rsidP="00AD0D36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Собственность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50:55:0000000:81120-50/143/2021-2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17.03.2021</w:t>
      </w:r>
    </w:p>
    <w:p w:rsidR="00AD0D36" w:rsidRPr="00AD0D36" w:rsidRDefault="00AD0D36" w:rsidP="00AD0D36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0D3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 в силу закона</w:t>
      </w:r>
    </w:p>
    <w:p w:rsidR="00AD0D36" w:rsidRPr="00AD0D36" w:rsidRDefault="00AD0D36" w:rsidP="00AD0D36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50:55:0000000:81120-50/143/2021-3</w:t>
      </w:r>
    </w:p>
    <w:p w:rsidR="00AD0D36" w:rsidRPr="00AD0D36" w:rsidRDefault="00AD0D36" w:rsidP="00AD0D36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AD0D36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17.03.2021</w:t>
      </w:r>
    </w:p>
    <w:p w:rsidR="00AD0D36" w:rsidRDefault="00AD0D36">
      <w:hyperlink r:id="rId5" w:history="1">
        <w:r w:rsidRPr="00EC01D4">
          <w:rPr>
            <w:rStyle w:val="a3"/>
          </w:rPr>
          <w:t>https://lk.rosreestr.ru/eservices/real-estate-objects-online</w:t>
        </w:r>
      </w:hyperlink>
    </w:p>
    <w:p w:rsidR="00AD0D36" w:rsidRDefault="00AD0D36"/>
    <w:sectPr w:rsidR="00AD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3B01"/>
    <w:multiLevelType w:val="multilevel"/>
    <w:tmpl w:val="9964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F2B1C"/>
    <w:multiLevelType w:val="multilevel"/>
    <w:tmpl w:val="0264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D7A58"/>
    <w:multiLevelType w:val="multilevel"/>
    <w:tmpl w:val="AE38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E1B3A"/>
    <w:multiLevelType w:val="multilevel"/>
    <w:tmpl w:val="90B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CC"/>
    <w:rsid w:val="00187879"/>
    <w:rsid w:val="00720404"/>
    <w:rsid w:val="007F24CC"/>
    <w:rsid w:val="00AC435F"/>
    <w:rsid w:val="00A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9AE7"/>
  <w15:chartTrackingRefBased/>
  <w15:docId w15:val="{4DE68457-7034-4A57-9553-B676683F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176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7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853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5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2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7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94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3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8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4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8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72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7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67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8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55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0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563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2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33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1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1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1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5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2026-07-20T09:40:00Z</dcterms:created>
  <dcterms:modified xsi:type="dcterms:W3CDTF">2026-07-20T11:13:00Z</dcterms:modified>
</cp:coreProperties>
</file>