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5E2321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5E2321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5E2321">
        <w:rPr>
          <w:rFonts w:ascii="Times New Roman" w:hAnsi="Times New Roman"/>
          <w:b/>
          <w:i/>
          <w:sz w:val="20"/>
          <w:szCs w:val="20"/>
        </w:rPr>
        <w:t>оговор</w:t>
      </w:r>
      <w:r w:rsidRPr="005E2321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5E2321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5E2321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5E2321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5E2321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5E2321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E2321">
        <w:rPr>
          <w:rStyle w:val="paragraph"/>
          <w:sz w:val="20"/>
          <w:szCs w:val="20"/>
        </w:rPr>
        <w:t>г._______________</w:t>
      </w:r>
      <w:r w:rsidR="008E2D9D" w:rsidRPr="005E2321">
        <w:rPr>
          <w:rFonts w:ascii="Times New Roman" w:hAnsi="Times New Roman"/>
          <w:sz w:val="20"/>
          <w:szCs w:val="20"/>
        </w:rPr>
        <w:tab/>
      </w:r>
      <w:r w:rsidR="008E2D9D" w:rsidRPr="005E2321">
        <w:rPr>
          <w:rFonts w:ascii="Times New Roman" w:hAnsi="Times New Roman"/>
          <w:sz w:val="20"/>
          <w:szCs w:val="20"/>
        </w:rPr>
        <w:tab/>
      </w:r>
      <w:r w:rsidR="008E2D9D" w:rsidRPr="005E2321">
        <w:rPr>
          <w:rFonts w:ascii="Times New Roman" w:hAnsi="Times New Roman"/>
          <w:sz w:val="20"/>
          <w:szCs w:val="20"/>
        </w:rPr>
        <w:tab/>
      </w:r>
      <w:r w:rsidR="008E2D9D" w:rsidRPr="005E2321">
        <w:rPr>
          <w:rFonts w:ascii="Times New Roman" w:hAnsi="Times New Roman"/>
          <w:sz w:val="20"/>
          <w:szCs w:val="20"/>
        </w:rPr>
        <w:tab/>
      </w:r>
      <w:r w:rsidR="008E2D9D" w:rsidRPr="005E2321">
        <w:rPr>
          <w:rFonts w:ascii="Times New Roman" w:hAnsi="Times New Roman"/>
          <w:sz w:val="20"/>
          <w:szCs w:val="20"/>
        </w:rPr>
        <w:tab/>
      </w:r>
      <w:r w:rsidR="008E2D9D" w:rsidRPr="005E2321">
        <w:rPr>
          <w:rFonts w:ascii="Times New Roman" w:hAnsi="Times New Roman"/>
          <w:sz w:val="20"/>
          <w:szCs w:val="20"/>
        </w:rPr>
        <w:tab/>
      </w:r>
      <w:r w:rsidR="008E2D9D" w:rsidRPr="005E2321">
        <w:rPr>
          <w:rFonts w:ascii="Times New Roman" w:hAnsi="Times New Roman"/>
          <w:sz w:val="20"/>
          <w:szCs w:val="20"/>
        </w:rPr>
        <w:tab/>
      </w:r>
      <w:r w:rsidR="008E2D9D" w:rsidRPr="005E2321">
        <w:rPr>
          <w:rFonts w:ascii="Times New Roman" w:hAnsi="Times New Roman"/>
          <w:sz w:val="20"/>
          <w:szCs w:val="20"/>
        </w:rPr>
        <w:tab/>
      </w:r>
      <w:r w:rsidR="001D5D52" w:rsidRPr="005E2321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5E2321">
        <w:rPr>
          <w:rFonts w:ascii="Times New Roman" w:hAnsi="Times New Roman"/>
          <w:sz w:val="20"/>
          <w:szCs w:val="20"/>
        </w:rPr>
        <w:t xml:space="preserve"> </w:t>
      </w:r>
      <w:r w:rsidR="00A83AEC" w:rsidRPr="005E2321">
        <w:rPr>
          <w:rFonts w:ascii="Times New Roman" w:hAnsi="Times New Roman"/>
          <w:sz w:val="20"/>
          <w:szCs w:val="20"/>
        </w:rPr>
        <w:t xml:space="preserve"> </w:t>
      </w:r>
      <w:r w:rsidR="001D5D52" w:rsidRPr="005E2321">
        <w:rPr>
          <w:rFonts w:ascii="Times New Roman" w:hAnsi="Times New Roman"/>
          <w:sz w:val="20"/>
          <w:szCs w:val="20"/>
        </w:rPr>
        <w:t xml:space="preserve"> </w:t>
      </w:r>
      <w:r w:rsidR="008E2D9D" w:rsidRPr="005E2321">
        <w:rPr>
          <w:rFonts w:ascii="Times New Roman" w:hAnsi="Times New Roman"/>
          <w:sz w:val="20"/>
          <w:szCs w:val="20"/>
        </w:rPr>
        <w:t>«</w:t>
      </w:r>
      <w:proofErr w:type="gramEnd"/>
      <w:r w:rsidRPr="005E2321">
        <w:rPr>
          <w:rFonts w:ascii="Times New Roman" w:hAnsi="Times New Roman"/>
          <w:sz w:val="20"/>
          <w:szCs w:val="20"/>
        </w:rPr>
        <w:t>__</w:t>
      </w:r>
      <w:r w:rsidR="008E2D9D" w:rsidRPr="005E2321">
        <w:rPr>
          <w:rFonts w:ascii="Times New Roman" w:hAnsi="Times New Roman"/>
          <w:sz w:val="20"/>
          <w:szCs w:val="20"/>
        </w:rPr>
        <w:t xml:space="preserve">» </w:t>
      </w:r>
      <w:r w:rsidRPr="005E2321">
        <w:rPr>
          <w:rFonts w:ascii="Times New Roman" w:hAnsi="Times New Roman"/>
          <w:sz w:val="20"/>
          <w:szCs w:val="20"/>
        </w:rPr>
        <w:t>________</w:t>
      </w:r>
      <w:r w:rsidR="00A83AEC" w:rsidRPr="005E2321">
        <w:rPr>
          <w:rFonts w:ascii="Times New Roman" w:hAnsi="Times New Roman"/>
          <w:sz w:val="20"/>
          <w:szCs w:val="20"/>
        </w:rPr>
        <w:t xml:space="preserve"> </w:t>
      </w:r>
      <w:r w:rsidR="008E2D9D" w:rsidRPr="005E2321">
        <w:rPr>
          <w:rFonts w:ascii="Times New Roman" w:hAnsi="Times New Roman"/>
          <w:sz w:val="20"/>
          <w:szCs w:val="20"/>
        </w:rPr>
        <w:t>20</w:t>
      </w:r>
      <w:r w:rsidR="00CD1088" w:rsidRPr="005E2321">
        <w:rPr>
          <w:rFonts w:ascii="Times New Roman" w:hAnsi="Times New Roman"/>
          <w:sz w:val="20"/>
          <w:szCs w:val="20"/>
        </w:rPr>
        <w:t>2</w:t>
      </w:r>
      <w:r w:rsidRPr="005E2321">
        <w:rPr>
          <w:rFonts w:ascii="Times New Roman" w:hAnsi="Times New Roman"/>
          <w:sz w:val="20"/>
          <w:szCs w:val="20"/>
        </w:rPr>
        <w:t>_</w:t>
      </w:r>
      <w:r w:rsidR="005F754E" w:rsidRPr="005E2321">
        <w:rPr>
          <w:rFonts w:ascii="Times New Roman" w:hAnsi="Times New Roman"/>
          <w:sz w:val="20"/>
          <w:szCs w:val="20"/>
        </w:rPr>
        <w:t xml:space="preserve"> </w:t>
      </w:r>
      <w:r w:rsidR="008E2D9D" w:rsidRPr="005E2321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5E2321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550D62FC" w:rsidR="00EB4D1F" w:rsidRPr="005E2321" w:rsidRDefault="005E2321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5E2321">
        <w:rPr>
          <w:rStyle w:val="paragraph"/>
          <w:sz w:val="20"/>
          <w:szCs w:val="20"/>
        </w:rPr>
        <w:t>Финансовый управляющий Казаченко Сергея Владимировича (</w:t>
      </w:r>
      <w:proofErr w:type="spellStart"/>
      <w:r w:rsidRPr="005E2321">
        <w:rPr>
          <w:rStyle w:val="paragraph"/>
          <w:sz w:val="20"/>
          <w:szCs w:val="20"/>
        </w:rPr>
        <w:t>д.р</w:t>
      </w:r>
      <w:proofErr w:type="spellEnd"/>
      <w:r w:rsidRPr="005E2321">
        <w:rPr>
          <w:rStyle w:val="paragraph"/>
          <w:sz w:val="20"/>
          <w:szCs w:val="20"/>
        </w:rPr>
        <w:t xml:space="preserve">./м.р.:10.10.1965, гор. Архангельск, СНИЛС 042-176-087 33, ИНН 290104077716, адрес: регистрация по месту жительства: 188678, Ленинградская область, </w:t>
      </w:r>
      <w:proofErr w:type="spellStart"/>
      <w:r w:rsidRPr="005E2321">
        <w:rPr>
          <w:rStyle w:val="paragraph"/>
          <w:sz w:val="20"/>
          <w:szCs w:val="20"/>
        </w:rPr>
        <w:t>Всеволжский</w:t>
      </w:r>
      <w:proofErr w:type="spellEnd"/>
      <w:r w:rsidRPr="005E2321">
        <w:rPr>
          <w:rStyle w:val="paragraph"/>
          <w:sz w:val="20"/>
          <w:szCs w:val="20"/>
        </w:rPr>
        <w:t xml:space="preserve"> р-н, пос. Мурино, ул. Шоссе в </w:t>
      </w:r>
      <w:proofErr w:type="spellStart"/>
      <w:r w:rsidRPr="005E2321">
        <w:rPr>
          <w:rStyle w:val="paragraph"/>
          <w:sz w:val="20"/>
          <w:szCs w:val="20"/>
        </w:rPr>
        <w:t>Лаврики</w:t>
      </w:r>
      <w:proofErr w:type="spellEnd"/>
      <w:r w:rsidRPr="005E2321">
        <w:rPr>
          <w:rStyle w:val="paragraph"/>
          <w:sz w:val="20"/>
          <w:szCs w:val="20"/>
        </w:rPr>
        <w:t xml:space="preserve">, д. 87, кв. 243), Лифанова Дарья Александровна (ИНН 550518476210, СНИЛС 168-551-533 95) - член Союза СРО "ГАУ" (ОГРН 1021603626098, ИНН 1660062005, адрес: 420034, </w:t>
      </w:r>
      <w:proofErr w:type="spellStart"/>
      <w:r w:rsidRPr="005E2321">
        <w:rPr>
          <w:rStyle w:val="paragraph"/>
          <w:sz w:val="20"/>
          <w:szCs w:val="20"/>
        </w:rPr>
        <w:t>Респ</w:t>
      </w:r>
      <w:proofErr w:type="spellEnd"/>
      <w:r w:rsidRPr="005E2321">
        <w:rPr>
          <w:rStyle w:val="paragraph"/>
          <w:sz w:val="20"/>
          <w:szCs w:val="20"/>
        </w:rPr>
        <w:t xml:space="preserve"> Татарстан, г Казань, </w:t>
      </w:r>
      <w:proofErr w:type="spellStart"/>
      <w:r w:rsidRPr="005E2321">
        <w:rPr>
          <w:rStyle w:val="paragraph"/>
          <w:sz w:val="20"/>
          <w:szCs w:val="20"/>
        </w:rPr>
        <w:t>ул</w:t>
      </w:r>
      <w:proofErr w:type="spellEnd"/>
      <w:r w:rsidRPr="005E2321">
        <w:rPr>
          <w:rStyle w:val="paragraph"/>
          <w:sz w:val="20"/>
          <w:szCs w:val="20"/>
        </w:rPr>
        <w:t xml:space="preserve"> Соловецких юнг, д 7, офис 1004), действующий на основании Решения Арбитражного суда города Санкт-Петербурга и Ленинградской области от 6 февраля 2026 г. по делу № А56-116746/2025,</w:t>
      </w:r>
      <w:r w:rsidRPr="005E2321">
        <w:rPr>
          <w:rStyle w:val="paragraph"/>
          <w:sz w:val="20"/>
          <w:szCs w:val="20"/>
        </w:rPr>
        <w:t xml:space="preserve"> </w:t>
      </w:r>
      <w:r w:rsidR="008E2D9D" w:rsidRPr="005E2321">
        <w:rPr>
          <w:rStyle w:val="paragraph"/>
          <w:sz w:val="20"/>
          <w:szCs w:val="20"/>
        </w:rPr>
        <w:t xml:space="preserve">именуемый в дальнейшем </w:t>
      </w:r>
      <w:r w:rsidR="008E2D9D" w:rsidRPr="005E2321">
        <w:rPr>
          <w:rStyle w:val="paragraph"/>
          <w:i/>
          <w:sz w:val="20"/>
          <w:szCs w:val="20"/>
        </w:rPr>
        <w:t>«Продавец»,</w:t>
      </w:r>
      <w:r w:rsidR="008E2D9D" w:rsidRPr="005E2321">
        <w:rPr>
          <w:rStyle w:val="paragraph"/>
          <w:sz w:val="20"/>
          <w:szCs w:val="20"/>
        </w:rPr>
        <w:t xml:space="preserve"> с одной</w:t>
      </w:r>
      <w:r w:rsidR="008E2D9D" w:rsidRPr="005E2321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5E2321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5E2321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5E2321">
        <w:rPr>
          <w:rFonts w:ascii="Times New Roman" w:hAnsi="Times New Roman"/>
          <w:sz w:val="20"/>
          <w:szCs w:val="20"/>
        </w:rPr>
        <w:t xml:space="preserve"> </w:t>
      </w:r>
      <w:r w:rsidR="00EB4D1F" w:rsidRPr="005E2321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5E2321">
        <w:rPr>
          <w:rStyle w:val="paragraph"/>
          <w:sz w:val="20"/>
          <w:szCs w:val="20"/>
        </w:rPr>
        <w:t>,</w:t>
      </w:r>
      <w:r w:rsidRPr="005E2321">
        <w:rPr>
          <w:rStyle w:val="paragraph"/>
          <w:sz w:val="20"/>
          <w:szCs w:val="20"/>
        </w:rPr>
        <w:t xml:space="preserve"> именуем</w:t>
      </w:r>
      <w:r w:rsidR="00F12090" w:rsidRPr="005E2321">
        <w:rPr>
          <w:rStyle w:val="paragraph"/>
          <w:sz w:val="20"/>
          <w:szCs w:val="20"/>
        </w:rPr>
        <w:t>ый</w:t>
      </w:r>
      <w:r w:rsidRPr="005E2321">
        <w:rPr>
          <w:rStyle w:val="paragraph"/>
          <w:sz w:val="20"/>
          <w:szCs w:val="20"/>
        </w:rPr>
        <w:t xml:space="preserve"> в дальнейшем </w:t>
      </w:r>
      <w:r w:rsidRPr="005E2321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5E2321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5E2321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5E2321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5E2321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5E232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5E2321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5E2321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35BD9DC2" w:rsidR="00B820DD" w:rsidRPr="005E2321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E2321">
        <w:rPr>
          <w:rFonts w:ascii="Times New Roman" w:hAnsi="Times New Roman"/>
          <w:sz w:val="20"/>
          <w:szCs w:val="20"/>
        </w:rPr>
        <w:t xml:space="preserve">1.1. </w:t>
      </w:r>
      <w:r w:rsidR="00B820DD" w:rsidRPr="005E2321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5E2321">
        <w:rPr>
          <w:rFonts w:ascii="Times New Roman" w:hAnsi="Times New Roman"/>
          <w:sz w:val="20"/>
          <w:szCs w:val="20"/>
        </w:rPr>
        <w:t xml:space="preserve">имущество </w:t>
      </w:r>
      <w:r w:rsidR="005E2321" w:rsidRPr="005E2321">
        <w:rPr>
          <w:rStyle w:val="paragraph"/>
          <w:sz w:val="20"/>
          <w:szCs w:val="20"/>
        </w:rPr>
        <w:t>Казаченко Сергея Владимировича</w:t>
      </w:r>
      <w:r w:rsidR="00C0785F" w:rsidRPr="005E2321">
        <w:rPr>
          <w:rStyle w:val="paragraph"/>
          <w:sz w:val="20"/>
          <w:szCs w:val="20"/>
        </w:rPr>
        <w:t xml:space="preserve"> </w:t>
      </w:r>
      <w:r w:rsidR="00B579E6" w:rsidRPr="005E2321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5E2321">
        <w:rPr>
          <w:rFonts w:ascii="Times New Roman" w:hAnsi="Times New Roman"/>
          <w:sz w:val="20"/>
          <w:szCs w:val="20"/>
        </w:rPr>
        <w:t xml:space="preserve"> </w:t>
      </w:r>
    </w:p>
    <w:p w14:paraId="0D9B8E2D" w14:textId="2FA2E240" w:rsidR="00B30FF8" w:rsidRPr="005E2321" w:rsidRDefault="00B820DD" w:rsidP="005E2321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5E2321">
        <w:rPr>
          <w:rFonts w:ascii="Times New Roman" w:hAnsi="Times New Roman"/>
          <w:i/>
          <w:sz w:val="20"/>
          <w:szCs w:val="20"/>
        </w:rPr>
        <w:t>Лот №1:</w:t>
      </w:r>
      <w:r w:rsidR="00A83AEC" w:rsidRPr="005E2321">
        <w:rPr>
          <w:rFonts w:ascii="Times New Roman" w:hAnsi="Times New Roman"/>
          <w:i/>
          <w:sz w:val="20"/>
          <w:szCs w:val="20"/>
        </w:rPr>
        <w:t xml:space="preserve"> </w:t>
      </w:r>
      <w:r w:rsidR="004C7F28" w:rsidRPr="005E2321">
        <w:rPr>
          <w:rFonts w:ascii="Times New Roman" w:hAnsi="Times New Roman"/>
          <w:i/>
          <w:sz w:val="20"/>
          <w:szCs w:val="20"/>
        </w:rPr>
        <w:t xml:space="preserve">Транспортное средство: </w:t>
      </w:r>
      <w:r w:rsidR="005E2321" w:rsidRPr="005E2321">
        <w:rPr>
          <w:rFonts w:ascii="Times New Roman" w:hAnsi="Times New Roman"/>
          <w:i/>
          <w:sz w:val="20"/>
          <w:szCs w:val="20"/>
        </w:rPr>
        <w:t>Марка - NISSАN; Модель – JUКЕ; Год изготовления</w:t>
      </w:r>
      <w:r w:rsidR="005E2321" w:rsidRPr="005E2321">
        <w:rPr>
          <w:rFonts w:ascii="Times New Roman" w:hAnsi="Times New Roman"/>
          <w:i/>
          <w:sz w:val="20"/>
          <w:szCs w:val="20"/>
        </w:rPr>
        <w:t xml:space="preserve"> </w:t>
      </w:r>
      <w:r w:rsidR="005E2321" w:rsidRPr="005E2321">
        <w:rPr>
          <w:rFonts w:ascii="Times New Roman" w:hAnsi="Times New Roman"/>
          <w:i/>
          <w:sz w:val="20"/>
          <w:szCs w:val="20"/>
        </w:rPr>
        <w:t>– 2012; VIN - SJNFBAF15U6310022</w:t>
      </w:r>
      <w:r w:rsidR="005E2321" w:rsidRPr="005E2321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5E2321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73868648" w14:textId="0AAF9A91" w:rsidR="00B21BC6" w:rsidRPr="005E2321" w:rsidRDefault="00B21BC6" w:rsidP="00B21BC6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5E2321">
        <w:rPr>
          <w:rFonts w:ascii="Times New Roman" w:hAnsi="Times New Roman" w:cs="Times New Roman"/>
        </w:rPr>
        <w:t>1.2. На дату заключения настоящего Договора Имущество никому не отчуждено, не передано в аренду третьим лицам или в безвозмездное пользование</w:t>
      </w:r>
      <w:r w:rsidR="005E2321" w:rsidRPr="005E2321">
        <w:rPr>
          <w:rFonts w:ascii="Times New Roman" w:hAnsi="Times New Roman" w:cs="Times New Roman"/>
        </w:rPr>
        <w:t>.</w:t>
      </w:r>
    </w:p>
    <w:p w14:paraId="0E3A7426" w14:textId="66F14383" w:rsidR="00B21BC6" w:rsidRPr="005E2321" w:rsidRDefault="00B21BC6" w:rsidP="00A84B52">
      <w:pPr>
        <w:pStyle w:val="2"/>
        <w:ind w:firstLine="567"/>
        <w:jc w:val="both"/>
        <w:rPr>
          <w:rFonts w:ascii="Times New Roman" w:hAnsi="Times New Roman"/>
          <w:i/>
        </w:rPr>
      </w:pPr>
      <w:r w:rsidRPr="005E2321">
        <w:rPr>
          <w:rFonts w:ascii="Times New Roman" w:hAnsi="Times New Roman" w:cs="Times New Roman"/>
        </w:rPr>
        <w:t xml:space="preserve">1.3. На момент заключения настоящего Договора Имущество находится в залоге у </w:t>
      </w:r>
      <w:r w:rsidR="005E2321" w:rsidRPr="005E2321">
        <w:rPr>
          <w:rFonts w:ascii="Times New Roman" w:hAnsi="Times New Roman" w:cs="Times New Roman"/>
        </w:rPr>
        <w:t>ОБЩЕСТВО С ОГРАНИЧЕННОЙ ОТВЕТСТВЕННОСТЬЮ МИКРОКРЕДИТНАЯ КОМПАНИЯ "КАРАНГА" (ИНН 5405060085, ОГРН 1205400057521)</w:t>
      </w:r>
      <w:r w:rsidRPr="005E2321">
        <w:rPr>
          <w:rFonts w:ascii="Times New Roman" w:hAnsi="Times New Roman" w:cs="Times New Roman"/>
        </w:rPr>
        <w:t>, номер уведомления о возникновении залога №</w:t>
      </w:r>
      <w:r w:rsidRPr="005E2321">
        <w:t xml:space="preserve"> </w:t>
      </w:r>
      <w:r w:rsidR="005E2321" w:rsidRPr="005E2321">
        <w:rPr>
          <w:rFonts w:ascii="Times New Roman" w:hAnsi="Times New Roman" w:cs="Times New Roman"/>
        </w:rPr>
        <w:t>2025-011-227964-158</w:t>
      </w:r>
      <w:r w:rsidRPr="005E2321">
        <w:rPr>
          <w:rFonts w:ascii="Times New Roman" w:hAnsi="Times New Roman" w:cs="Times New Roman"/>
        </w:rPr>
        <w:t xml:space="preserve">, дата регистрации </w:t>
      </w:r>
      <w:r w:rsidR="005E2321" w:rsidRPr="005E2321">
        <w:rPr>
          <w:rFonts w:ascii="Times New Roman" w:hAnsi="Times New Roman" w:cs="Times New Roman"/>
        </w:rPr>
        <w:t>05.05.2025</w:t>
      </w:r>
      <w:r w:rsidRPr="005E2321">
        <w:rPr>
          <w:rFonts w:ascii="Times New Roman" w:hAnsi="Times New Roman" w:cs="Times New Roman"/>
        </w:rPr>
        <w:t xml:space="preserve">г. Исключение сведений о залоге имущества должника </w:t>
      </w:r>
      <w:r w:rsidR="005E2321" w:rsidRPr="005E2321">
        <w:rPr>
          <w:rFonts w:ascii="Times New Roman" w:hAnsi="Times New Roman" w:cs="Times New Roman"/>
        </w:rPr>
        <w:t xml:space="preserve">Казаченко Сергея Владимировича </w:t>
      </w:r>
      <w:r w:rsidRPr="005E2321">
        <w:rPr>
          <w:rFonts w:ascii="Times New Roman" w:hAnsi="Times New Roman" w:cs="Times New Roman"/>
        </w:rPr>
        <w:t xml:space="preserve">по его обязательствам перед </w:t>
      </w:r>
      <w:r w:rsidR="005E2321" w:rsidRPr="005E2321">
        <w:rPr>
          <w:rFonts w:ascii="Times New Roman" w:hAnsi="Times New Roman" w:cs="Times New Roman"/>
        </w:rPr>
        <w:t>ОБЩЕСТВО С ОГРАНИЧЕННОЙ ОТВЕТСТВЕННОСТЬЮ МИКРОКРЕДИТНАЯ КОМПАНИЯ "КАРАНГА" (ИНН 5405060085, ОГРН 1205400057521)</w:t>
      </w:r>
      <w:r w:rsidR="005E2321" w:rsidRPr="005E2321">
        <w:rPr>
          <w:rFonts w:ascii="Times New Roman" w:hAnsi="Times New Roman" w:cs="Times New Roman"/>
        </w:rPr>
        <w:t xml:space="preserve"> </w:t>
      </w:r>
      <w:r w:rsidRPr="005E2321">
        <w:rPr>
          <w:rFonts w:ascii="Times New Roman" w:hAnsi="Times New Roman" w:cs="Times New Roman"/>
        </w:rPr>
        <w:t xml:space="preserve">из соответствующих реестров производится после поступления в адрес </w:t>
      </w:r>
      <w:r w:rsidR="005E2321" w:rsidRPr="005E2321">
        <w:rPr>
          <w:rFonts w:ascii="Times New Roman" w:hAnsi="Times New Roman" w:cs="Times New Roman"/>
        </w:rPr>
        <w:t>ОБЩЕСТВО С ОГРАНИЧЕННОЙ ОТВЕТСТВЕННОСТЬЮ МИКРОКРЕДИТНАЯ КОМПАНИЯ "КАРАНГА" (ИНН 5405060085, ОГРН 1205400057521)</w:t>
      </w:r>
      <w:r w:rsidR="005E2321" w:rsidRPr="005E2321">
        <w:rPr>
          <w:rFonts w:ascii="Times New Roman" w:hAnsi="Times New Roman" w:cs="Times New Roman"/>
        </w:rPr>
        <w:t xml:space="preserve"> </w:t>
      </w:r>
      <w:r w:rsidR="00A84B52" w:rsidRPr="005E2321">
        <w:rPr>
          <w:rFonts w:ascii="Times New Roman" w:hAnsi="Times New Roman" w:cs="Times New Roman"/>
        </w:rPr>
        <w:t>денежных средств от продажи Имущества в размере, рассчитанном в соответствии с п. 5 ст. 213.27 Федерального закона от 26.10.2002 N 127-ФЗ "О несостоятельности (банкротстве)".</w:t>
      </w:r>
    </w:p>
    <w:p w14:paraId="06E9F2F4" w14:textId="77777777" w:rsidR="00B30FF8" w:rsidRPr="005E2321" w:rsidRDefault="00B30FF8" w:rsidP="004C7F2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5E2321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5E2321">
        <w:rPr>
          <w:rFonts w:ascii="Times New Roman" w:hAnsi="Times New Roman"/>
          <w:sz w:val="20"/>
          <w:szCs w:val="20"/>
        </w:rPr>
        <w:t>2. Стоимость И</w:t>
      </w:r>
      <w:r w:rsidR="008E2D9D" w:rsidRPr="005E2321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5E2321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5E2321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E2321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5E2321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5E2321">
        <w:rPr>
          <w:rFonts w:ascii="Times New Roman" w:hAnsi="Times New Roman"/>
          <w:sz w:val="20"/>
          <w:szCs w:val="20"/>
        </w:rPr>
        <w:t xml:space="preserve"> </w:t>
      </w:r>
      <w:r w:rsidR="00BF23AE" w:rsidRPr="005E2321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5E2321">
        <w:rPr>
          <w:rFonts w:ascii="Times New Roman" w:hAnsi="Times New Roman"/>
          <w:sz w:val="20"/>
          <w:szCs w:val="20"/>
        </w:rPr>
        <w:t xml:space="preserve">№ </w:t>
      </w:r>
      <w:r w:rsidR="00EB4D1F" w:rsidRPr="005E2321">
        <w:rPr>
          <w:rFonts w:ascii="Times New Roman" w:hAnsi="Times New Roman"/>
          <w:sz w:val="20"/>
          <w:szCs w:val="20"/>
        </w:rPr>
        <w:t>___</w:t>
      </w:r>
      <w:r w:rsidR="00BF23AE" w:rsidRPr="005E2321">
        <w:rPr>
          <w:rFonts w:ascii="Times New Roman" w:hAnsi="Times New Roman"/>
          <w:sz w:val="20"/>
          <w:szCs w:val="20"/>
        </w:rPr>
        <w:t xml:space="preserve"> от</w:t>
      </w:r>
      <w:r w:rsidR="006608D5" w:rsidRPr="005E2321">
        <w:rPr>
          <w:rFonts w:ascii="Times New Roman" w:hAnsi="Times New Roman"/>
          <w:sz w:val="20"/>
          <w:szCs w:val="20"/>
        </w:rPr>
        <w:t xml:space="preserve"> </w:t>
      </w:r>
      <w:r w:rsidR="00EB4D1F" w:rsidRPr="005E2321">
        <w:rPr>
          <w:rFonts w:ascii="Times New Roman" w:hAnsi="Times New Roman"/>
          <w:sz w:val="20"/>
          <w:szCs w:val="20"/>
        </w:rPr>
        <w:t>________</w:t>
      </w:r>
      <w:r w:rsidR="008E6522" w:rsidRPr="005E2321">
        <w:rPr>
          <w:rFonts w:ascii="Times New Roman" w:hAnsi="Times New Roman"/>
          <w:sz w:val="20"/>
          <w:szCs w:val="20"/>
        </w:rPr>
        <w:t xml:space="preserve"> г. </w:t>
      </w:r>
      <w:r w:rsidR="00BF23AE" w:rsidRPr="005E2321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5E2321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5E2321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5E2321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E2321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5E2321">
        <w:rPr>
          <w:rFonts w:ascii="Times New Roman" w:hAnsi="Times New Roman"/>
          <w:sz w:val="20"/>
          <w:szCs w:val="20"/>
        </w:rPr>
        <w:t>__________________________________________</w:t>
      </w:r>
      <w:r w:rsidRPr="005E2321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5E2321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5E2321">
        <w:rPr>
          <w:rFonts w:ascii="Times New Roman" w:hAnsi="Times New Roman"/>
          <w:sz w:val="20"/>
          <w:szCs w:val="20"/>
        </w:rPr>
        <w:t>______________</w:t>
      </w:r>
      <w:r w:rsidR="00A738AF" w:rsidRPr="005E2321">
        <w:rPr>
          <w:rFonts w:ascii="Times New Roman" w:hAnsi="Times New Roman"/>
          <w:sz w:val="20"/>
          <w:szCs w:val="20"/>
        </w:rPr>
        <w:t xml:space="preserve"> г. </w:t>
      </w:r>
      <w:r w:rsidRPr="005E2321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509953C4" w:rsidR="00AE7B60" w:rsidRPr="005E2321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5E2321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5E2321">
        <w:rPr>
          <w:sz w:val="20"/>
          <w:szCs w:val="20"/>
          <w:lang w:val="ru-RU"/>
        </w:rPr>
        <w:t>2</w:t>
      </w:r>
      <w:r w:rsidRPr="005E2321">
        <w:rPr>
          <w:sz w:val="20"/>
          <w:szCs w:val="20"/>
        </w:rPr>
        <w:t xml:space="preserve">.1 Договора, в размере </w:t>
      </w:r>
      <w:r w:rsidR="00D46F9D" w:rsidRPr="005E2321">
        <w:rPr>
          <w:sz w:val="20"/>
          <w:szCs w:val="20"/>
          <w:lang w:val="ru-RU"/>
        </w:rPr>
        <w:t xml:space="preserve"> </w:t>
      </w:r>
      <w:r w:rsidR="00EB4D1F" w:rsidRPr="005E2321">
        <w:rPr>
          <w:sz w:val="20"/>
          <w:szCs w:val="20"/>
          <w:lang w:val="ru-RU"/>
        </w:rPr>
        <w:t>__________________________________</w:t>
      </w:r>
      <w:r w:rsidR="00D46F9D" w:rsidRPr="005E2321">
        <w:rPr>
          <w:sz w:val="20"/>
          <w:szCs w:val="20"/>
          <w:lang w:val="ru-RU"/>
        </w:rPr>
        <w:t xml:space="preserve"> </w:t>
      </w:r>
      <w:r w:rsidRPr="005E2321">
        <w:rPr>
          <w:sz w:val="20"/>
          <w:szCs w:val="20"/>
        </w:rPr>
        <w:t>рублей, Покупатель обязан уплатить Продавцу</w:t>
      </w:r>
      <w:r w:rsidRPr="005E2321">
        <w:rPr>
          <w:i/>
          <w:sz w:val="20"/>
          <w:szCs w:val="20"/>
        </w:rPr>
        <w:t xml:space="preserve"> </w:t>
      </w:r>
      <w:r w:rsidR="00EB4D1F" w:rsidRPr="005E2321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5E2321" w:rsidRPr="005E2321">
        <w:rPr>
          <w:i/>
          <w:sz w:val="20"/>
          <w:szCs w:val="20"/>
        </w:rPr>
        <w:t>Казаченко Сергея Владимировича</w:t>
      </w:r>
      <w:r w:rsidR="00013CFA" w:rsidRPr="005E2321">
        <w:rPr>
          <w:i/>
          <w:sz w:val="20"/>
          <w:szCs w:val="20"/>
        </w:rPr>
        <w:t xml:space="preserve">, счет получателя: </w:t>
      </w:r>
      <w:r w:rsidR="005E2321" w:rsidRPr="005E2321">
        <w:rPr>
          <w:i/>
          <w:sz w:val="20"/>
          <w:szCs w:val="20"/>
        </w:rPr>
        <w:t>40817810950225962373</w:t>
      </w:r>
      <w:r w:rsidR="00EB4D1F" w:rsidRPr="005E2321">
        <w:rPr>
          <w:i/>
          <w:sz w:val="20"/>
          <w:szCs w:val="20"/>
        </w:rPr>
        <w:t xml:space="preserve">, Банк получателя: </w:t>
      </w:r>
      <w:r w:rsidR="00D15F9A" w:rsidRPr="005E2321">
        <w:rPr>
          <w:i/>
          <w:sz w:val="20"/>
          <w:szCs w:val="20"/>
        </w:rPr>
        <w:t>ФИЛИАЛ "ЦЕНТРАЛЬНЫЙ" ПАО "СОВКОМБАНК"</w:t>
      </w:r>
      <w:r w:rsidR="00D15F9A" w:rsidRPr="005E2321">
        <w:rPr>
          <w:i/>
          <w:sz w:val="20"/>
          <w:szCs w:val="20"/>
          <w:lang w:val="ru-RU"/>
        </w:rPr>
        <w:t xml:space="preserve">, </w:t>
      </w:r>
      <w:r w:rsidR="00EB4D1F" w:rsidRPr="005E2321">
        <w:rPr>
          <w:i/>
          <w:sz w:val="20"/>
          <w:szCs w:val="20"/>
        </w:rPr>
        <w:t xml:space="preserve">ИНН: </w:t>
      </w:r>
      <w:r w:rsidR="00D15F9A" w:rsidRPr="005E2321">
        <w:rPr>
          <w:i/>
          <w:sz w:val="20"/>
          <w:szCs w:val="20"/>
        </w:rPr>
        <w:t>4401116480</w:t>
      </w:r>
      <w:r w:rsidR="00EB4D1F" w:rsidRPr="005E2321">
        <w:rPr>
          <w:i/>
          <w:sz w:val="20"/>
          <w:szCs w:val="20"/>
        </w:rPr>
        <w:t xml:space="preserve">, КПП: </w:t>
      </w:r>
      <w:r w:rsidR="00D15F9A" w:rsidRPr="005E2321">
        <w:rPr>
          <w:i/>
          <w:sz w:val="20"/>
          <w:szCs w:val="20"/>
        </w:rPr>
        <w:t>544543001</w:t>
      </w:r>
      <w:r w:rsidR="00EB4D1F" w:rsidRPr="005E2321">
        <w:rPr>
          <w:i/>
          <w:sz w:val="20"/>
          <w:szCs w:val="20"/>
        </w:rPr>
        <w:t xml:space="preserve">, Кор. счет: </w:t>
      </w:r>
      <w:r w:rsidR="00D15F9A" w:rsidRPr="005E2321">
        <w:rPr>
          <w:i/>
          <w:sz w:val="20"/>
          <w:szCs w:val="20"/>
        </w:rPr>
        <w:t>30101810150040000763</w:t>
      </w:r>
      <w:r w:rsidR="00EB4D1F" w:rsidRPr="005E2321">
        <w:rPr>
          <w:i/>
          <w:sz w:val="20"/>
          <w:szCs w:val="20"/>
        </w:rPr>
        <w:t xml:space="preserve">, БИК: </w:t>
      </w:r>
      <w:r w:rsidR="00D15F9A" w:rsidRPr="005E2321">
        <w:rPr>
          <w:i/>
          <w:sz w:val="20"/>
          <w:szCs w:val="20"/>
        </w:rPr>
        <w:t>045004763</w:t>
      </w:r>
      <w:r w:rsidR="00EB4D1F" w:rsidRPr="005E2321">
        <w:rPr>
          <w:i/>
          <w:sz w:val="20"/>
          <w:szCs w:val="20"/>
        </w:rPr>
        <w:t>.</w:t>
      </w:r>
    </w:p>
    <w:p w14:paraId="7C9ECDF1" w14:textId="77777777" w:rsidR="00AE7B60" w:rsidRPr="005E2321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E2321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5E2321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E2321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5E2321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E2321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5E2321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5E2321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5E2321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5E2321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5E232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E2321">
        <w:rPr>
          <w:rFonts w:ascii="Times New Roman" w:hAnsi="Times New Roman"/>
          <w:sz w:val="20"/>
          <w:szCs w:val="20"/>
        </w:rPr>
        <w:t xml:space="preserve">3.1. </w:t>
      </w:r>
      <w:r w:rsidR="001C62C4" w:rsidRPr="005E2321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5E232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E2321">
        <w:rPr>
          <w:rFonts w:ascii="Times New Roman" w:hAnsi="Times New Roman"/>
          <w:sz w:val="20"/>
          <w:szCs w:val="20"/>
        </w:rPr>
        <w:t xml:space="preserve">3.2. </w:t>
      </w:r>
      <w:r w:rsidR="00117D9F" w:rsidRPr="005E2321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5E2321">
        <w:rPr>
          <w:rFonts w:ascii="Times New Roman" w:hAnsi="Times New Roman"/>
          <w:sz w:val="20"/>
          <w:szCs w:val="20"/>
        </w:rPr>
        <w:t>Покупател</w:t>
      </w:r>
      <w:r w:rsidR="00117D9F" w:rsidRPr="005E2321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5E2321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E2321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5E2321">
        <w:rPr>
          <w:rFonts w:ascii="Times New Roman" w:hAnsi="Times New Roman"/>
          <w:sz w:val="20"/>
          <w:szCs w:val="20"/>
        </w:rPr>
        <w:t>5</w:t>
      </w:r>
      <w:r w:rsidRPr="005E2321">
        <w:rPr>
          <w:rFonts w:ascii="Times New Roman" w:hAnsi="Times New Roman"/>
          <w:sz w:val="20"/>
          <w:szCs w:val="20"/>
        </w:rPr>
        <w:t xml:space="preserve"> </w:t>
      </w:r>
      <w:r w:rsidR="0007462F" w:rsidRPr="005E2321">
        <w:rPr>
          <w:rFonts w:ascii="Times New Roman" w:hAnsi="Times New Roman"/>
          <w:sz w:val="20"/>
          <w:szCs w:val="20"/>
        </w:rPr>
        <w:t>(</w:t>
      </w:r>
      <w:r w:rsidR="007B2573" w:rsidRPr="005E2321">
        <w:rPr>
          <w:rFonts w:ascii="Times New Roman" w:hAnsi="Times New Roman"/>
          <w:sz w:val="20"/>
          <w:szCs w:val="20"/>
        </w:rPr>
        <w:t>пятнадцати</w:t>
      </w:r>
      <w:r w:rsidR="00BA25F0" w:rsidRPr="005E2321">
        <w:rPr>
          <w:rFonts w:ascii="Times New Roman" w:hAnsi="Times New Roman"/>
          <w:sz w:val="20"/>
          <w:szCs w:val="20"/>
        </w:rPr>
        <w:t xml:space="preserve">) </w:t>
      </w:r>
      <w:r w:rsidR="00331194" w:rsidRPr="005E2321">
        <w:rPr>
          <w:rFonts w:ascii="Times New Roman" w:hAnsi="Times New Roman"/>
          <w:sz w:val="20"/>
          <w:szCs w:val="20"/>
        </w:rPr>
        <w:t>рабочих</w:t>
      </w:r>
      <w:r w:rsidR="00BA25F0" w:rsidRPr="005E2321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5E232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E2321">
        <w:rPr>
          <w:rFonts w:ascii="Times New Roman" w:hAnsi="Times New Roman"/>
          <w:sz w:val="20"/>
          <w:szCs w:val="20"/>
        </w:rPr>
        <w:t>3.</w:t>
      </w:r>
      <w:r w:rsidR="00117D9F" w:rsidRPr="005E2321">
        <w:rPr>
          <w:rFonts w:ascii="Times New Roman" w:hAnsi="Times New Roman"/>
          <w:sz w:val="20"/>
          <w:szCs w:val="20"/>
        </w:rPr>
        <w:t>4</w:t>
      </w:r>
      <w:r w:rsidRPr="005E2321">
        <w:rPr>
          <w:rFonts w:ascii="Times New Roman" w:hAnsi="Times New Roman"/>
          <w:sz w:val="20"/>
          <w:szCs w:val="20"/>
        </w:rPr>
        <w:t>.</w:t>
      </w:r>
      <w:r w:rsidR="00B579E6" w:rsidRPr="005E2321">
        <w:rPr>
          <w:rFonts w:ascii="Times New Roman" w:hAnsi="Times New Roman"/>
          <w:sz w:val="20"/>
          <w:szCs w:val="20"/>
        </w:rPr>
        <w:t xml:space="preserve"> </w:t>
      </w:r>
      <w:r w:rsidR="00117D9F" w:rsidRPr="005E2321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04A4E661" w:rsidR="00BA25F0" w:rsidRPr="005E232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E2321">
        <w:rPr>
          <w:rFonts w:ascii="Times New Roman" w:hAnsi="Times New Roman"/>
          <w:sz w:val="20"/>
          <w:szCs w:val="20"/>
        </w:rPr>
        <w:t>3.</w:t>
      </w:r>
      <w:r w:rsidR="00117D9F" w:rsidRPr="005E2321">
        <w:rPr>
          <w:rFonts w:ascii="Times New Roman" w:hAnsi="Times New Roman"/>
          <w:sz w:val="20"/>
          <w:szCs w:val="20"/>
        </w:rPr>
        <w:t>5</w:t>
      </w:r>
      <w:r w:rsidRPr="005E2321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7D60D2F5" w14:textId="77777777" w:rsidR="00B4416C" w:rsidRPr="005E2321" w:rsidRDefault="00B4416C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E2321">
        <w:rPr>
          <w:rFonts w:ascii="Times New Roman" w:hAnsi="Times New Roman"/>
          <w:sz w:val="20"/>
          <w:szCs w:val="20"/>
        </w:rPr>
        <w:t>3.6. Покупатель обязуется принять имущество в течение 10 (десяти) календарных дней с момента получения полного пакета документов, за исключением случаев, когда по уважительной причине приемка имущества в указанный срок невозможна.</w:t>
      </w:r>
    </w:p>
    <w:p w14:paraId="068A0269" w14:textId="62864C33" w:rsidR="00B4416C" w:rsidRPr="005E2321" w:rsidRDefault="00B4416C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E2321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4526D25B" w14:textId="54077F94" w:rsidR="00B4416C" w:rsidRPr="005E2321" w:rsidRDefault="00BB7671" w:rsidP="005E232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E2321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p w14:paraId="4E4E2740" w14:textId="77777777" w:rsidR="00BA25F0" w:rsidRPr="005E2321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5E2321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5E2321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5E2321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5E232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E2321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5E2321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5E2321">
        <w:rPr>
          <w:rFonts w:ascii="Times New Roman" w:hAnsi="Times New Roman"/>
          <w:sz w:val="20"/>
          <w:szCs w:val="20"/>
        </w:rPr>
        <w:t>2</w:t>
      </w:r>
      <w:r w:rsidR="00B579E6" w:rsidRPr="005E2321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5E2321">
        <w:rPr>
          <w:rFonts w:ascii="Times New Roman" w:hAnsi="Times New Roman"/>
          <w:sz w:val="20"/>
          <w:szCs w:val="20"/>
        </w:rPr>
        <w:t>передач</w:t>
      </w:r>
      <w:r w:rsidR="00B579E6" w:rsidRPr="005E2321">
        <w:rPr>
          <w:rFonts w:ascii="Times New Roman" w:hAnsi="Times New Roman"/>
          <w:sz w:val="20"/>
          <w:szCs w:val="20"/>
        </w:rPr>
        <w:t>а</w:t>
      </w:r>
      <w:r w:rsidRPr="005E2321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5E2321">
        <w:rPr>
          <w:rFonts w:ascii="Times New Roman" w:hAnsi="Times New Roman"/>
          <w:sz w:val="20"/>
          <w:szCs w:val="20"/>
        </w:rPr>
        <w:t xml:space="preserve"> осуществляется </w:t>
      </w:r>
      <w:r w:rsidRPr="005E2321">
        <w:rPr>
          <w:rFonts w:ascii="Times New Roman" w:hAnsi="Times New Roman"/>
          <w:sz w:val="20"/>
          <w:szCs w:val="20"/>
        </w:rPr>
        <w:t xml:space="preserve">по </w:t>
      </w:r>
      <w:r w:rsidR="00B579E6" w:rsidRPr="005E2321">
        <w:rPr>
          <w:rFonts w:ascii="Times New Roman" w:hAnsi="Times New Roman"/>
          <w:sz w:val="20"/>
          <w:szCs w:val="20"/>
        </w:rPr>
        <w:t>А</w:t>
      </w:r>
      <w:r w:rsidRPr="005E2321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5E2321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5E2321">
        <w:rPr>
          <w:rFonts w:ascii="Times New Roman" w:hAnsi="Times New Roman"/>
          <w:sz w:val="20"/>
          <w:szCs w:val="20"/>
        </w:rPr>
        <w:t>.</w:t>
      </w:r>
    </w:p>
    <w:p w14:paraId="557DBDAC" w14:textId="01348DE5" w:rsidR="00BA25F0" w:rsidRPr="005E232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E2321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834314E" w14:textId="19E916E4" w:rsidR="00B4416C" w:rsidRPr="005E2321" w:rsidRDefault="00B4416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E2321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5E2321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5E2321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5E2321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5E2321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5E232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E2321">
        <w:rPr>
          <w:rFonts w:ascii="Times New Roman" w:hAnsi="Times New Roman"/>
          <w:sz w:val="20"/>
          <w:szCs w:val="20"/>
        </w:rPr>
        <w:t>5.1. За не</w:t>
      </w:r>
      <w:r w:rsidR="00B15CF4" w:rsidRPr="005E2321">
        <w:rPr>
          <w:rFonts w:ascii="Times New Roman" w:hAnsi="Times New Roman"/>
          <w:sz w:val="20"/>
          <w:szCs w:val="20"/>
        </w:rPr>
        <w:t>исполнение</w:t>
      </w:r>
      <w:r w:rsidRPr="005E2321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5E2321">
        <w:rPr>
          <w:rFonts w:ascii="Times New Roman" w:hAnsi="Times New Roman"/>
          <w:sz w:val="20"/>
          <w:szCs w:val="20"/>
        </w:rPr>
        <w:t>исполнение</w:t>
      </w:r>
      <w:r w:rsidRPr="005E2321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5E2321">
        <w:rPr>
          <w:rFonts w:ascii="Times New Roman" w:hAnsi="Times New Roman"/>
          <w:sz w:val="20"/>
          <w:szCs w:val="20"/>
        </w:rPr>
        <w:t>ы</w:t>
      </w:r>
      <w:r w:rsidRPr="005E2321">
        <w:rPr>
          <w:rFonts w:ascii="Times New Roman" w:hAnsi="Times New Roman"/>
          <w:sz w:val="20"/>
          <w:szCs w:val="20"/>
        </w:rPr>
        <w:t xml:space="preserve"> нес</w:t>
      </w:r>
      <w:r w:rsidR="00FB38D4" w:rsidRPr="005E2321">
        <w:rPr>
          <w:rFonts w:ascii="Times New Roman" w:hAnsi="Times New Roman"/>
          <w:sz w:val="20"/>
          <w:szCs w:val="20"/>
        </w:rPr>
        <w:t>у</w:t>
      </w:r>
      <w:r w:rsidRPr="005E2321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5E232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E2321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5E2321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5E2321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5E2321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5E2321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5E2321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5E232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E2321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5E232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E2321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5E2321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5E2321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5E2321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E2321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5E2321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5E2321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5E2321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5E232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E2321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5E2321">
        <w:rPr>
          <w:rFonts w:ascii="Times New Roman" w:hAnsi="Times New Roman"/>
          <w:sz w:val="20"/>
          <w:szCs w:val="20"/>
        </w:rPr>
        <w:t>в случае</w:t>
      </w:r>
      <w:r w:rsidRPr="005E2321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5E232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E2321">
        <w:rPr>
          <w:rFonts w:ascii="Times New Roman" w:hAnsi="Times New Roman"/>
          <w:sz w:val="20"/>
          <w:szCs w:val="20"/>
        </w:rPr>
        <w:t>- ненадлежаще</w:t>
      </w:r>
      <w:r w:rsidR="00A134E1" w:rsidRPr="005E2321">
        <w:rPr>
          <w:rFonts w:ascii="Times New Roman" w:hAnsi="Times New Roman"/>
          <w:sz w:val="20"/>
          <w:szCs w:val="20"/>
        </w:rPr>
        <w:t>го исполнения</w:t>
      </w:r>
      <w:r w:rsidRPr="005E2321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5E2321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E2321">
        <w:rPr>
          <w:rFonts w:ascii="Times New Roman" w:hAnsi="Times New Roman"/>
          <w:sz w:val="20"/>
          <w:szCs w:val="20"/>
        </w:rPr>
        <w:t>- расторжения</w:t>
      </w:r>
      <w:r w:rsidR="008E2D9D" w:rsidRPr="005E2321">
        <w:rPr>
          <w:rFonts w:ascii="Times New Roman" w:hAnsi="Times New Roman"/>
          <w:sz w:val="20"/>
          <w:szCs w:val="20"/>
        </w:rPr>
        <w:t xml:space="preserve"> </w:t>
      </w:r>
      <w:r w:rsidRPr="005E2321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5E2321">
        <w:rPr>
          <w:rFonts w:ascii="Times New Roman" w:hAnsi="Times New Roman"/>
          <w:sz w:val="20"/>
          <w:szCs w:val="20"/>
        </w:rPr>
        <w:t xml:space="preserve">предусмотренных </w:t>
      </w:r>
      <w:r w:rsidRPr="005E2321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5E2321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5E2321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E2321">
        <w:rPr>
          <w:rFonts w:ascii="Times New Roman" w:hAnsi="Times New Roman"/>
          <w:sz w:val="20"/>
          <w:szCs w:val="20"/>
        </w:rPr>
        <w:lastRenderedPageBreak/>
        <w:t>- возникновения</w:t>
      </w:r>
      <w:r w:rsidR="008E2D9D" w:rsidRPr="005E2321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5E232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E2321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5E232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E2321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5E232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E2321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5E2321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5E2321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5E232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E2321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5E2321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5E2321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E2321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5E2321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5E2321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5E2321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5E2321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5E2321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7743D8DC" w:rsidR="008E2D9D" w:rsidRPr="005E2321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E2321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5E2321">
        <w:rPr>
          <w:rFonts w:ascii="Times New Roman" w:hAnsi="Times New Roman"/>
          <w:sz w:val="20"/>
          <w:szCs w:val="20"/>
        </w:rPr>
        <w:t>четырех</w:t>
      </w:r>
      <w:r w:rsidRPr="005E2321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5E2321">
        <w:rPr>
          <w:rFonts w:ascii="Times New Roman" w:hAnsi="Times New Roman"/>
          <w:sz w:val="20"/>
          <w:szCs w:val="20"/>
        </w:rPr>
        <w:t>1</w:t>
      </w:r>
      <w:r w:rsidRPr="005E2321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5E2321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5E2321">
        <w:rPr>
          <w:rFonts w:ascii="Times New Roman" w:hAnsi="Times New Roman"/>
          <w:sz w:val="20"/>
          <w:szCs w:val="20"/>
        </w:rPr>
        <w:t>; 1 экземпляр - для регистрации в ГИБДД.</w:t>
      </w:r>
    </w:p>
    <w:p w14:paraId="73F04F5B" w14:textId="77777777" w:rsidR="00EB4D1F" w:rsidRPr="005E2321" w:rsidRDefault="00EB4D1F" w:rsidP="005E2321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5E2321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5E2321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5E2321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1985FEA5" w:rsidR="00823381" w:rsidRPr="005E2321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E2321">
        <w:rPr>
          <w:rFonts w:ascii="Times New Roman" w:hAnsi="Times New Roman"/>
          <w:sz w:val="20"/>
          <w:szCs w:val="20"/>
        </w:rPr>
        <w:t xml:space="preserve">8.1. </w:t>
      </w:r>
      <w:r w:rsidR="00EB4D1F" w:rsidRPr="005E2321">
        <w:rPr>
          <w:rFonts w:ascii="Times New Roman" w:hAnsi="Times New Roman"/>
          <w:sz w:val="20"/>
          <w:szCs w:val="20"/>
        </w:rPr>
        <w:t>____________________</w:t>
      </w:r>
    </w:p>
    <w:p w14:paraId="2A286F8E" w14:textId="7DBD3776" w:rsidR="006708E3" w:rsidRPr="005E2321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E2321">
        <w:rPr>
          <w:rFonts w:ascii="Times New Roman" w:hAnsi="Times New Roman"/>
          <w:sz w:val="20"/>
          <w:szCs w:val="20"/>
        </w:rPr>
        <w:t xml:space="preserve">8.2. </w:t>
      </w:r>
      <w:r w:rsidR="00EB4D1F" w:rsidRPr="005E2321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5E2321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5E2321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5E2321">
        <w:rPr>
          <w:rFonts w:ascii="Times New Roman" w:hAnsi="Times New Roman"/>
          <w:sz w:val="20"/>
          <w:szCs w:val="20"/>
        </w:rPr>
        <w:t>9</w:t>
      </w:r>
      <w:r w:rsidR="00B15CF4" w:rsidRPr="005E2321">
        <w:rPr>
          <w:rFonts w:ascii="Times New Roman" w:hAnsi="Times New Roman"/>
          <w:sz w:val="20"/>
          <w:szCs w:val="20"/>
        </w:rPr>
        <w:t>. Р</w:t>
      </w:r>
      <w:r w:rsidR="008E2D9D" w:rsidRPr="005E2321">
        <w:rPr>
          <w:rFonts w:ascii="Times New Roman" w:hAnsi="Times New Roman"/>
          <w:sz w:val="20"/>
          <w:szCs w:val="20"/>
        </w:rPr>
        <w:t>еквизиты</w:t>
      </w:r>
      <w:r w:rsidR="00B15CF4" w:rsidRPr="005E2321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5E2321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5E2321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5E2321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5E2321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2321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5E2321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2321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5E2321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0DFA5CB8" w:rsidR="00013CFA" w:rsidRPr="005E2321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5E2321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5E2321" w:rsidRPr="005E2321">
              <w:rPr>
                <w:i/>
                <w:sz w:val="20"/>
                <w:szCs w:val="20"/>
                <w:lang w:val="ru-RU"/>
              </w:rPr>
              <w:t>Казаченко Сергея Владимировича (</w:t>
            </w:r>
            <w:proofErr w:type="spellStart"/>
            <w:r w:rsidR="005E2321" w:rsidRPr="005E2321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5E2321" w:rsidRPr="005E2321">
              <w:rPr>
                <w:i/>
                <w:sz w:val="20"/>
                <w:szCs w:val="20"/>
                <w:lang w:val="ru-RU"/>
              </w:rPr>
              <w:t xml:space="preserve">./м.р.:10.10.1965, гор. Архангельск, СНИЛС 042-176-087 33, ИНН 290104077716, адрес: регистрация по месту жительства: 188678, Ленинградская область, </w:t>
            </w:r>
            <w:proofErr w:type="spellStart"/>
            <w:r w:rsidR="005E2321" w:rsidRPr="005E2321">
              <w:rPr>
                <w:i/>
                <w:sz w:val="20"/>
                <w:szCs w:val="20"/>
                <w:lang w:val="ru-RU"/>
              </w:rPr>
              <w:t>Всеволжский</w:t>
            </w:r>
            <w:proofErr w:type="spellEnd"/>
            <w:r w:rsidR="005E2321" w:rsidRPr="005E2321">
              <w:rPr>
                <w:i/>
                <w:sz w:val="20"/>
                <w:szCs w:val="20"/>
                <w:lang w:val="ru-RU"/>
              </w:rPr>
              <w:t xml:space="preserve"> р-н, пос. Мурино, ул. Шоссе в </w:t>
            </w:r>
            <w:proofErr w:type="spellStart"/>
            <w:r w:rsidR="005E2321" w:rsidRPr="005E2321">
              <w:rPr>
                <w:i/>
                <w:sz w:val="20"/>
                <w:szCs w:val="20"/>
                <w:lang w:val="ru-RU"/>
              </w:rPr>
              <w:t>Лаврики</w:t>
            </w:r>
            <w:proofErr w:type="spellEnd"/>
            <w:r w:rsidR="005E2321" w:rsidRPr="005E2321">
              <w:rPr>
                <w:i/>
                <w:sz w:val="20"/>
                <w:szCs w:val="20"/>
                <w:lang w:val="ru-RU"/>
              </w:rPr>
              <w:t>, д. 87, кв. 243)</w:t>
            </w:r>
            <w:r w:rsidRPr="005E2321">
              <w:rPr>
                <w:i/>
                <w:sz w:val="20"/>
                <w:szCs w:val="20"/>
                <w:lang w:val="ru-RU"/>
              </w:rPr>
              <w:t xml:space="preserve">, </w:t>
            </w:r>
            <w:r w:rsidR="00C0785F" w:rsidRPr="005E2321">
              <w:rPr>
                <w:i/>
                <w:sz w:val="20"/>
                <w:szCs w:val="20"/>
                <w:lang w:val="ru-RU"/>
              </w:rPr>
              <w:t>Лифанова Дарья Александровна (ИНН 550518476210, СНИЛС 168-551-533 95)</w:t>
            </w:r>
            <w:r w:rsidR="008C7D7C" w:rsidRPr="005E2321">
              <w:rPr>
                <w:i/>
                <w:sz w:val="20"/>
                <w:szCs w:val="20"/>
                <w:lang w:val="ru-RU"/>
              </w:rPr>
              <w:t>, адрес для корреспонденции:</w:t>
            </w:r>
            <w:r w:rsidR="008C7D7C" w:rsidRPr="005E2321">
              <w:t xml:space="preserve"> </w:t>
            </w:r>
            <w:r w:rsidR="00C0785F" w:rsidRPr="005E2321">
              <w:rPr>
                <w:i/>
                <w:sz w:val="20"/>
                <w:szCs w:val="20"/>
                <w:lang w:val="ru-RU"/>
              </w:rPr>
              <w:t>302000, г. Орёл, а/я 108</w:t>
            </w:r>
            <w:r w:rsidRPr="005E2321">
              <w:rPr>
                <w:i/>
                <w:sz w:val="20"/>
                <w:szCs w:val="20"/>
                <w:lang w:val="ru-RU"/>
              </w:rPr>
              <w:t>).</w:t>
            </w:r>
          </w:p>
          <w:p w14:paraId="067A9DCF" w14:textId="77777777" w:rsidR="006B6721" w:rsidRPr="005E2321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45B3C2D8" w14:textId="77777777" w:rsidR="005E2321" w:rsidRPr="005E2321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5E232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5E2321" w:rsidRPr="005E232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Казаченко Сергей Владимирович</w:t>
            </w:r>
          </w:p>
          <w:p w14:paraId="3EBCBDA7" w14:textId="7904BC2B" w:rsidR="00D15F9A" w:rsidRPr="005E2321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5E232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5E2321" w:rsidRPr="005E232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40817810950225962373</w:t>
            </w:r>
          </w:p>
          <w:p w14:paraId="200CDF91" w14:textId="77777777" w:rsidR="00D15F9A" w:rsidRPr="005E2321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5E232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5E2321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5E232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5E2321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5E232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5E2321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5E232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5E2321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5E232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5E2321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74B630B" w:rsidR="001D5D52" w:rsidRPr="005E2321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5E2321">
              <w:rPr>
                <w:i/>
                <w:sz w:val="20"/>
                <w:szCs w:val="20"/>
              </w:rPr>
              <w:t xml:space="preserve">___________________________/  </w:t>
            </w:r>
            <w:r w:rsidR="00C0785F" w:rsidRPr="005E2321">
              <w:rPr>
                <w:i/>
                <w:sz w:val="20"/>
                <w:szCs w:val="20"/>
                <w:lang w:val="ru-RU"/>
              </w:rPr>
              <w:t>Лифанова Д.А.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5E2321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5E2321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5E2321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5E2321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5E2321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5E2321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5E2321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67D9658" w14:textId="1AFD5396" w:rsidR="00B579E6" w:rsidRPr="005E2321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5E2321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5E2321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5E2321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5E2321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5E2321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5E2321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5E2321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62C905B7" w14:textId="77777777" w:rsidR="00C0785F" w:rsidRPr="005E2321" w:rsidRDefault="00C0785F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2AA3C86C" w14:textId="77777777" w:rsidR="00C0785F" w:rsidRPr="005E2321" w:rsidRDefault="00C0785F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0CA5B86B" w14:textId="116FAA47" w:rsidR="00A95EF0" w:rsidRPr="005E2321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5E2321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2321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5E2321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A4560B" w14:textId="77777777" w:rsidR="000C1C7A" w:rsidRDefault="000C1C7A" w:rsidP="00B15CF4">
      <w:pPr>
        <w:spacing w:after="0" w:line="240" w:lineRule="auto"/>
      </w:pPr>
      <w:r>
        <w:separator/>
      </w:r>
    </w:p>
  </w:endnote>
  <w:endnote w:type="continuationSeparator" w:id="0">
    <w:p w14:paraId="2D9D7CC9" w14:textId="77777777" w:rsidR="000C1C7A" w:rsidRDefault="000C1C7A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CC865F" w14:textId="77777777" w:rsidR="000C1C7A" w:rsidRDefault="000C1C7A" w:rsidP="00B15CF4">
      <w:pPr>
        <w:spacing w:after="0" w:line="240" w:lineRule="auto"/>
      </w:pPr>
      <w:r>
        <w:separator/>
      </w:r>
    </w:p>
  </w:footnote>
  <w:footnote w:type="continuationSeparator" w:id="0">
    <w:p w14:paraId="54DDB52D" w14:textId="77777777" w:rsidR="000C1C7A" w:rsidRDefault="000C1C7A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1065761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4465E"/>
    <w:rsid w:val="0007462F"/>
    <w:rsid w:val="000813FB"/>
    <w:rsid w:val="00083338"/>
    <w:rsid w:val="0009339E"/>
    <w:rsid w:val="000C1C7A"/>
    <w:rsid w:val="000D1B26"/>
    <w:rsid w:val="000D5CDD"/>
    <w:rsid w:val="00117D9F"/>
    <w:rsid w:val="00122004"/>
    <w:rsid w:val="00144B8E"/>
    <w:rsid w:val="00165ED8"/>
    <w:rsid w:val="001750EC"/>
    <w:rsid w:val="00190871"/>
    <w:rsid w:val="001C62C4"/>
    <w:rsid w:val="001D5D52"/>
    <w:rsid w:val="00200F8F"/>
    <w:rsid w:val="00247C1F"/>
    <w:rsid w:val="00283877"/>
    <w:rsid w:val="002A0F07"/>
    <w:rsid w:val="002A4EC8"/>
    <w:rsid w:val="002B4603"/>
    <w:rsid w:val="00311911"/>
    <w:rsid w:val="00325316"/>
    <w:rsid w:val="00331194"/>
    <w:rsid w:val="00346BA6"/>
    <w:rsid w:val="00373C9B"/>
    <w:rsid w:val="003B1E05"/>
    <w:rsid w:val="003F17D1"/>
    <w:rsid w:val="00407AE1"/>
    <w:rsid w:val="00435BD5"/>
    <w:rsid w:val="0049589A"/>
    <w:rsid w:val="004C7F28"/>
    <w:rsid w:val="004F4EA5"/>
    <w:rsid w:val="00521740"/>
    <w:rsid w:val="0052408F"/>
    <w:rsid w:val="00555301"/>
    <w:rsid w:val="005770B4"/>
    <w:rsid w:val="005939F2"/>
    <w:rsid w:val="005E2321"/>
    <w:rsid w:val="005F15BE"/>
    <w:rsid w:val="005F754E"/>
    <w:rsid w:val="006003BA"/>
    <w:rsid w:val="006608D5"/>
    <w:rsid w:val="006708E3"/>
    <w:rsid w:val="00673939"/>
    <w:rsid w:val="006B6721"/>
    <w:rsid w:val="006D18B8"/>
    <w:rsid w:val="006D3A35"/>
    <w:rsid w:val="007222F8"/>
    <w:rsid w:val="007332C6"/>
    <w:rsid w:val="007737F6"/>
    <w:rsid w:val="00791EA0"/>
    <w:rsid w:val="007A6161"/>
    <w:rsid w:val="007B2573"/>
    <w:rsid w:val="007F1184"/>
    <w:rsid w:val="00815CF2"/>
    <w:rsid w:val="00823381"/>
    <w:rsid w:val="00837996"/>
    <w:rsid w:val="008413BC"/>
    <w:rsid w:val="00851E6D"/>
    <w:rsid w:val="008C4249"/>
    <w:rsid w:val="008C7D7C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84B52"/>
    <w:rsid w:val="00A95EF0"/>
    <w:rsid w:val="00AB59D2"/>
    <w:rsid w:val="00AC4A74"/>
    <w:rsid w:val="00AE7B60"/>
    <w:rsid w:val="00B15CF4"/>
    <w:rsid w:val="00B21BC6"/>
    <w:rsid w:val="00B234B8"/>
    <w:rsid w:val="00B30FF8"/>
    <w:rsid w:val="00B4416C"/>
    <w:rsid w:val="00B57667"/>
    <w:rsid w:val="00B579E6"/>
    <w:rsid w:val="00B74612"/>
    <w:rsid w:val="00B820DD"/>
    <w:rsid w:val="00BA25F0"/>
    <w:rsid w:val="00BB7671"/>
    <w:rsid w:val="00BF23AE"/>
    <w:rsid w:val="00C0785F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C054C"/>
    <w:rsid w:val="00DF3556"/>
    <w:rsid w:val="00DF7F73"/>
    <w:rsid w:val="00E44C16"/>
    <w:rsid w:val="00E458D4"/>
    <w:rsid w:val="00E62CF8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1548</Words>
  <Characters>8825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2026-07-15T07:30:00Z</dcterms:created>
  <dcterms:modified xsi:type="dcterms:W3CDTF">2026-07-15T07:30:00Z</dcterms:modified>
</cp:coreProperties>
</file>