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EC738B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C738B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EC738B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EC738B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C738B">
        <w:rPr>
          <w:rStyle w:val="paragraph"/>
          <w:rFonts w:ascii="Times New Roman" w:hAnsi="Times New Roman"/>
          <w:sz w:val="18"/>
          <w:szCs w:val="18"/>
        </w:rPr>
        <w:tab/>
      </w:r>
      <w:r w:rsidRPr="00EC738B">
        <w:rPr>
          <w:rStyle w:val="paragraph"/>
          <w:rFonts w:ascii="Times New Roman" w:hAnsi="Times New Roman"/>
          <w:sz w:val="18"/>
          <w:szCs w:val="18"/>
        </w:rPr>
        <w:tab/>
      </w:r>
      <w:r w:rsidRPr="00EC738B">
        <w:rPr>
          <w:rStyle w:val="paragraph"/>
          <w:rFonts w:ascii="Times New Roman" w:hAnsi="Times New Roman"/>
          <w:sz w:val="18"/>
          <w:szCs w:val="18"/>
        </w:rPr>
        <w:tab/>
      </w:r>
      <w:r w:rsidRPr="00EC738B">
        <w:rPr>
          <w:rStyle w:val="paragraph"/>
          <w:rFonts w:ascii="Times New Roman" w:hAnsi="Times New Roman"/>
          <w:sz w:val="18"/>
          <w:szCs w:val="18"/>
        </w:rPr>
        <w:tab/>
      </w:r>
      <w:r w:rsidRPr="00EC738B">
        <w:rPr>
          <w:rStyle w:val="paragraph"/>
          <w:rFonts w:ascii="Times New Roman" w:hAnsi="Times New Roman"/>
          <w:sz w:val="18"/>
          <w:szCs w:val="18"/>
        </w:rPr>
        <w:tab/>
      </w:r>
      <w:r w:rsidRPr="00EC738B">
        <w:rPr>
          <w:rStyle w:val="paragraph"/>
          <w:rFonts w:ascii="Times New Roman" w:hAnsi="Times New Roman"/>
          <w:sz w:val="18"/>
          <w:szCs w:val="18"/>
        </w:rPr>
        <w:tab/>
      </w:r>
      <w:r w:rsidRPr="00EC738B">
        <w:rPr>
          <w:rStyle w:val="paragraph"/>
          <w:rFonts w:ascii="Times New Roman" w:hAnsi="Times New Roman"/>
          <w:sz w:val="18"/>
          <w:szCs w:val="18"/>
        </w:rPr>
        <w:tab/>
      </w:r>
      <w:r w:rsidRPr="00EC738B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EC738B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EC738B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C73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C738B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EC738B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596439F" w:rsidR="000A052A" w:rsidRPr="00EC738B" w:rsidRDefault="00EC738B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>Финансовый управляющий Ворожцова Владимира Сергеевича (</w:t>
      </w:r>
      <w:proofErr w:type="spellStart"/>
      <w:r w:rsidRPr="00EC738B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EC738B">
        <w:rPr>
          <w:rStyle w:val="paragraph"/>
          <w:rFonts w:ascii="Times New Roman" w:hAnsi="Times New Roman"/>
          <w:sz w:val="18"/>
          <w:szCs w:val="18"/>
        </w:rPr>
        <w:t xml:space="preserve">./м.р.:12.01.1991, гор. Благовещенск Башкирской АССР , СНИЛС 14677850914, ИНН 025802012556, адрес: 453431, </w:t>
      </w:r>
      <w:proofErr w:type="spellStart"/>
      <w:r w:rsidRPr="00EC738B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C738B">
        <w:rPr>
          <w:rStyle w:val="paragraph"/>
          <w:rFonts w:ascii="Times New Roman" w:hAnsi="Times New Roman"/>
          <w:sz w:val="18"/>
          <w:szCs w:val="18"/>
        </w:rPr>
        <w:t xml:space="preserve">. Башкортостан, г. Благовещенск, ул. Чистякова, д. 43, кв. 69), </w:t>
      </w:r>
      <w:proofErr w:type="spellStart"/>
      <w:r w:rsidRPr="00EC738B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EC738B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C738B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C738B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Республики Башкортостан от 01.09.2025 г. (</w:t>
      </w:r>
      <w:proofErr w:type="spellStart"/>
      <w:r w:rsidRPr="00EC738B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EC738B">
        <w:rPr>
          <w:rStyle w:val="paragraph"/>
          <w:rFonts w:ascii="Times New Roman" w:hAnsi="Times New Roman"/>
          <w:sz w:val="18"/>
          <w:szCs w:val="18"/>
        </w:rPr>
        <w:t xml:space="preserve">. от 18.08.2025 г) по делу № А07-17405/2025, </w:t>
      </w:r>
      <w:r w:rsidR="000A052A" w:rsidRPr="00EC738B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EC738B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EC73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EC738B">
        <w:rPr>
          <w:rFonts w:ascii="Times New Roman" w:hAnsi="Times New Roman"/>
          <w:sz w:val="18"/>
          <w:szCs w:val="18"/>
        </w:rPr>
        <w:t>,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EC738B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C738B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76E957" w14:textId="77777777" w:rsidR="00EC738B" w:rsidRPr="00EC738B" w:rsidRDefault="00EC738B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C738B">
        <w:rPr>
          <w:rFonts w:ascii="Times New Roman" w:hAnsi="Times New Roman"/>
          <w:i/>
          <w:sz w:val="20"/>
          <w:szCs w:val="20"/>
        </w:rPr>
        <w:t xml:space="preserve">Лот №1: жилой дом, общей площадью 91,6 м2, кадастровый (условный) номер: 02:69:030301:2912 и земельный участок, общей площадью 1 191 м², кадастровый (условный) номер: 02:69:030301:65, расположенные по адресу: РОССИЯ, Республика Башкортостан, Благовещенский, Благовещенск, Городская </w:t>
      </w:r>
      <w:proofErr w:type="spellStart"/>
      <w:r w:rsidRPr="00EC738B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Pr="00EC738B">
        <w:rPr>
          <w:rFonts w:ascii="Times New Roman" w:hAnsi="Times New Roman"/>
          <w:i/>
          <w:sz w:val="20"/>
          <w:szCs w:val="20"/>
        </w:rPr>
        <w:t>, д.63 (далее – «Имущество»)</w:t>
      </w:r>
      <w:r w:rsidRPr="00EC738B">
        <w:rPr>
          <w:rFonts w:ascii="Times New Roman" w:hAnsi="Times New Roman"/>
          <w:i/>
          <w:sz w:val="20"/>
          <w:szCs w:val="20"/>
        </w:rPr>
        <w:t>.</w:t>
      </w:r>
    </w:p>
    <w:p w14:paraId="2F3975F4" w14:textId="73AA8AFF" w:rsidR="00444125" w:rsidRPr="00EC738B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EC738B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EC738B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EC73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C738B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EC738B" w:rsidRPr="00EC738B">
        <w:rPr>
          <w:rStyle w:val="paragraph"/>
          <w:rFonts w:ascii="Times New Roman" w:hAnsi="Times New Roman"/>
          <w:sz w:val="18"/>
          <w:szCs w:val="18"/>
        </w:rPr>
        <w:t>Ворожцов Владимир Сергеевич</w:t>
      </w:r>
      <w:r w:rsidR="00EC738B" w:rsidRPr="00EC73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C738B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EC738B" w:rsidRPr="00EC738B">
        <w:rPr>
          <w:rStyle w:val="paragraph"/>
          <w:rFonts w:ascii="Times New Roman" w:hAnsi="Times New Roman"/>
          <w:sz w:val="18"/>
          <w:szCs w:val="18"/>
        </w:rPr>
        <w:t>40817810550225874557</w:t>
      </w:r>
      <w:r w:rsidR="00BE49EC" w:rsidRPr="00EC738B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EC738B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EC738B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C738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C738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EC738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EC738B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EC738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EC738B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EC738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EC738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C738B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C738B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C73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C738B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C738B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C738B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C738B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C738B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EC738B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EC738B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738B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EC738B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738B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EC738B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324CCD52" w:rsidR="003C3A95" w:rsidRPr="00EC738B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C738B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EC738B" w:rsidRPr="00EC738B">
              <w:rPr>
                <w:rStyle w:val="paragraph"/>
                <w:i/>
                <w:sz w:val="18"/>
                <w:szCs w:val="18"/>
              </w:rPr>
              <w:t>Ворожцова Владимира Сергеевича (</w:t>
            </w:r>
            <w:proofErr w:type="spellStart"/>
            <w:r w:rsidR="00EC738B" w:rsidRPr="00EC738B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EC738B" w:rsidRPr="00EC738B">
              <w:rPr>
                <w:rStyle w:val="paragraph"/>
                <w:i/>
                <w:sz w:val="18"/>
                <w:szCs w:val="18"/>
              </w:rPr>
              <w:t xml:space="preserve">./м.р.:12.01.1991, гор. Благовещенск Башкирской АССР , СНИЛС 14677850914, ИНН 025802012556, адрес: 453431, </w:t>
            </w:r>
            <w:proofErr w:type="spellStart"/>
            <w:r w:rsidR="00EC738B" w:rsidRPr="00EC738B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EC738B" w:rsidRPr="00EC738B">
              <w:rPr>
                <w:rStyle w:val="paragraph"/>
                <w:i/>
                <w:sz w:val="18"/>
                <w:szCs w:val="18"/>
              </w:rPr>
              <w:t>. Башкортостан, г. Благовещенск, ул. Чистякова, д. 43, кв. 69)</w:t>
            </w:r>
            <w:r w:rsidRPr="00EC738B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Pr="00EC738B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EC738B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EC738B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EC738B">
              <w:t xml:space="preserve"> </w:t>
            </w:r>
            <w:r w:rsidR="00C22527" w:rsidRPr="00EC738B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EC738B">
              <w:rPr>
                <w:rStyle w:val="paragraph"/>
                <w:i/>
                <w:sz w:val="18"/>
                <w:szCs w:val="18"/>
              </w:rPr>
              <w:t>)</w:t>
            </w:r>
            <w:r w:rsidRPr="00EC738B">
              <w:rPr>
                <w:lang w:val="ru-RU"/>
              </w:rPr>
              <w:t>.</w:t>
            </w:r>
          </w:p>
          <w:p w14:paraId="7E16AF1F" w14:textId="77777777" w:rsidR="00017565" w:rsidRPr="00EC738B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36949C34" w:rsidR="00B16CC1" w:rsidRPr="00EC738B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EC738B"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Ворожцов Владимир Сергеевич</w:t>
            </w:r>
          </w:p>
          <w:p w14:paraId="09451E7A" w14:textId="536AF181" w:rsidR="00685584" w:rsidRPr="00EC738B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EC738B"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40817810550225874557</w:t>
            </w:r>
          </w:p>
          <w:p w14:paraId="7B183B3D" w14:textId="6792E416" w:rsidR="00BE49EC" w:rsidRPr="00EC738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EC738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EC738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EC738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EC738B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C73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EC738B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C738B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EC738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EC738B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EC738B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EC73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EC73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EC738B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EC73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EC73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EC738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EC738B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EC73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EC738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EC738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EC73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EC738B" w:rsidRDefault="000A052A" w:rsidP="00EC738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EC73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EC738B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EC738B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EC738B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EC738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C738B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7E5E" w14:textId="77777777" w:rsidR="00BB50E1" w:rsidRDefault="00BB50E1" w:rsidP="005F791F">
      <w:pPr>
        <w:spacing w:after="0" w:line="240" w:lineRule="auto"/>
      </w:pPr>
      <w:r>
        <w:separator/>
      </w:r>
    </w:p>
  </w:endnote>
  <w:endnote w:type="continuationSeparator" w:id="0">
    <w:p w14:paraId="67C1541E" w14:textId="77777777" w:rsidR="00BB50E1" w:rsidRDefault="00BB50E1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323F" w14:textId="77777777" w:rsidR="00BB50E1" w:rsidRDefault="00BB50E1" w:rsidP="005F791F">
      <w:pPr>
        <w:spacing w:after="0" w:line="240" w:lineRule="auto"/>
      </w:pPr>
      <w:r>
        <w:separator/>
      </w:r>
    </w:p>
  </w:footnote>
  <w:footnote w:type="continuationSeparator" w:id="0">
    <w:p w14:paraId="093F6116" w14:textId="77777777" w:rsidR="00BB50E1" w:rsidRDefault="00BB50E1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B50E1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C738B"/>
    <w:rsid w:val="00ED1DB9"/>
    <w:rsid w:val="00ED4602"/>
    <w:rsid w:val="00EE30A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2026-07-14T06:29:00Z</dcterms:created>
  <dcterms:modified xsi:type="dcterms:W3CDTF">2026-07-14T06:29:00Z</dcterms:modified>
</cp:coreProperties>
</file>