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3B3A" w:rsidRPr="007D3B3A" w:rsidRDefault="00894D28" w:rsidP="007D3B3A">
      <w:pPr>
        <w:tabs>
          <w:tab w:val="left" w:pos="180"/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ПРОЕКТ </w:t>
      </w:r>
      <w:r w:rsidR="00714C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ДОГОВОР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="007D3B3A" w:rsidRPr="007D3B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– КУПЛИ ПРОДАЖИ </w:t>
      </w:r>
    </w:p>
    <w:p w:rsidR="007D3B3A" w:rsidRPr="007D3B3A" w:rsidRDefault="003D73AA" w:rsidP="007D3B3A">
      <w:pPr>
        <w:tabs>
          <w:tab w:val="left" w:pos="180"/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ЛОТУ №19</w:t>
      </w:r>
    </w:p>
    <w:p w:rsidR="007D3B3A" w:rsidRPr="007D3B3A" w:rsidRDefault="007D3B3A" w:rsidP="007D3B3A">
      <w:pPr>
        <w:tabs>
          <w:tab w:val="left" w:pos="180"/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D3B3A" w:rsidRPr="007D3B3A" w:rsidRDefault="007D3B3A" w:rsidP="007D3B3A">
      <w:pPr>
        <w:tabs>
          <w:tab w:val="left" w:pos="180"/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3B3A" w:rsidRPr="007D3B3A" w:rsidRDefault="007D3B3A" w:rsidP="007D3B3A">
      <w:pPr>
        <w:tabs>
          <w:tab w:val="left" w:pos="180"/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Ижевск                                                              </w:t>
      </w:r>
      <w:r w:rsidR="00894D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="00023C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«</w:t>
      </w:r>
      <w:r w:rsidR="00894D28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="00CA2C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551DC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 2026</w:t>
      </w: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7D3B3A" w:rsidRPr="007D3B3A" w:rsidRDefault="007D3B3A" w:rsidP="007D3B3A">
      <w:pPr>
        <w:tabs>
          <w:tab w:val="left" w:pos="180"/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21C2" w:rsidRDefault="00CB78BD" w:rsidP="005721C2">
      <w:pPr>
        <w:tabs>
          <w:tab w:val="left" w:pos="180"/>
          <w:tab w:val="left" w:pos="3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94D28">
        <w:rPr>
          <w:rFonts w:ascii="Times New Roman" w:eastAsia="Calibri" w:hAnsi="Times New Roman" w:cs="Times New Roman"/>
          <w:sz w:val="24"/>
          <w:szCs w:val="24"/>
        </w:rPr>
        <w:t>Общество с ограниченной ответственностью «</w:t>
      </w:r>
      <w:r w:rsidR="00C80CE0">
        <w:rPr>
          <w:rFonts w:ascii="Times New Roman" w:eastAsia="Calibri" w:hAnsi="Times New Roman" w:cs="Times New Roman"/>
          <w:sz w:val="24"/>
          <w:szCs w:val="24"/>
        </w:rPr>
        <w:t>Урал-Дизайн-КРС</w:t>
      </w:r>
      <w:r w:rsidR="00894D28">
        <w:rPr>
          <w:rFonts w:ascii="Times New Roman" w:eastAsia="Calibri" w:hAnsi="Times New Roman" w:cs="Times New Roman"/>
          <w:sz w:val="24"/>
          <w:szCs w:val="24"/>
        </w:rPr>
        <w:t>»</w:t>
      </w:r>
      <w:r w:rsidRPr="00CB78B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721C2" w:rsidRPr="007D3B3A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C80CE0" w:rsidRPr="00C80CE0">
        <w:rPr>
          <w:rFonts w:ascii="Times New Roman" w:eastAsia="Calibri" w:hAnsi="Times New Roman" w:cs="Times New Roman"/>
          <w:sz w:val="24"/>
          <w:szCs w:val="24"/>
        </w:rPr>
        <w:t xml:space="preserve">ИНН 1809008252, ОГРН 1101809000303, зарегистрированное по адресу: 617473, Россия, Пермский край, Кунгурский муниципальный округ, </w:t>
      </w:r>
      <w:proofErr w:type="spellStart"/>
      <w:r w:rsidR="00C80CE0" w:rsidRPr="00C80CE0">
        <w:rPr>
          <w:rFonts w:ascii="Times New Roman" w:eastAsia="Calibri" w:hAnsi="Times New Roman" w:cs="Times New Roman"/>
          <w:sz w:val="24"/>
          <w:szCs w:val="24"/>
        </w:rPr>
        <w:t>г</w:t>
      </w:r>
      <w:proofErr w:type="gramStart"/>
      <w:r w:rsidR="00C80CE0" w:rsidRPr="00C80CE0">
        <w:rPr>
          <w:rFonts w:ascii="Times New Roman" w:eastAsia="Calibri" w:hAnsi="Times New Roman" w:cs="Times New Roman"/>
          <w:sz w:val="24"/>
          <w:szCs w:val="24"/>
        </w:rPr>
        <w:t>.К</w:t>
      </w:r>
      <w:proofErr w:type="gramEnd"/>
      <w:r w:rsidR="00C80CE0" w:rsidRPr="00C80CE0">
        <w:rPr>
          <w:rFonts w:ascii="Times New Roman" w:eastAsia="Calibri" w:hAnsi="Times New Roman" w:cs="Times New Roman"/>
          <w:sz w:val="24"/>
          <w:szCs w:val="24"/>
        </w:rPr>
        <w:t>унгур</w:t>
      </w:r>
      <w:proofErr w:type="spellEnd"/>
      <w:r w:rsidR="00C80CE0" w:rsidRPr="00C80CE0">
        <w:rPr>
          <w:rFonts w:ascii="Times New Roman" w:eastAsia="Calibri" w:hAnsi="Times New Roman" w:cs="Times New Roman"/>
          <w:sz w:val="24"/>
          <w:szCs w:val="24"/>
        </w:rPr>
        <w:t>, ул. Промышленная, здание 10а, помещение 4</w:t>
      </w:r>
      <w:r w:rsidR="005721C2" w:rsidRPr="007D3B3A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="005721C2">
        <w:rPr>
          <w:rFonts w:ascii="Times New Roman" w:eastAsia="Calibri" w:hAnsi="Times New Roman" w:cs="Times New Roman"/>
          <w:sz w:val="24"/>
          <w:szCs w:val="24"/>
        </w:rPr>
        <w:t>–</w:t>
      </w:r>
      <w:r w:rsidR="005721C2" w:rsidRPr="007D3B3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721C2">
        <w:rPr>
          <w:rFonts w:ascii="Times New Roman" w:eastAsia="Calibri" w:hAnsi="Times New Roman" w:cs="Times New Roman"/>
          <w:sz w:val="24"/>
          <w:szCs w:val="24"/>
        </w:rPr>
        <w:t>в лице</w:t>
      </w:r>
      <w:r w:rsidR="0066747D">
        <w:rPr>
          <w:rFonts w:ascii="Times New Roman" w:eastAsia="Calibri" w:hAnsi="Times New Roman" w:cs="Times New Roman"/>
          <w:sz w:val="24"/>
          <w:szCs w:val="24"/>
        </w:rPr>
        <w:t xml:space="preserve"> конкурсного управляющего </w:t>
      </w:r>
      <w:r w:rsidR="005721C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5721C2" w:rsidRPr="007D3B3A">
        <w:rPr>
          <w:rFonts w:ascii="Times New Roman" w:eastAsia="Calibri" w:hAnsi="Times New Roman" w:cs="Times New Roman"/>
          <w:sz w:val="24"/>
          <w:szCs w:val="24"/>
        </w:rPr>
        <w:t>Баязов</w:t>
      </w:r>
      <w:r w:rsidR="005721C2">
        <w:rPr>
          <w:rFonts w:ascii="Times New Roman" w:eastAsia="Calibri" w:hAnsi="Times New Roman" w:cs="Times New Roman"/>
          <w:sz w:val="24"/>
          <w:szCs w:val="24"/>
        </w:rPr>
        <w:t>а</w:t>
      </w:r>
      <w:proofErr w:type="spellEnd"/>
      <w:r w:rsidR="005721C2" w:rsidRPr="007D3B3A">
        <w:rPr>
          <w:rFonts w:ascii="Times New Roman" w:eastAsia="Calibri" w:hAnsi="Times New Roman" w:cs="Times New Roman"/>
          <w:sz w:val="24"/>
          <w:szCs w:val="24"/>
        </w:rPr>
        <w:t xml:space="preserve"> Владимир</w:t>
      </w:r>
      <w:r w:rsidR="005721C2">
        <w:rPr>
          <w:rFonts w:ascii="Times New Roman" w:eastAsia="Calibri" w:hAnsi="Times New Roman" w:cs="Times New Roman"/>
          <w:sz w:val="24"/>
          <w:szCs w:val="24"/>
        </w:rPr>
        <w:t>а</w:t>
      </w:r>
      <w:r w:rsidR="005721C2" w:rsidRPr="007D3B3A">
        <w:rPr>
          <w:rFonts w:ascii="Times New Roman" w:eastAsia="Calibri" w:hAnsi="Times New Roman" w:cs="Times New Roman"/>
          <w:sz w:val="24"/>
          <w:szCs w:val="24"/>
        </w:rPr>
        <w:t xml:space="preserve"> Константинович</w:t>
      </w:r>
      <w:r w:rsidR="005721C2">
        <w:rPr>
          <w:rFonts w:ascii="Times New Roman" w:eastAsia="Calibri" w:hAnsi="Times New Roman" w:cs="Times New Roman"/>
          <w:sz w:val="24"/>
          <w:szCs w:val="24"/>
        </w:rPr>
        <w:t>а, действующего</w:t>
      </w:r>
      <w:r w:rsidR="005721C2" w:rsidRPr="007D3B3A">
        <w:rPr>
          <w:rFonts w:ascii="Times New Roman" w:eastAsia="Calibri" w:hAnsi="Times New Roman" w:cs="Times New Roman"/>
          <w:sz w:val="24"/>
          <w:szCs w:val="24"/>
        </w:rPr>
        <w:t xml:space="preserve"> на основании </w:t>
      </w:r>
      <w:r>
        <w:rPr>
          <w:rFonts w:ascii="Times New Roman" w:eastAsia="Calibri" w:hAnsi="Times New Roman" w:cs="Times New Roman"/>
          <w:sz w:val="24"/>
          <w:szCs w:val="24"/>
        </w:rPr>
        <w:t>решения</w:t>
      </w:r>
      <w:r w:rsidR="005721C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721C2" w:rsidRPr="007D3B3A">
        <w:rPr>
          <w:rFonts w:ascii="Times New Roman" w:eastAsia="Calibri" w:hAnsi="Times New Roman" w:cs="Times New Roman"/>
          <w:sz w:val="24"/>
          <w:szCs w:val="24"/>
        </w:rPr>
        <w:t xml:space="preserve"> Арбитражного суда </w:t>
      </w:r>
      <w:r w:rsidR="00894D28">
        <w:rPr>
          <w:rFonts w:ascii="Times New Roman" w:eastAsia="Calibri" w:hAnsi="Times New Roman" w:cs="Times New Roman"/>
          <w:sz w:val="24"/>
          <w:szCs w:val="24"/>
        </w:rPr>
        <w:t>Удмуртской Республики</w:t>
      </w:r>
      <w:r w:rsidR="005721C2" w:rsidRPr="007D3B3A">
        <w:rPr>
          <w:rFonts w:ascii="Times New Roman" w:eastAsia="Calibri" w:hAnsi="Times New Roman" w:cs="Times New Roman"/>
          <w:sz w:val="24"/>
          <w:szCs w:val="24"/>
        </w:rPr>
        <w:t xml:space="preserve">    от </w:t>
      </w:r>
      <w:r w:rsidR="00C80CE0">
        <w:rPr>
          <w:rFonts w:ascii="Times New Roman" w:eastAsia="Calibri" w:hAnsi="Times New Roman" w:cs="Times New Roman"/>
          <w:sz w:val="24"/>
          <w:szCs w:val="24"/>
        </w:rPr>
        <w:t>09.12.2022</w:t>
      </w:r>
      <w:r w:rsidR="005721C2" w:rsidRPr="007D3B3A">
        <w:rPr>
          <w:rFonts w:ascii="Times New Roman" w:eastAsia="Calibri" w:hAnsi="Times New Roman" w:cs="Times New Roman"/>
          <w:sz w:val="24"/>
          <w:szCs w:val="24"/>
        </w:rPr>
        <w:t>г. по делу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B78BD">
        <w:rPr>
          <w:rFonts w:ascii="Times New Roman" w:eastAsia="Calibri" w:hAnsi="Times New Roman" w:cs="Times New Roman"/>
          <w:sz w:val="24"/>
          <w:szCs w:val="24"/>
        </w:rPr>
        <w:t>№</w:t>
      </w:r>
      <w:r w:rsidR="00894D28">
        <w:rPr>
          <w:rFonts w:ascii="Times New Roman" w:eastAsia="Calibri" w:hAnsi="Times New Roman" w:cs="Times New Roman"/>
          <w:sz w:val="24"/>
          <w:szCs w:val="24"/>
        </w:rPr>
        <w:t>А71-</w:t>
      </w:r>
      <w:r w:rsidR="00551DC2">
        <w:rPr>
          <w:rFonts w:ascii="Times New Roman" w:eastAsia="Calibri" w:hAnsi="Times New Roman" w:cs="Times New Roman"/>
          <w:sz w:val="24"/>
          <w:szCs w:val="24"/>
        </w:rPr>
        <w:t>12015</w:t>
      </w:r>
      <w:r w:rsidR="00C80CE0">
        <w:rPr>
          <w:rFonts w:ascii="Times New Roman" w:eastAsia="Calibri" w:hAnsi="Times New Roman" w:cs="Times New Roman"/>
          <w:sz w:val="24"/>
          <w:szCs w:val="24"/>
        </w:rPr>
        <w:t>/2021</w:t>
      </w:r>
      <w:r w:rsidR="005721C2" w:rsidRPr="007D3B3A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CA2C6A">
        <w:rPr>
          <w:rFonts w:ascii="Times New Roman" w:eastAsia="Calibri" w:hAnsi="Times New Roman" w:cs="Times New Roman"/>
          <w:sz w:val="24"/>
          <w:szCs w:val="24"/>
        </w:rPr>
        <w:t xml:space="preserve">именуемое в дальнейшем «Продавец», </w:t>
      </w:r>
      <w:r w:rsidR="005721C2"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одной стороны, </w:t>
      </w:r>
    </w:p>
    <w:p w:rsidR="00894D28" w:rsidRPr="00894D28" w:rsidRDefault="00894D28" w:rsidP="00894D28">
      <w:pPr>
        <w:tabs>
          <w:tab w:val="left" w:pos="180"/>
          <w:tab w:val="left" w:pos="3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D28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победител</w:t>
      </w:r>
      <w:r w:rsidR="00551DC2">
        <w:rPr>
          <w:rFonts w:ascii="Times New Roman" w:eastAsia="Times New Roman" w:hAnsi="Times New Roman" w:cs="Times New Roman"/>
          <w:sz w:val="24"/>
          <w:szCs w:val="24"/>
          <w:lang w:eastAsia="ru-RU"/>
        </w:rPr>
        <w:t>ь торгов от «____» ________ 2026</w:t>
      </w:r>
      <w:bookmarkStart w:id="0" w:name="_GoBack"/>
      <w:bookmarkEnd w:id="0"/>
      <w:r w:rsidRPr="00894D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по продаже имущества, принадлежащег</w:t>
      </w:r>
      <w:proofErr w:type="gramStart"/>
      <w:r w:rsidRPr="00894D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ООО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C80CE0">
        <w:rPr>
          <w:rFonts w:ascii="Times New Roman" w:eastAsia="Times New Roman" w:hAnsi="Times New Roman" w:cs="Times New Roman"/>
          <w:sz w:val="24"/>
          <w:szCs w:val="24"/>
          <w:lang w:eastAsia="ru-RU"/>
        </w:rPr>
        <w:t>Урал-Дизайн-КРС»</w:t>
      </w:r>
      <w:r w:rsidRPr="00894D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по лоту</w:t>
      </w:r>
      <w:r w:rsidR="003D73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№19</w:t>
      </w:r>
      <w:r w:rsidRPr="00894D2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</w:t>
      </w:r>
      <w:r w:rsidR="004908A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лице,</w:t>
      </w:r>
      <w:r w:rsidR="00BD753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94D28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действующего на основании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_____________________________________________,</w:t>
      </w:r>
    </w:p>
    <w:p w:rsidR="00894D28" w:rsidRPr="00894D28" w:rsidRDefault="00894D28" w:rsidP="00894D28">
      <w:p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D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именуемый в дальнейшем «Покупатель», с другой стороны, совместно именуемые «Стороны»,  заключили настоящий Договор о нижеследующем: </w:t>
      </w:r>
    </w:p>
    <w:p w:rsidR="00894D28" w:rsidRPr="007D3B3A" w:rsidRDefault="00894D28" w:rsidP="005721C2">
      <w:pPr>
        <w:tabs>
          <w:tab w:val="left" w:pos="180"/>
          <w:tab w:val="left" w:pos="3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3B3A" w:rsidRPr="007D3B3A" w:rsidRDefault="007D3B3A" w:rsidP="007D3B3A">
      <w:p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3B3A" w:rsidRPr="007D3B3A" w:rsidRDefault="007D3B3A" w:rsidP="007D3B3A">
      <w:pPr>
        <w:numPr>
          <w:ilvl w:val="0"/>
          <w:numId w:val="1"/>
        </w:numPr>
        <w:tabs>
          <w:tab w:val="left" w:pos="180"/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 ДОГОВОРА</w:t>
      </w:r>
    </w:p>
    <w:p w:rsidR="007D3B3A" w:rsidRPr="007D3B3A" w:rsidRDefault="007D3B3A" w:rsidP="007D3B3A">
      <w:pPr>
        <w:tabs>
          <w:tab w:val="left" w:pos="180"/>
          <w:tab w:val="left" w:pos="360"/>
        </w:tabs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80CE0" w:rsidRDefault="007D3B3A" w:rsidP="00C80CE0">
      <w:pPr>
        <w:numPr>
          <w:ilvl w:val="1"/>
          <w:numId w:val="2"/>
        </w:num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Продавец обязуется передать в собственность Покупателю принадлежащее Продавцу следующее имущество</w:t>
      </w:r>
      <w:r w:rsidR="00C80CE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D73AA" w:rsidRDefault="003D73AA" w:rsidP="003D73AA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3D73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Полуприцеп автомобильный </w:t>
      </w:r>
      <w:proofErr w:type="spellStart"/>
      <w:r w:rsidRPr="003D73AA">
        <w:rPr>
          <w:rFonts w:ascii="Times New Roman" w:eastAsia="Times New Roman" w:hAnsi="Times New Roman" w:cs="Times New Roman"/>
          <w:sz w:val="24"/>
          <w:szCs w:val="24"/>
          <w:lang w:eastAsia="ru-RU"/>
        </w:rPr>
        <w:t>Нефаз</w:t>
      </w:r>
      <w:proofErr w:type="spellEnd"/>
      <w:r w:rsidRPr="003D73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9334-10, 2008 </w:t>
      </w:r>
      <w:proofErr w:type="spellStart"/>
      <w:r w:rsidRPr="003D73AA">
        <w:rPr>
          <w:rFonts w:ascii="Times New Roman" w:eastAsia="Times New Roman" w:hAnsi="Times New Roman" w:cs="Times New Roman"/>
          <w:sz w:val="24"/>
          <w:szCs w:val="24"/>
          <w:lang w:eastAsia="ru-RU"/>
        </w:rPr>
        <w:t>г.в</w:t>
      </w:r>
      <w:proofErr w:type="spellEnd"/>
      <w:r w:rsidRPr="003D73AA">
        <w:rPr>
          <w:rFonts w:ascii="Times New Roman" w:eastAsia="Times New Roman" w:hAnsi="Times New Roman" w:cs="Times New Roman"/>
          <w:sz w:val="24"/>
          <w:szCs w:val="24"/>
          <w:lang w:eastAsia="ru-RU"/>
        </w:rPr>
        <w:t>., цвет – светло-дымчатый, VIN X1F9334P080012477, г/н  АК0584/18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D3B3A" w:rsidRDefault="007D3B3A" w:rsidP="00C80CE0">
      <w:pPr>
        <w:numPr>
          <w:ilvl w:val="1"/>
          <w:numId w:val="2"/>
        </w:num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момент заключения настоящего договора указанное имущество никому не </w:t>
      </w:r>
      <w:r w:rsidR="00AD7D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продано,</w:t>
      </w:r>
      <w:r w:rsidR="005721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споре не состоит, </w:t>
      </w:r>
      <w:r w:rsidR="00F66534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залоге не находится.</w:t>
      </w:r>
    </w:p>
    <w:p w:rsidR="007D3B3A" w:rsidRPr="007D3B3A" w:rsidRDefault="007D3B3A" w:rsidP="007D3B3A">
      <w:pPr>
        <w:tabs>
          <w:tab w:val="left" w:pos="180"/>
          <w:tab w:val="left" w:pos="360"/>
        </w:tabs>
        <w:spacing w:after="0" w:line="240" w:lineRule="auto"/>
        <w:ind w:hanging="6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3B3A" w:rsidRPr="007D3B3A" w:rsidRDefault="007D3B3A" w:rsidP="007D3B3A">
      <w:pPr>
        <w:numPr>
          <w:ilvl w:val="0"/>
          <w:numId w:val="1"/>
        </w:numPr>
        <w:tabs>
          <w:tab w:val="left" w:pos="180"/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0"/>
          <w:lang w:eastAsia="ru-RU"/>
        </w:rPr>
      </w:pPr>
      <w:r w:rsidRPr="007D3B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7D3B3A">
        <w:rPr>
          <w:rFonts w:ascii="Times New Roman" w:eastAsia="Times New Roman" w:hAnsi="Times New Roman" w:cs="Times New Roman"/>
          <w:b/>
          <w:snapToGrid w:val="0"/>
          <w:sz w:val="24"/>
          <w:szCs w:val="20"/>
          <w:lang w:eastAsia="ru-RU"/>
        </w:rPr>
        <w:t>ПРАВА И ОБЯЗАННОСТИ СТОРОН</w:t>
      </w:r>
    </w:p>
    <w:p w:rsidR="007D3B3A" w:rsidRPr="007D3B3A" w:rsidRDefault="007D3B3A" w:rsidP="007D3B3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Cs w:val="20"/>
          <w:lang w:eastAsia="ru-RU"/>
        </w:rPr>
      </w:pPr>
    </w:p>
    <w:p w:rsidR="007D3B3A" w:rsidRPr="007D3B3A" w:rsidRDefault="007D3B3A" w:rsidP="007D3B3A">
      <w:pPr>
        <w:widowControl w:val="0"/>
        <w:spacing w:after="0" w:line="240" w:lineRule="auto"/>
        <w:ind w:left="720" w:hanging="540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 xml:space="preserve"> 2.1. Продавец обязуется в течение одного месяца </w:t>
      </w:r>
      <w:proofErr w:type="gramStart"/>
      <w:r w:rsidRPr="007D3B3A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>с даты  подписания</w:t>
      </w:r>
      <w:proofErr w:type="gramEnd"/>
      <w:r w:rsidRPr="007D3B3A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 xml:space="preserve">  настоящего Договора  передать  Покупателю  имущество на согласованных   условиях.   Передача    имущества    оформляется   Актом приема-передачи.</w:t>
      </w:r>
      <w:r w:rsidRPr="007D3B3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Pr="007D3B3A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 xml:space="preserve">Место передачи имущества: </w:t>
      </w:r>
      <w:r w:rsidR="00DA56E8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>_____________.</w:t>
      </w:r>
    </w:p>
    <w:p w:rsidR="007D3B3A" w:rsidRPr="007D3B3A" w:rsidRDefault="007D3B3A" w:rsidP="007D3B3A">
      <w:pPr>
        <w:widowControl w:val="0"/>
        <w:spacing w:after="0" w:line="240" w:lineRule="auto"/>
        <w:ind w:left="720" w:hanging="540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 xml:space="preserve"> 2.2. Покупатель обязуется принять имущество и уплатить покупную цену на согласованных условиях.</w:t>
      </w:r>
    </w:p>
    <w:p w:rsidR="007D3B3A" w:rsidRPr="007D3B3A" w:rsidRDefault="007D3B3A" w:rsidP="007D3B3A">
      <w:pPr>
        <w:tabs>
          <w:tab w:val="left" w:pos="180"/>
          <w:tab w:val="left" w:pos="360"/>
        </w:tabs>
        <w:spacing w:after="0" w:line="240" w:lineRule="auto"/>
        <w:ind w:left="18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D3B3A" w:rsidRPr="007D3B3A" w:rsidRDefault="007D3B3A" w:rsidP="007D3B3A">
      <w:pPr>
        <w:numPr>
          <w:ilvl w:val="0"/>
          <w:numId w:val="1"/>
        </w:numPr>
        <w:tabs>
          <w:tab w:val="left" w:pos="180"/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РАСЧЕТОВ ПО НАСТОЯЩЕМУ ДОГОВОРУ.</w:t>
      </w:r>
    </w:p>
    <w:p w:rsidR="007D3B3A" w:rsidRPr="007D3B3A" w:rsidRDefault="007D3B3A" w:rsidP="007D3B3A">
      <w:pPr>
        <w:tabs>
          <w:tab w:val="left" w:pos="180"/>
          <w:tab w:val="left" w:pos="360"/>
        </w:tabs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D3B3A" w:rsidRPr="007D3B3A" w:rsidRDefault="007D3B3A" w:rsidP="007D3B3A">
      <w:pPr>
        <w:numPr>
          <w:ilvl w:val="1"/>
          <w:numId w:val="1"/>
        </w:num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Покупатель уплачивает Продавцу за приобретаемое имущество </w:t>
      </w:r>
      <w:r w:rsidR="00E626E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 w:rsidR="008031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E626E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рублей) </w:t>
      </w:r>
      <w:r w:rsidR="00E626E4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копеек с учетом задатка, внесенного на расчетный счет Продавца для участия в торгах, в сумме </w:t>
      </w:r>
      <w:r w:rsidR="00E626E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E626E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  <w:r w:rsidR="008031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рублей) </w:t>
      </w:r>
      <w:r w:rsidR="00E626E4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="008031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копеек.</w:t>
      </w:r>
      <w:r w:rsidR="008031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Итоговая сумма к оплате по настоящему договору составляет </w:t>
      </w:r>
      <w:r w:rsidR="00E626E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  <w:r w:rsidR="008031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E626E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 рублей</w:t>
      </w:r>
      <w:r w:rsidR="008031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E626E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="008031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копеек.</w:t>
      </w:r>
    </w:p>
    <w:p w:rsidR="007D3B3A" w:rsidRPr="007D3B3A" w:rsidRDefault="007D3B3A" w:rsidP="007D3B3A">
      <w:pPr>
        <w:tabs>
          <w:tab w:val="left" w:pos="180"/>
          <w:tab w:val="left" w:pos="360"/>
        </w:tabs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3B3A" w:rsidRPr="008031FF" w:rsidRDefault="007D3B3A" w:rsidP="007D3B3A">
      <w:pPr>
        <w:numPr>
          <w:ilvl w:val="1"/>
          <w:numId w:val="1"/>
        </w:num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Покупатель обязан </w:t>
      </w:r>
      <w:proofErr w:type="gramStart"/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оплатить сумму договора</w:t>
      </w:r>
      <w:proofErr w:type="gramEnd"/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тридцати дней с момента подписания договора купли-продажи, путем перечисления денежных средств, на расчетный счет Продавца. </w:t>
      </w:r>
      <w:r w:rsidRPr="007D3B3A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Факт оплаты имущества по договору подтверждается </w:t>
      </w:r>
      <w:r w:rsidRPr="007D3B3A">
        <w:rPr>
          <w:rFonts w:ascii="Times New Roman" w:eastAsia="Times New Roman" w:hAnsi="Times New Roman" w:cs="Times New Roman"/>
          <w:sz w:val="24"/>
          <w:szCs w:val="20"/>
          <w:lang w:eastAsia="ru-RU"/>
        </w:rPr>
        <w:lastRenderedPageBreak/>
        <w:t>выпиской с расчетного счета Продавца о поступлении денежных средств от Покупателя.</w:t>
      </w:r>
    </w:p>
    <w:p w:rsidR="008031FF" w:rsidRDefault="008031FF" w:rsidP="008031FF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26E4" w:rsidRDefault="00E626E4" w:rsidP="008031FF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3B3A" w:rsidRPr="007D3B3A" w:rsidRDefault="007D3B3A" w:rsidP="007D3B3A">
      <w:pPr>
        <w:numPr>
          <w:ilvl w:val="0"/>
          <w:numId w:val="1"/>
        </w:numPr>
        <w:tabs>
          <w:tab w:val="left" w:pos="180"/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СРОК ДЕЙСТВИЯ НАСТОЯЩЕГО ДОГОВОРА, ПОРЯДОК ЕГО РАСТОРЖЕНИЯ.</w:t>
      </w:r>
    </w:p>
    <w:p w:rsidR="007D3B3A" w:rsidRPr="007D3B3A" w:rsidRDefault="007D3B3A" w:rsidP="007D3B3A">
      <w:pPr>
        <w:tabs>
          <w:tab w:val="left" w:pos="180"/>
          <w:tab w:val="left" w:pos="360"/>
        </w:tabs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D3B3A" w:rsidRPr="007D3B3A" w:rsidRDefault="007D3B3A" w:rsidP="007D3B3A">
      <w:pPr>
        <w:numPr>
          <w:ilvl w:val="1"/>
          <w:numId w:val="1"/>
        </w:num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вступает в силу с момента его подписания и действует до полного исполнения его обязатель</w:t>
      </w:r>
      <w:proofErr w:type="gramStart"/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 ст</w:t>
      </w:r>
      <w:proofErr w:type="gramEnd"/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оронами.</w:t>
      </w:r>
    </w:p>
    <w:p w:rsidR="007D3B3A" w:rsidRPr="007D3B3A" w:rsidRDefault="007D3B3A" w:rsidP="007D3B3A">
      <w:pPr>
        <w:numPr>
          <w:ilvl w:val="1"/>
          <w:numId w:val="1"/>
        </w:num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proofErr w:type="gramEnd"/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быть расторгнут только в порядке и по основаниям, предусмотренным действующим гражданским законодательством РФ.</w:t>
      </w:r>
    </w:p>
    <w:p w:rsidR="007D3B3A" w:rsidRPr="007D3B3A" w:rsidRDefault="007D3B3A" w:rsidP="007D3B3A">
      <w:pPr>
        <w:numPr>
          <w:ilvl w:val="1"/>
          <w:numId w:val="1"/>
        </w:num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Вопросы, связанные с расторжением договора, регулируются главой 29 Гражданского кодекса РФ.</w:t>
      </w:r>
    </w:p>
    <w:p w:rsidR="007D3B3A" w:rsidRPr="007D3B3A" w:rsidRDefault="007D3B3A" w:rsidP="007D3B3A">
      <w:p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3B3A" w:rsidRPr="007D3B3A" w:rsidRDefault="007D3B3A" w:rsidP="007D3B3A">
      <w:pPr>
        <w:numPr>
          <w:ilvl w:val="0"/>
          <w:numId w:val="1"/>
        </w:numPr>
        <w:tabs>
          <w:tab w:val="left" w:pos="180"/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ОТВЕТСТВЕННОСТЬ СТОРОН. ПОРЯДОК РАЗРЕШЕНИЯ СПОРОВ.</w:t>
      </w:r>
    </w:p>
    <w:p w:rsidR="007D3B3A" w:rsidRPr="007D3B3A" w:rsidRDefault="007D3B3A" w:rsidP="007D3B3A">
      <w:pPr>
        <w:tabs>
          <w:tab w:val="left" w:pos="180"/>
          <w:tab w:val="left" w:pos="360"/>
        </w:tabs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3B3A" w:rsidRPr="007D3B3A" w:rsidRDefault="007D3B3A" w:rsidP="007D3B3A">
      <w:pPr>
        <w:numPr>
          <w:ilvl w:val="1"/>
          <w:numId w:val="1"/>
        </w:num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 соблюдения одной из сторон обязанностей п.1-5 настоящего договора, она уплачивает другой стороне неустойку, предусмотренную статьей 395 ГК РФ.</w:t>
      </w:r>
    </w:p>
    <w:p w:rsidR="007D3B3A" w:rsidRPr="007D3B3A" w:rsidRDefault="007D3B3A" w:rsidP="007D3B3A">
      <w:pPr>
        <w:numPr>
          <w:ilvl w:val="1"/>
          <w:numId w:val="1"/>
        </w:num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нарушения Покупателем сроков оплаты, договор считается недействительным, а имущество, указанное в п. 1.1. настоящего договора  подлежит возврату в полном объеме.</w:t>
      </w:r>
    </w:p>
    <w:p w:rsidR="007D3B3A" w:rsidRPr="007D3B3A" w:rsidRDefault="007D3B3A" w:rsidP="007D3B3A">
      <w:pPr>
        <w:numPr>
          <w:ilvl w:val="1"/>
          <w:numId w:val="1"/>
        </w:num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споры и разногласия между сторонами разрешаются путем переговоров, при невозможности разрешить спор путем переговоров, стороны передают его на разрешение в порядке, предусмотренном гражданским законодательством.</w:t>
      </w:r>
    </w:p>
    <w:p w:rsidR="007D3B3A" w:rsidRPr="007D3B3A" w:rsidRDefault="007D3B3A" w:rsidP="007D3B3A">
      <w:pPr>
        <w:numPr>
          <w:ilvl w:val="1"/>
          <w:numId w:val="1"/>
        </w:num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возникновения обстоятельств непреодолимой силы, а именно - пожара, наводнения, землетрясения или войны, и если эти обстоятельства непосредственно повлияли на исполнение договора, сторона, подвергающая их воздействию, уведомляет об этом другую сторону в письменной форме в течение 3 дней. Уведомление должно содержать информацию о характере возникших обстоятельств. При этом срок исполнения обязательств по данному договору отодвигается соразмерно времени, в течение которого действовали такие обстоятельства.</w:t>
      </w:r>
    </w:p>
    <w:p w:rsidR="007D3B3A" w:rsidRPr="007D3B3A" w:rsidRDefault="007D3B3A" w:rsidP="007D3B3A">
      <w:p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3B3A" w:rsidRPr="007D3B3A" w:rsidRDefault="007D3B3A" w:rsidP="007D3B3A">
      <w:pPr>
        <w:tabs>
          <w:tab w:val="left" w:pos="180"/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6.ЗАКЛЮЧИТЕЛЬНЫЕ ПОЛОЖЕНИЯ.</w:t>
      </w:r>
    </w:p>
    <w:p w:rsidR="007D3B3A" w:rsidRPr="007D3B3A" w:rsidRDefault="007D3B3A" w:rsidP="007D3B3A">
      <w:p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D3B3A" w:rsidRPr="007D3B3A" w:rsidRDefault="007D3B3A" w:rsidP="007D3B3A">
      <w:pPr>
        <w:tabs>
          <w:tab w:val="left" w:pos="567"/>
        </w:tabs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>6.1. Договор не может быть расторгнут в одностороннем порядке. Все изменения и дополнения к  договору оформляются письменным соглашением сторон, становящимся после подписания неотъемлемой частью договора.</w:t>
      </w:r>
    </w:p>
    <w:p w:rsidR="007D3B3A" w:rsidRPr="007D3B3A" w:rsidRDefault="007D3B3A" w:rsidP="007D3B3A">
      <w:pPr>
        <w:tabs>
          <w:tab w:val="left" w:pos="180"/>
          <w:tab w:val="left" w:pos="360"/>
        </w:tabs>
        <w:spacing w:after="0" w:line="240" w:lineRule="auto"/>
        <w:ind w:left="567" w:hanging="47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>6.2. Стороны обязаны в письменной форме информировать друг друга в течение трех дней об изменении своего местонахождения, юридического адреса, банковских реквизитов, указанных в настоящем договоре, а также обо всех  других изменениях, имеющих существенное значение для полного и своевременного исполнения обязательств по настоящему договору.</w:t>
      </w:r>
    </w:p>
    <w:p w:rsidR="007D3B3A" w:rsidRPr="007D3B3A" w:rsidRDefault="007D3B3A" w:rsidP="007D3B3A">
      <w:pPr>
        <w:tabs>
          <w:tab w:val="left" w:pos="360"/>
          <w:tab w:val="left" w:pos="567"/>
        </w:tabs>
        <w:spacing w:after="0" w:line="240" w:lineRule="auto"/>
        <w:ind w:left="567" w:hanging="47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>6.3. Стороны признают, что переписка, связанная с исполнением условий настоящего договора может вестись сторонами посредством каналов факсимильной связи. В случае получения факсимильного послания сторона, его получившая, имеет право затребовать подлинник этого документа. Если в разумный срок подлинник не будет предоставлен, сторона его затребовавшая, может отказаться рассматривать полученный по факсимильной связи документ.</w:t>
      </w:r>
    </w:p>
    <w:p w:rsidR="007D3B3A" w:rsidRPr="007D3B3A" w:rsidRDefault="007D3B3A" w:rsidP="007D3B3A">
      <w:pPr>
        <w:tabs>
          <w:tab w:val="left" w:pos="180"/>
          <w:tab w:val="left" w:pos="360"/>
        </w:tabs>
        <w:spacing w:after="0" w:line="240" w:lineRule="auto"/>
        <w:ind w:left="567" w:hanging="47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6.4. Риск случайной гибели или случайного повреждения  имущества, указанного п.1.1. настоящего </w:t>
      </w:r>
      <w:r w:rsidR="003060D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договора, переходит к Покупателю</w:t>
      </w: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момента подписания акта приема-передачи.</w:t>
      </w:r>
    </w:p>
    <w:p w:rsidR="007D3B3A" w:rsidRPr="007D3B3A" w:rsidRDefault="007D3B3A" w:rsidP="007D3B3A">
      <w:pPr>
        <w:tabs>
          <w:tab w:val="left" w:pos="360"/>
          <w:tab w:val="left" w:pos="567"/>
        </w:tabs>
        <w:spacing w:after="0" w:line="240" w:lineRule="auto"/>
        <w:ind w:left="567" w:hanging="47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6.5. Все требования и уведомления, которые стороны вправе направлять друг другу в течение всего срока действия настоящего договора должны быть подписаны уполномоченным на подписание соответствующих документов лицом или подтверждены приложением печати стороны-отправителя.</w:t>
      </w:r>
    </w:p>
    <w:p w:rsidR="007D3B3A" w:rsidRPr="007D3B3A" w:rsidRDefault="007D3B3A" w:rsidP="007D3B3A">
      <w:pPr>
        <w:tabs>
          <w:tab w:val="left" w:pos="567"/>
        </w:tabs>
        <w:spacing w:after="0" w:line="240" w:lineRule="auto"/>
        <w:ind w:left="426" w:hanging="3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6.6. Настоящий договор составлен в </w:t>
      </w:r>
      <w:r w:rsidR="002C00DD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трех</w:t>
      </w: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экземплярах, имеющих равную юридическую силу: один экземпля</w:t>
      </w:r>
      <w:r w:rsidR="002C00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 у Продавца, один - у Покупателя, один -  для регистрирующего органа. </w:t>
      </w:r>
    </w:p>
    <w:p w:rsidR="007D3B3A" w:rsidRPr="007D3B3A" w:rsidRDefault="007D3B3A" w:rsidP="007D3B3A">
      <w:pPr>
        <w:tabs>
          <w:tab w:val="left" w:pos="180"/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D3B3A" w:rsidRPr="007D3B3A" w:rsidRDefault="007D3B3A" w:rsidP="007D3B3A">
      <w:pPr>
        <w:tabs>
          <w:tab w:val="left" w:pos="180"/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АДРЕСА И ПОДПИСИ СТОРОН:</w:t>
      </w:r>
    </w:p>
    <w:p w:rsidR="007D3B3A" w:rsidRPr="007D3B3A" w:rsidRDefault="007D3B3A" w:rsidP="007D3B3A">
      <w:p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27" w:type="dxa"/>
        <w:tblBorders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8"/>
        <w:gridCol w:w="20"/>
        <w:gridCol w:w="5029"/>
      </w:tblGrid>
      <w:tr w:rsidR="007D3B3A" w:rsidRPr="007D3B3A" w:rsidTr="000C72B9">
        <w:trPr>
          <w:trHeight w:val="4067"/>
        </w:trPr>
        <w:tc>
          <w:tcPr>
            <w:tcW w:w="4678" w:type="dxa"/>
          </w:tcPr>
          <w:p w:rsidR="000C72B9" w:rsidRPr="000C72B9" w:rsidRDefault="000C72B9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0C72B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«</w:t>
            </w:r>
            <w:r w:rsidR="00993E13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Продавец</w:t>
            </w:r>
            <w:r w:rsidRPr="000C72B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:</w:t>
            </w:r>
          </w:p>
          <w:p w:rsidR="008B16A6" w:rsidRDefault="008B16A6" w:rsidP="00C80CE0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16A6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Общество с ограниченной ответственностью «</w:t>
            </w:r>
            <w:r w:rsidR="00C80CE0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Урал-Дизайн-КРС»</w:t>
            </w:r>
          </w:p>
          <w:p w:rsidR="000C72B9" w:rsidRPr="000C72B9" w:rsidRDefault="008B16A6" w:rsidP="008B16A6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8B16A6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 xml:space="preserve"> в лице конкурсного управляющего  </w:t>
            </w:r>
            <w:proofErr w:type="spellStart"/>
            <w:r w:rsidRPr="008B16A6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Баязова</w:t>
            </w:r>
            <w:proofErr w:type="spellEnd"/>
            <w:r w:rsidRPr="008B16A6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 xml:space="preserve"> Владимира Константиновича</w:t>
            </w:r>
          </w:p>
          <w:p w:rsidR="00D208E7" w:rsidRDefault="00D208E7" w:rsidP="00D208E7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D208E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расчетный счет № 40702810501300053578 </w:t>
            </w:r>
          </w:p>
          <w:p w:rsidR="00D208E7" w:rsidRDefault="00D208E7" w:rsidP="00D208E7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D208E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в АО "АЛЬФА-БАНК", </w:t>
            </w:r>
          </w:p>
          <w:p w:rsidR="000C72B9" w:rsidRPr="00D208E7" w:rsidRDefault="00D208E7" w:rsidP="00D208E7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D208E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ИНН банка: 7728168971, КПП банка: 591801001,корреспондентский счёт №30101810200000000593</w:t>
            </w:r>
          </w:p>
          <w:p w:rsidR="000C72B9" w:rsidRPr="000C72B9" w:rsidRDefault="000C72B9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</w:p>
          <w:p w:rsidR="000C72B9" w:rsidRPr="000C72B9" w:rsidRDefault="000C72B9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0C72B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М.П.__________________/В. К. </w:t>
            </w:r>
            <w:proofErr w:type="spellStart"/>
            <w:r w:rsidRPr="000C72B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Баязов</w:t>
            </w:r>
            <w:proofErr w:type="spellEnd"/>
            <w:r w:rsidRPr="000C72B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/</w:t>
            </w:r>
          </w:p>
          <w:p w:rsidR="007D3B3A" w:rsidRPr="007D3B3A" w:rsidRDefault="000C72B9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0C72B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              подпись</w:t>
            </w:r>
          </w:p>
        </w:tc>
        <w:tc>
          <w:tcPr>
            <w:tcW w:w="20" w:type="dxa"/>
          </w:tcPr>
          <w:p w:rsidR="007D3B3A" w:rsidRPr="007D3B3A" w:rsidRDefault="007D3B3A" w:rsidP="007D3B3A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29" w:type="dxa"/>
          </w:tcPr>
          <w:p w:rsidR="000C72B9" w:rsidRPr="000C72B9" w:rsidRDefault="000C72B9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0C72B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«</w:t>
            </w:r>
            <w:r w:rsidR="00993E13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Покупатель</w:t>
            </w:r>
            <w:r w:rsidRPr="000C72B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»:</w:t>
            </w:r>
          </w:p>
          <w:p w:rsidR="000C72B9" w:rsidRPr="000C72B9" w:rsidRDefault="000C72B9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0C72B9" w:rsidRPr="000C72B9" w:rsidRDefault="000C72B9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0C72B9" w:rsidRPr="000C72B9" w:rsidRDefault="000C72B9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0C72B9" w:rsidRDefault="000C72B9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8B16A6" w:rsidRDefault="008B16A6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8B16A6" w:rsidRDefault="008B16A6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8B16A6" w:rsidRDefault="008B16A6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8B16A6" w:rsidRDefault="008B16A6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8B16A6" w:rsidRDefault="008B16A6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8B16A6" w:rsidRPr="000C72B9" w:rsidRDefault="008B16A6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0C72B9" w:rsidRDefault="000C72B9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AB6CE7" w:rsidRPr="000C72B9" w:rsidRDefault="00AB6CE7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0C72B9" w:rsidRPr="000C72B9" w:rsidRDefault="000C72B9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0C72B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                    ______________/</w:t>
            </w:r>
            <w:r w:rsidR="00E626E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_______________</w:t>
            </w:r>
            <w:r w:rsidRPr="000C72B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/</w:t>
            </w:r>
          </w:p>
          <w:p w:rsidR="007D3B3A" w:rsidRPr="007D3B3A" w:rsidRDefault="000C72B9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0C72B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                          подпись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    </w:t>
            </w:r>
          </w:p>
        </w:tc>
      </w:tr>
    </w:tbl>
    <w:p w:rsidR="007D3B3A" w:rsidRDefault="007D3B3A"/>
    <w:p w:rsidR="007D3B3A" w:rsidRDefault="007D3B3A"/>
    <w:p w:rsidR="007D3B3A" w:rsidRDefault="007D3B3A"/>
    <w:p w:rsidR="007D3B3A" w:rsidRDefault="007D3B3A"/>
    <w:p w:rsidR="007D3B3A" w:rsidRDefault="007D3B3A"/>
    <w:p w:rsidR="007D3B3A" w:rsidRDefault="007D3B3A"/>
    <w:p w:rsidR="007D3B3A" w:rsidRDefault="007D3B3A"/>
    <w:p w:rsidR="005721C2" w:rsidRDefault="005721C2"/>
    <w:p w:rsidR="005721C2" w:rsidRDefault="005721C2"/>
    <w:p w:rsidR="005721C2" w:rsidRDefault="005721C2"/>
    <w:p w:rsidR="005721C2" w:rsidRDefault="005721C2"/>
    <w:p w:rsidR="005721C2" w:rsidRDefault="005721C2"/>
    <w:sectPr w:rsidR="005721C2" w:rsidSect="006264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19F9" w:rsidRDefault="00F519F9" w:rsidP="009C7EB7">
      <w:pPr>
        <w:spacing w:after="0" w:line="240" w:lineRule="auto"/>
      </w:pPr>
      <w:r>
        <w:separator/>
      </w:r>
    </w:p>
  </w:endnote>
  <w:endnote w:type="continuationSeparator" w:id="0">
    <w:p w:rsidR="00F519F9" w:rsidRDefault="00F519F9" w:rsidP="009C7E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19F9" w:rsidRDefault="00F519F9" w:rsidP="009C7EB7">
      <w:pPr>
        <w:spacing w:after="0" w:line="240" w:lineRule="auto"/>
      </w:pPr>
      <w:r>
        <w:separator/>
      </w:r>
    </w:p>
  </w:footnote>
  <w:footnote w:type="continuationSeparator" w:id="0">
    <w:p w:rsidR="00F519F9" w:rsidRDefault="00F519F9" w:rsidP="009C7E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CB0230"/>
    <w:multiLevelType w:val="hybridMultilevel"/>
    <w:tmpl w:val="360CE4A0"/>
    <w:lvl w:ilvl="0" w:tplc="0419000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920" w:hanging="360"/>
      </w:pPr>
      <w:rPr>
        <w:rFonts w:ascii="Wingdings" w:hAnsi="Wingdings" w:hint="default"/>
      </w:rPr>
    </w:lvl>
  </w:abstractNum>
  <w:abstractNum w:abstractNumId="1">
    <w:nsid w:val="26F77F3B"/>
    <w:multiLevelType w:val="multilevel"/>
    <w:tmpl w:val="C380AD24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675"/>
        </w:tabs>
        <w:ind w:left="67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80"/>
        </w:tabs>
        <w:ind w:left="1980" w:hanging="1800"/>
      </w:pPr>
      <w:rPr>
        <w:rFonts w:hint="default"/>
      </w:rPr>
    </w:lvl>
  </w:abstractNum>
  <w:abstractNum w:abstractNumId="2">
    <w:nsid w:val="687B11A7"/>
    <w:multiLevelType w:val="multilevel"/>
    <w:tmpl w:val="D548CC4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40"/>
        </w:tabs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0"/>
        </w:tabs>
        <w:ind w:left="3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720"/>
        </w:tabs>
        <w:ind w:left="372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6596B"/>
    <w:rsid w:val="00004BB7"/>
    <w:rsid w:val="00023C23"/>
    <w:rsid w:val="0003508D"/>
    <w:rsid w:val="00051639"/>
    <w:rsid w:val="000A5A40"/>
    <w:rsid w:val="000A5AC1"/>
    <w:rsid w:val="000C72B9"/>
    <w:rsid w:val="000C7C2B"/>
    <w:rsid w:val="00173073"/>
    <w:rsid w:val="00185130"/>
    <w:rsid w:val="001A6F76"/>
    <w:rsid w:val="001B5165"/>
    <w:rsid w:val="001C579B"/>
    <w:rsid w:val="00205F17"/>
    <w:rsid w:val="00216B66"/>
    <w:rsid w:val="0027102A"/>
    <w:rsid w:val="002C00DD"/>
    <w:rsid w:val="002C6D26"/>
    <w:rsid w:val="002D3CCA"/>
    <w:rsid w:val="003060DB"/>
    <w:rsid w:val="003222BF"/>
    <w:rsid w:val="003C62BD"/>
    <w:rsid w:val="003D73AA"/>
    <w:rsid w:val="003E12EC"/>
    <w:rsid w:val="00414B1E"/>
    <w:rsid w:val="00422FAD"/>
    <w:rsid w:val="004326E1"/>
    <w:rsid w:val="004535D6"/>
    <w:rsid w:val="00485D92"/>
    <w:rsid w:val="004908AB"/>
    <w:rsid w:val="00507716"/>
    <w:rsid w:val="00535C77"/>
    <w:rsid w:val="00551DC2"/>
    <w:rsid w:val="005721C2"/>
    <w:rsid w:val="005744F3"/>
    <w:rsid w:val="005F2C90"/>
    <w:rsid w:val="00604324"/>
    <w:rsid w:val="00612B89"/>
    <w:rsid w:val="00626408"/>
    <w:rsid w:val="0066747D"/>
    <w:rsid w:val="00691E45"/>
    <w:rsid w:val="006B7385"/>
    <w:rsid w:val="006C394A"/>
    <w:rsid w:val="006D2AF0"/>
    <w:rsid w:val="006E167A"/>
    <w:rsid w:val="00714C66"/>
    <w:rsid w:val="00733045"/>
    <w:rsid w:val="0076071C"/>
    <w:rsid w:val="00766FC8"/>
    <w:rsid w:val="00782695"/>
    <w:rsid w:val="007A6132"/>
    <w:rsid w:val="007D3B3A"/>
    <w:rsid w:val="008031FF"/>
    <w:rsid w:val="0086596B"/>
    <w:rsid w:val="00874C4A"/>
    <w:rsid w:val="00894CFF"/>
    <w:rsid w:val="00894D28"/>
    <w:rsid w:val="008B16A6"/>
    <w:rsid w:val="008D3679"/>
    <w:rsid w:val="008E6A85"/>
    <w:rsid w:val="008E7884"/>
    <w:rsid w:val="00932555"/>
    <w:rsid w:val="00966DFB"/>
    <w:rsid w:val="00993E13"/>
    <w:rsid w:val="009B1706"/>
    <w:rsid w:val="009C7EB7"/>
    <w:rsid w:val="009E1ACF"/>
    <w:rsid w:val="00A024F5"/>
    <w:rsid w:val="00A35157"/>
    <w:rsid w:val="00A56344"/>
    <w:rsid w:val="00A7772A"/>
    <w:rsid w:val="00A826FC"/>
    <w:rsid w:val="00A832AE"/>
    <w:rsid w:val="00A9515B"/>
    <w:rsid w:val="00A97844"/>
    <w:rsid w:val="00AB6CE7"/>
    <w:rsid w:val="00AD7D06"/>
    <w:rsid w:val="00B37CD6"/>
    <w:rsid w:val="00B403DE"/>
    <w:rsid w:val="00BC7580"/>
    <w:rsid w:val="00BD753F"/>
    <w:rsid w:val="00BF6123"/>
    <w:rsid w:val="00C13470"/>
    <w:rsid w:val="00C313A6"/>
    <w:rsid w:val="00C46FCE"/>
    <w:rsid w:val="00C62D09"/>
    <w:rsid w:val="00C80CE0"/>
    <w:rsid w:val="00C867D1"/>
    <w:rsid w:val="00CA2C6A"/>
    <w:rsid w:val="00CB78BD"/>
    <w:rsid w:val="00CC7707"/>
    <w:rsid w:val="00CE6D35"/>
    <w:rsid w:val="00CF23FC"/>
    <w:rsid w:val="00D16506"/>
    <w:rsid w:val="00D208E7"/>
    <w:rsid w:val="00D21970"/>
    <w:rsid w:val="00D24446"/>
    <w:rsid w:val="00D4493D"/>
    <w:rsid w:val="00DA115B"/>
    <w:rsid w:val="00DA56E8"/>
    <w:rsid w:val="00DA6709"/>
    <w:rsid w:val="00E11980"/>
    <w:rsid w:val="00E37E7F"/>
    <w:rsid w:val="00E42C5C"/>
    <w:rsid w:val="00E446B2"/>
    <w:rsid w:val="00E626E4"/>
    <w:rsid w:val="00EB37E1"/>
    <w:rsid w:val="00EE6798"/>
    <w:rsid w:val="00F077B2"/>
    <w:rsid w:val="00F519F9"/>
    <w:rsid w:val="00F66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3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76071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3">
    <w:name w:val="List Paragraph"/>
    <w:basedOn w:val="a"/>
    <w:uiPriority w:val="34"/>
    <w:qFormat/>
    <w:rsid w:val="00F077B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C7E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C7EB7"/>
  </w:style>
  <w:style w:type="paragraph" w:styleId="a6">
    <w:name w:val="footer"/>
    <w:basedOn w:val="a"/>
    <w:link w:val="a7"/>
    <w:uiPriority w:val="99"/>
    <w:unhideWhenUsed/>
    <w:rsid w:val="009C7E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C7E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3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76071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DAAC49-9F1C-4A6B-9ED0-E2964E6E4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925</Words>
  <Characters>5279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2022-02-14T07:34:00Z</cp:lastPrinted>
  <dcterms:created xsi:type="dcterms:W3CDTF">2025-02-06T11:10:00Z</dcterms:created>
  <dcterms:modified xsi:type="dcterms:W3CDTF">2026-07-14T07:19:00Z</dcterms:modified>
</cp:coreProperties>
</file>