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B25DAB">
      <w:pPr>
        <w:pStyle w:val="4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Оператору электронной площадки</w:t>
      </w:r>
    </w:p>
    <w:p w14:paraId="04D42704">
      <w:pPr>
        <w:pStyle w:val="4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АО «Новые информационные сервисы»</w:t>
      </w:r>
    </w:p>
    <w:p w14:paraId="61043B64">
      <w:pPr>
        <w:pStyle w:val="4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119019, г. Москва, наб. Пречистенская, д.45\1, стр.1</w:t>
      </w:r>
    </w:p>
    <w:p w14:paraId="3D7C8495">
      <w:pPr>
        <w:pStyle w:val="4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ОГРН 1127746228972</w:t>
      </w:r>
    </w:p>
    <w:p w14:paraId="04ACF41B">
      <w:pPr>
        <w:pStyle w:val="4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ИНН 7725752265; КПП 770401001</w:t>
      </w:r>
    </w:p>
    <w:p w14:paraId="674FA2D0">
      <w:pPr>
        <w:pStyle w:val="4"/>
        <w:jc w:val="right"/>
        <w:rPr>
          <w:color w:val="43A6BE"/>
          <w:sz w:val="26"/>
          <w:szCs w:val="26"/>
          <w:lang w:val="ru-RU"/>
        </w:rPr>
      </w:pPr>
    </w:p>
    <w:p w14:paraId="15D61351">
      <w:pPr>
        <w:pStyle w:val="4"/>
        <w:jc w:val="right"/>
        <w:rPr>
          <w:lang w:val="ru-RU"/>
        </w:rPr>
      </w:pPr>
      <w:r>
        <w:rPr>
          <w:lang w:val="ru-RU"/>
        </w:rPr>
        <w:t>От Организатора торгов</w:t>
      </w:r>
    </w:p>
    <w:p w14:paraId="20C91410">
      <w:pPr>
        <w:pStyle w:val="4"/>
        <w:jc w:val="right"/>
        <w:rPr>
          <w:lang w:val="ru-RU"/>
        </w:rPr>
      </w:pPr>
      <w:r>
        <w:rPr>
          <w:lang w:val="ru-RU"/>
        </w:rPr>
        <w:t xml:space="preserve">Филимончук Евгения Евгеньевна </w:t>
      </w:r>
    </w:p>
    <w:p w14:paraId="27602F50">
      <w:pPr>
        <w:pStyle w:val="4"/>
        <w:jc w:val="right"/>
        <w:rPr>
          <w:lang w:val="ru-RU"/>
        </w:rPr>
      </w:pPr>
      <w:r>
        <w:rPr>
          <w:lang w:val="ru-RU"/>
        </w:rPr>
        <w:t>ИНН 392202428366,</w:t>
      </w:r>
    </w:p>
    <w:p w14:paraId="16C77255">
      <w:pPr>
        <w:pStyle w:val="4"/>
        <w:jc w:val="center"/>
        <w:rPr>
          <w:lang w:val="ru-RU"/>
        </w:rPr>
      </w:pPr>
    </w:p>
    <w:p w14:paraId="015EC935">
      <w:pPr>
        <w:pStyle w:val="4"/>
        <w:jc w:val="center"/>
        <w:rPr>
          <w:lang w:val="ru-RU"/>
        </w:rPr>
      </w:pPr>
    </w:p>
    <w:p w14:paraId="4616291C">
      <w:pPr>
        <w:pStyle w:val="4"/>
        <w:jc w:val="center"/>
        <w:rPr>
          <w:lang w:val="ru-RU"/>
        </w:rPr>
      </w:pPr>
    </w:p>
    <w:p w14:paraId="11F14C04">
      <w:pPr>
        <w:pStyle w:val="4"/>
        <w:jc w:val="center"/>
        <w:rPr>
          <w:lang w:val="ru-RU"/>
        </w:rPr>
      </w:pPr>
    </w:p>
    <w:p w14:paraId="26D89275">
      <w:pPr>
        <w:pStyle w:val="4"/>
        <w:jc w:val="center"/>
        <w:rPr>
          <w:lang w:val="ru-RU"/>
        </w:rPr>
      </w:pPr>
    </w:p>
    <w:p w14:paraId="3F061FE4">
      <w:pPr>
        <w:pStyle w:val="4"/>
        <w:jc w:val="center"/>
        <w:rPr>
          <w:lang w:val="ru-RU"/>
        </w:rPr>
      </w:pPr>
    </w:p>
    <w:p w14:paraId="0EF86E45">
      <w:pPr>
        <w:pStyle w:val="4"/>
        <w:jc w:val="center"/>
        <w:rPr>
          <w:lang w:val="ru-RU"/>
        </w:rPr>
      </w:pPr>
      <w:r>
        <w:rPr>
          <w:lang w:val="ru-RU"/>
        </w:rPr>
        <w:t>Заявление</w:t>
      </w:r>
    </w:p>
    <w:p w14:paraId="514703F5">
      <w:pPr>
        <w:pStyle w:val="4"/>
        <w:rPr>
          <w:lang w:val="ru-RU"/>
        </w:rPr>
      </w:pPr>
      <w:r>
        <w:rPr>
          <w:lang w:val="ru-RU"/>
        </w:rPr>
        <w:t>Я, Филимончук Евгения Евгеньевна , организатор торгов 59564-ОТПП(Идентификационный номер торгов) прошу отменить торги по Лоту №</w:t>
      </w:r>
      <w:r>
        <w:rPr>
          <w:rFonts w:hint="default"/>
          <w:lang w:val="ru-RU"/>
        </w:rPr>
        <w:t>1</w:t>
      </w:r>
      <w:r>
        <w:rPr>
          <w:lang w:val="ru-RU"/>
        </w:rPr>
        <w:t>, в связи с</w:t>
      </w:r>
      <w:r>
        <w:rPr>
          <w:rFonts w:hint="default"/>
          <w:lang w:val="ru-RU"/>
        </w:rPr>
        <w:t xml:space="preserve"> погашением реестра требований кредиторов</w:t>
      </w:r>
      <w:r>
        <w:rPr>
          <w:lang w:val="ru-RU"/>
        </w:rPr>
        <w:t>.</w:t>
      </w:r>
    </w:p>
    <w:p w14:paraId="0D6FF966">
      <w:pPr>
        <w:pStyle w:val="4"/>
        <w:rPr>
          <w:lang w:val="ru-RU"/>
        </w:rPr>
      </w:pPr>
    </w:p>
    <w:p w14:paraId="3DDECBDE">
      <w:pPr>
        <w:pStyle w:val="4"/>
        <w:rPr>
          <w:lang w:val="ru-RU"/>
        </w:rPr>
      </w:pPr>
    </w:p>
    <w:p w14:paraId="0F410921">
      <w:pPr>
        <w:pStyle w:val="4"/>
        <w:rPr>
          <w:lang w:val="ru-RU"/>
        </w:rPr>
      </w:pPr>
    </w:p>
    <w:p w14:paraId="5D919BD0">
      <w:pPr>
        <w:pStyle w:val="4"/>
        <w:rPr>
          <w:lang w:val="ru-RU"/>
        </w:rPr>
      </w:pPr>
    </w:p>
    <w:p w14:paraId="08811ADA">
      <w:pPr>
        <w:pStyle w:val="4"/>
        <w:rPr>
          <w:lang w:val="ru-RU"/>
        </w:rPr>
      </w:pPr>
    </w:p>
    <w:p w14:paraId="053DE68F">
      <w:pPr>
        <w:pStyle w:val="4"/>
        <w:rPr>
          <w:rFonts w:hint="default"/>
          <w:lang w:val="ru-RU"/>
        </w:rPr>
      </w:pPr>
      <w:r>
        <w:rPr>
          <w:lang w:val="ru-RU"/>
        </w:rPr>
        <w:t xml:space="preserve">Дата: </w:t>
      </w:r>
      <w:r>
        <w:rPr>
          <w:rFonts w:hint="default"/>
          <w:lang w:val="ru-RU"/>
        </w:rPr>
        <w:t>13.07.2026</w:t>
      </w:r>
      <w:bookmarkStart w:id="0" w:name="_GoBack"/>
      <w:bookmarkEnd w:id="0"/>
    </w:p>
    <w:p w14:paraId="7282E51E">
      <w:pPr>
        <w:pStyle w:val="4"/>
        <w:rPr>
          <w:lang w:val="ru-RU"/>
        </w:rPr>
      </w:pPr>
    </w:p>
    <w:p w14:paraId="56135288">
      <w:pPr>
        <w:pStyle w:val="4"/>
        <w:rPr>
          <w:lang w:val="ru-RU"/>
        </w:rPr>
      </w:pPr>
    </w:p>
    <w:p w14:paraId="2DAAF3AA">
      <w:pPr>
        <w:pStyle w:val="4"/>
        <w:rPr>
          <w:lang w:val="ru-RU"/>
        </w:rPr>
      </w:pPr>
      <w:r>
        <w:rPr>
          <w:lang w:val="ru-RU"/>
        </w:rPr>
        <w:t>Организатор торгов:   __________________________ (подпись, ФИО)</w:t>
      </w:r>
    </w:p>
    <w:p w14:paraId="2CE221A9">
      <w:pPr>
        <w:pStyle w:val="4"/>
        <w:rPr>
          <w:lang w:val="ru-RU"/>
        </w:rPr>
      </w:pPr>
    </w:p>
    <w:p w14:paraId="1E78E133">
      <w:pPr>
        <w:pStyle w:val="4"/>
        <w:rPr>
          <w:lang w:val="ru-RU"/>
        </w:rPr>
      </w:pPr>
    </w:p>
    <w:p w14:paraId="7B57FB2A">
      <w:pPr>
        <w:pStyle w:val="4"/>
        <w:rPr>
          <w:lang w:val="ru-RU"/>
        </w:rPr>
      </w:pPr>
    </w:p>
    <w:p w14:paraId="68444A73">
      <w:pPr>
        <w:pStyle w:val="4"/>
        <w:rPr>
          <w:lang w:val="ru-RU"/>
        </w:rPr>
      </w:pPr>
    </w:p>
    <w:sectPr>
      <w:pgSz w:w="11905" w:h="16837"/>
      <w:pgMar w:top="1134" w:right="1134" w:bottom="1134" w:left="1134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ndale Sans UI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bordersDoNotSurroundHeader w:val="0"/>
  <w:bordersDoNotSurroundFooter w:val="0"/>
  <w:documentProtection w:enforcement="0"/>
  <w:defaultTabStop w:val="706"/>
  <w:autoHyphenation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A75"/>
    <w:rsid w:val="00295A75"/>
    <w:rsid w:val="006F6A2E"/>
    <w:rsid w:val="00700B29"/>
    <w:rsid w:val="00C605FF"/>
    <w:rsid w:val="00FF1937"/>
    <w:rsid w:val="56492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suppressAutoHyphens/>
      <w:autoSpaceDN w:val="0"/>
      <w:textAlignment w:val="baseline"/>
    </w:pPr>
    <w:rPr>
      <w:rFonts w:ascii="Times New Roman" w:hAnsi="Times New Roman" w:eastAsia="Andale Sans UI" w:cs="Tahoma"/>
      <w:kern w:val="3"/>
      <w:sz w:val="24"/>
      <w:szCs w:val="24"/>
      <w:lang w:val="de-DE" w:eastAsia="ja-JP" w:bidi="fa-IR"/>
    </w:rPr>
  </w:style>
  <w:style w:type="paragraph" w:styleId="2">
    <w:name w:val="heading 2"/>
    <w:basedOn w:val="3"/>
    <w:next w:val="5"/>
    <w:qFormat/>
    <w:uiPriority w:val="0"/>
    <w:pPr>
      <w:outlineLvl w:val="1"/>
    </w:pPr>
    <w:rPr>
      <w:rFonts w:ascii="Times New Roman" w:hAnsi="Times New Roman" w:eastAsia="MS Gothic"/>
      <w:b/>
      <w:bCs/>
      <w:sz w:val="36"/>
      <w:szCs w:val="36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Heading"/>
    <w:basedOn w:val="4"/>
    <w:next w:val="5"/>
    <w:qFormat/>
    <w:uiPriority w:val="0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4">
    <w:name w:val="Standard"/>
    <w:qFormat/>
    <w:uiPriority w:val="0"/>
    <w:pPr>
      <w:widowControl w:val="0"/>
      <w:suppressAutoHyphens/>
      <w:autoSpaceDN w:val="0"/>
      <w:textAlignment w:val="baseline"/>
    </w:pPr>
    <w:rPr>
      <w:rFonts w:ascii="Times New Roman" w:hAnsi="Times New Roman" w:eastAsia="Andale Sans UI" w:cs="Tahoma"/>
      <w:kern w:val="3"/>
      <w:sz w:val="24"/>
      <w:szCs w:val="24"/>
      <w:lang w:val="de-DE" w:eastAsia="ja-JP" w:bidi="fa-IR"/>
    </w:rPr>
  </w:style>
  <w:style w:type="paragraph" w:customStyle="1" w:styleId="5">
    <w:name w:val="Text body"/>
    <w:basedOn w:val="4"/>
    <w:uiPriority w:val="0"/>
    <w:pPr>
      <w:spacing w:after="120"/>
    </w:pPr>
  </w:style>
  <w:style w:type="paragraph" w:styleId="8">
    <w:name w:val="caption"/>
    <w:basedOn w:val="4"/>
    <w:qFormat/>
    <w:uiPriority w:val="0"/>
    <w:pPr>
      <w:suppressLineNumbers/>
      <w:spacing w:before="120" w:after="120"/>
    </w:pPr>
    <w:rPr>
      <w:i/>
      <w:iCs/>
    </w:rPr>
  </w:style>
  <w:style w:type="paragraph" w:styleId="9">
    <w:name w:val="List"/>
    <w:basedOn w:val="5"/>
    <w:uiPriority w:val="0"/>
  </w:style>
  <w:style w:type="paragraph" w:customStyle="1" w:styleId="10">
    <w:name w:val="Index"/>
    <w:basedOn w:val="4"/>
    <w:uiPriority w:val="0"/>
    <w:pPr>
      <w:suppressLineNumbers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</Pages>
  <Words>55</Words>
  <Characters>533</Characters>
  <Lines>4</Lines>
  <Paragraphs>1</Paragraphs>
  <TotalTime>1</TotalTime>
  <ScaleCrop>false</ScaleCrop>
  <LinksUpToDate>false</LinksUpToDate>
  <CharactersWithSpaces>580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2019-06-28T12:54:00Z</dcterms:created>
  <dc:creator>User</dc:creator>
  <cp:lastModifiedBy>WPS_1777502412</cp:lastModifiedBy>
  <dcterms:modified xsi:type="dcterms:W3CDTF">2026-07-12T22:14:17Z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  <property fmtid="{D5CDD505-2E9C-101B-9397-08002B2CF9AE}" pid="6" name="KSOTemplateDocerSaveRecord">
    <vt:lpwstr>eyJoZGlkIjoiMDM5OTAzOTExZGU1NzRjZTQwMmJiNDU3YjU2MTlhZTEiLCJ1c2VySWQiOiI4MjQ2MzQ5MDc3MjkifQ==</vt:lpwstr>
  </property>
  <property fmtid="{D5CDD505-2E9C-101B-9397-08002B2CF9AE}" pid="7" name="KSOProductBuildVer">
    <vt:lpwstr>1049-12.1.0.26880</vt:lpwstr>
  </property>
  <property fmtid="{D5CDD505-2E9C-101B-9397-08002B2CF9AE}" pid="8" name="ICV">
    <vt:lpwstr>F5A09EC4339941F0A8A35A90394ED4B1_13</vt:lpwstr>
  </property>
</Properties>
</file>