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20E4" w:rsidRDefault="00A8368C">
      <w:pPr>
        <w:pStyle w:val="center"/>
      </w:pPr>
      <w:r>
        <w:rPr>
          <w:rStyle w:val="docheader"/>
        </w:rPr>
        <w:t>ПРОТОКОЛ ОБ ОПРЕДЕЛЕНИИ УЧАСТНИКОВ ТОРГОВ № 66434-ОАОФ/1</w:t>
      </w:r>
    </w:p>
    <w:p w:rsidR="005920E4" w:rsidRDefault="005920E4"/>
    <w:p w:rsidR="005920E4" w:rsidRDefault="00A8368C">
      <w:r>
        <w:t>10.07.2026 г.</w:t>
      </w:r>
    </w:p>
    <w:p w:rsidR="005920E4" w:rsidRDefault="005920E4"/>
    <w:tbl>
      <w:tblPr>
        <w:tblStyle w:val="noborder"/>
        <w:tblW w:w="0" w:type="auto"/>
        <w:tblInd w:w="10" w:type="dxa"/>
        <w:tblLook w:val="04A0" w:firstRow="1" w:lastRow="0" w:firstColumn="1" w:lastColumn="0" w:noHBand="0" w:noVBand="1"/>
      </w:tblPr>
      <w:tblGrid>
        <w:gridCol w:w="4000"/>
        <w:gridCol w:w="6000"/>
      </w:tblGrid>
      <w:tr w:rsidR="005920E4">
        <w:tc>
          <w:tcPr>
            <w:tcW w:w="10000" w:type="dxa"/>
            <w:gridSpan w:val="2"/>
            <w:vAlign w:val="center"/>
          </w:tcPr>
          <w:p w:rsidR="005920E4" w:rsidRDefault="00A8368C">
            <w:r>
              <w:rPr>
                <w:rStyle w:val="tableheader"/>
              </w:rPr>
              <w:t>Организатор торгов</w:t>
            </w:r>
          </w:p>
        </w:tc>
      </w:tr>
      <w:tr w:rsidR="005920E4">
        <w:tc>
          <w:tcPr>
            <w:tcW w:w="4000" w:type="dxa"/>
            <w:vAlign w:val="center"/>
          </w:tcPr>
          <w:p w:rsidR="005920E4" w:rsidRDefault="00A8368C">
            <w:r>
              <w:t>ФИО:</w:t>
            </w:r>
          </w:p>
        </w:tc>
        <w:tc>
          <w:tcPr>
            <w:tcW w:w="6000" w:type="dxa"/>
            <w:vAlign w:val="center"/>
          </w:tcPr>
          <w:p w:rsidR="005920E4" w:rsidRDefault="00A8368C">
            <w:r>
              <w:t>Яковлев Василий Викторович</w:t>
            </w:r>
          </w:p>
        </w:tc>
      </w:tr>
      <w:tr w:rsidR="005920E4">
        <w:tc>
          <w:tcPr>
            <w:tcW w:w="4000" w:type="dxa"/>
            <w:vAlign w:val="center"/>
          </w:tcPr>
          <w:p w:rsidR="005920E4" w:rsidRDefault="00A8368C">
            <w:r>
              <w:t>ИНН:</w:t>
            </w:r>
          </w:p>
        </w:tc>
        <w:tc>
          <w:tcPr>
            <w:tcW w:w="6000" w:type="dxa"/>
            <w:vAlign w:val="center"/>
          </w:tcPr>
          <w:p w:rsidR="005920E4" w:rsidRDefault="00A8368C">
            <w:r>
              <w:t>222100511032</w:t>
            </w:r>
          </w:p>
        </w:tc>
      </w:tr>
      <w:tr w:rsidR="005920E4">
        <w:tc>
          <w:tcPr>
            <w:tcW w:w="4000" w:type="dxa"/>
            <w:vAlign w:val="center"/>
          </w:tcPr>
          <w:p w:rsidR="005920E4" w:rsidRDefault="00A8368C">
            <w:r>
              <w:t>Телефон/факс:</w:t>
            </w:r>
          </w:p>
        </w:tc>
        <w:tc>
          <w:tcPr>
            <w:tcW w:w="6000" w:type="dxa"/>
            <w:vAlign w:val="center"/>
          </w:tcPr>
          <w:p w:rsidR="005920E4" w:rsidRDefault="00A8368C">
            <w:r>
              <w:t>83852635410</w:t>
            </w:r>
          </w:p>
        </w:tc>
      </w:tr>
      <w:tr w:rsidR="005920E4">
        <w:tc>
          <w:tcPr>
            <w:tcW w:w="10000" w:type="dxa"/>
            <w:gridSpan w:val="2"/>
            <w:vAlign w:val="center"/>
          </w:tcPr>
          <w:p w:rsidR="005920E4" w:rsidRDefault="005920E4"/>
        </w:tc>
      </w:tr>
      <w:tr w:rsidR="005920E4">
        <w:tc>
          <w:tcPr>
            <w:tcW w:w="10000" w:type="dxa"/>
            <w:gridSpan w:val="2"/>
            <w:vAlign w:val="center"/>
          </w:tcPr>
          <w:p w:rsidR="005920E4" w:rsidRDefault="00A8368C">
            <w:r>
              <w:rPr>
                <w:rStyle w:val="tableheader"/>
              </w:rPr>
              <w:t>Сведения о должнике</w:t>
            </w:r>
          </w:p>
        </w:tc>
      </w:tr>
      <w:tr w:rsidR="005920E4">
        <w:tc>
          <w:tcPr>
            <w:tcW w:w="4000" w:type="dxa"/>
            <w:vAlign w:val="center"/>
          </w:tcPr>
          <w:p w:rsidR="005920E4" w:rsidRDefault="00A8368C">
            <w:r>
              <w:t>ФИО:</w:t>
            </w:r>
          </w:p>
        </w:tc>
        <w:tc>
          <w:tcPr>
            <w:tcW w:w="6000" w:type="dxa"/>
            <w:vAlign w:val="center"/>
          </w:tcPr>
          <w:p w:rsidR="005920E4" w:rsidRDefault="00A8368C">
            <w:r>
              <w:t>Хусаинова Татьяна Степановна</w:t>
            </w:r>
          </w:p>
        </w:tc>
      </w:tr>
      <w:tr w:rsidR="005920E4">
        <w:tc>
          <w:tcPr>
            <w:tcW w:w="4000" w:type="dxa"/>
            <w:vAlign w:val="center"/>
          </w:tcPr>
          <w:p w:rsidR="005920E4" w:rsidRDefault="00A8368C">
            <w:r>
              <w:t>ИНН:</w:t>
            </w:r>
          </w:p>
        </w:tc>
        <w:tc>
          <w:tcPr>
            <w:tcW w:w="6000" w:type="dxa"/>
            <w:vAlign w:val="center"/>
          </w:tcPr>
          <w:p w:rsidR="005920E4" w:rsidRDefault="00A8368C">
            <w:r>
              <w:t>040802030573</w:t>
            </w:r>
          </w:p>
        </w:tc>
      </w:tr>
      <w:tr w:rsidR="005920E4">
        <w:tc>
          <w:tcPr>
            <w:tcW w:w="4000" w:type="dxa"/>
            <w:vAlign w:val="center"/>
          </w:tcPr>
          <w:p w:rsidR="005920E4" w:rsidRDefault="00A8368C">
            <w:r>
              <w:t>Адрес:</w:t>
            </w:r>
          </w:p>
        </w:tc>
        <w:tc>
          <w:tcPr>
            <w:tcW w:w="6000" w:type="dxa"/>
            <w:vAlign w:val="center"/>
          </w:tcPr>
          <w:p w:rsidR="005920E4" w:rsidRDefault="00A8368C">
            <w:r>
              <w:t>649007, Республика Алтай, г. Горно-Алтайск, ул. Фурманова, д. 32</w:t>
            </w:r>
          </w:p>
        </w:tc>
      </w:tr>
      <w:tr w:rsidR="005920E4">
        <w:tc>
          <w:tcPr>
            <w:tcW w:w="4000" w:type="dxa"/>
            <w:vAlign w:val="center"/>
          </w:tcPr>
          <w:p w:rsidR="005920E4" w:rsidRDefault="00A8368C">
            <w:r>
              <w:t>Номер дела:</w:t>
            </w:r>
          </w:p>
        </w:tc>
        <w:tc>
          <w:tcPr>
            <w:tcW w:w="6000" w:type="dxa"/>
            <w:vAlign w:val="center"/>
          </w:tcPr>
          <w:p w:rsidR="005920E4" w:rsidRDefault="00A8368C">
            <w:r>
              <w:t>А02-2095/2025</w:t>
            </w:r>
          </w:p>
        </w:tc>
      </w:tr>
      <w:tr w:rsidR="005920E4">
        <w:tc>
          <w:tcPr>
            <w:tcW w:w="10000" w:type="dxa"/>
            <w:gridSpan w:val="2"/>
            <w:vAlign w:val="center"/>
          </w:tcPr>
          <w:p w:rsidR="005920E4" w:rsidRDefault="005920E4"/>
        </w:tc>
      </w:tr>
      <w:tr w:rsidR="005920E4">
        <w:tc>
          <w:tcPr>
            <w:tcW w:w="10000" w:type="dxa"/>
            <w:gridSpan w:val="2"/>
            <w:vAlign w:val="center"/>
          </w:tcPr>
          <w:p w:rsidR="005920E4" w:rsidRDefault="00A8368C">
            <w:r>
              <w:rPr>
                <w:rStyle w:val="tableheader"/>
              </w:rPr>
              <w:t>Информация о торгах и лоте</w:t>
            </w:r>
          </w:p>
        </w:tc>
      </w:tr>
      <w:tr w:rsidR="005920E4">
        <w:tc>
          <w:tcPr>
            <w:tcW w:w="4000" w:type="dxa"/>
            <w:vAlign w:val="center"/>
          </w:tcPr>
          <w:p w:rsidR="005920E4" w:rsidRDefault="00A8368C">
            <w:r>
              <w:t>Тип торгов:</w:t>
            </w:r>
          </w:p>
        </w:tc>
        <w:tc>
          <w:tcPr>
            <w:tcW w:w="6000" w:type="dxa"/>
            <w:vAlign w:val="center"/>
          </w:tcPr>
          <w:p w:rsidR="005920E4" w:rsidRDefault="00A8368C">
            <w:r>
              <w:t>Аукцион с открытой формой представления цены</w:t>
            </w:r>
          </w:p>
        </w:tc>
      </w:tr>
      <w:tr w:rsidR="005920E4">
        <w:tc>
          <w:tcPr>
            <w:tcW w:w="4000" w:type="dxa"/>
            <w:vAlign w:val="center"/>
          </w:tcPr>
          <w:p w:rsidR="005920E4" w:rsidRDefault="00A8368C">
            <w:r>
              <w:t>Код торгов:</w:t>
            </w:r>
          </w:p>
        </w:tc>
        <w:tc>
          <w:tcPr>
            <w:tcW w:w="6000" w:type="dxa"/>
            <w:vAlign w:val="center"/>
          </w:tcPr>
          <w:p w:rsidR="005920E4" w:rsidRDefault="00A8368C">
            <w:r>
              <w:t>66434-ОАОФ</w:t>
            </w:r>
          </w:p>
        </w:tc>
      </w:tr>
      <w:tr w:rsidR="005920E4">
        <w:tc>
          <w:tcPr>
            <w:tcW w:w="4000" w:type="dxa"/>
            <w:vAlign w:val="center"/>
          </w:tcPr>
          <w:p w:rsidR="005920E4" w:rsidRDefault="00A8368C">
            <w:r>
              <w:t>Дата начала приема заявок:</w:t>
            </w:r>
          </w:p>
        </w:tc>
        <w:tc>
          <w:tcPr>
            <w:tcW w:w="6000" w:type="dxa"/>
            <w:vAlign w:val="center"/>
          </w:tcPr>
          <w:p w:rsidR="005920E4" w:rsidRDefault="00A8368C">
            <w:r>
              <w:t>03.06.2026 09:00:00</w:t>
            </w:r>
          </w:p>
        </w:tc>
      </w:tr>
      <w:tr w:rsidR="005920E4">
        <w:tc>
          <w:tcPr>
            <w:tcW w:w="4000" w:type="dxa"/>
            <w:vAlign w:val="center"/>
          </w:tcPr>
          <w:p w:rsidR="005920E4" w:rsidRDefault="00A8368C">
            <w:r>
              <w:t>Дата окончания приема заявок:</w:t>
            </w:r>
          </w:p>
        </w:tc>
        <w:tc>
          <w:tcPr>
            <w:tcW w:w="6000" w:type="dxa"/>
            <w:vAlign w:val="center"/>
          </w:tcPr>
          <w:p w:rsidR="005920E4" w:rsidRDefault="00A8368C">
            <w:r>
              <w:t>08.07.2026 14:00:00</w:t>
            </w:r>
          </w:p>
        </w:tc>
      </w:tr>
      <w:tr w:rsidR="005920E4">
        <w:tc>
          <w:tcPr>
            <w:tcW w:w="4000" w:type="dxa"/>
            <w:vAlign w:val="center"/>
          </w:tcPr>
          <w:p w:rsidR="005920E4" w:rsidRDefault="00A8368C">
            <w:r>
              <w:t>Дата проведения:</w:t>
            </w:r>
          </w:p>
        </w:tc>
        <w:tc>
          <w:tcPr>
            <w:tcW w:w="6000" w:type="dxa"/>
            <w:vAlign w:val="center"/>
          </w:tcPr>
          <w:p w:rsidR="005920E4" w:rsidRDefault="00A8368C" w:rsidP="00A8368C">
            <w:r>
              <w:t>10.07.2026 09</w:t>
            </w:r>
            <w:bookmarkStart w:id="0" w:name="_GoBack"/>
            <w:bookmarkEnd w:id="0"/>
            <w:r>
              <w:t>:00:00</w:t>
            </w:r>
          </w:p>
        </w:tc>
      </w:tr>
      <w:tr w:rsidR="005920E4">
        <w:tc>
          <w:tcPr>
            <w:tcW w:w="4000" w:type="dxa"/>
            <w:vAlign w:val="center"/>
          </w:tcPr>
          <w:p w:rsidR="005920E4" w:rsidRDefault="00A8368C">
            <w:r>
              <w:t>Номер лота:</w:t>
            </w:r>
          </w:p>
        </w:tc>
        <w:tc>
          <w:tcPr>
            <w:tcW w:w="6000" w:type="dxa"/>
            <w:vAlign w:val="center"/>
          </w:tcPr>
          <w:p w:rsidR="005920E4" w:rsidRDefault="00A8368C">
            <w:r>
              <w:t>1</w:t>
            </w:r>
          </w:p>
        </w:tc>
      </w:tr>
      <w:tr w:rsidR="005920E4">
        <w:tc>
          <w:tcPr>
            <w:tcW w:w="4000" w:type="dxa"/>
            <w:vAlign w:val="center"/>
          </w:tcPr>
          <w:p w:rsidR="005920E4" w:rsidRDefault="00A8368C">
            <w:r>
              <w:t>Наименование имущества:</w:t>
            </w:r>
          </w:p>
        </w:tc>
        <w:tc>
          <w:tcPr>
            <w:tcW w:w="6000" w:type="dxa"/>
            <w:vAlign w:val="center"/>
          </w:tcPr>
          <w:p w:rsidR="005920E4" w:rsidRDefault="00A8368C">
            <w:r>
              <w:t xml:space="preserve">Транспортное средство марки «Тойота Карина», 2000 года выпуска, гос. </w:t>
            </w:r>
            <w:proofErr w:type="spellStart"/>
            <w:r>
              <w:t>рег</w:t>
            </w:r>
            <w:proofErr w:type="gramStart"/>
            <w:r>
              <w:t>.з</w:t>
            </w:r>
            <w:proofErr w:type="gramEnd"/>
            <w:r>
              <w:t>нак</w:t>
            </w:r>
            <w:proofErr w:type="spellEnd"/>
            <w:r>
              <w:t xml:space="preserve"> С648АУ04, мощность 100 </w:t>
            </w:r>
            <w:proofErr w:type="spellStart"/>
            <w:r>
              <w:t>л.с</w:t>
            </w:r>
            <w:proofErr w:type="spellEnd"/>
            <w:r>
              <w:t>., собственность</w:t>
            </w:r>
          </w:p>
        </w:tc>
      </w:tr>
      <w:tr w:rsidR="005920E4">
        <w:tc>
          <w:tcPr>
            <w:tcW w:w="4000" w:type="dxa"/>
            <w:vAlign w:val="center"/>
          </w:tcPr>
          <w:p w:rsidR="005920E4" w:rsidRDefault="00A8368C">
            <w:r>
              <w:t>Сведен</w:t>
            </w:r>
            <w:r>
              <w:t>ия об имуществе:</w:t>
            </w:r>
          </w:p>
        </w:tc>
        <w:tc>
          <w:tcPr>
            <w:tcW w:w="6000" w:type="dxa"/>
            <w:vAlign w:val="center"/>
          </w:tcPr>
          <w:p w:rsidR="005920E4" w:rsidRDefault="00A8368C">
            <w:r>
              <w:t xml:space="preserve">Транспортное средство марки «Тойота Карина», 2000 года выпуска, гос. </w:t>
            </w:r>
            <w:proofErr w:type="spellStart"/>
            <w:r>
              <w:t>рег</w:t>
            </w:r>
            <w:proofErr w:type="gramStart"/>
            <w:r>
              <w:t>.з</w:t>
            </w:r>
            <w:proofErr w:type="gramEnd"/>
            <w:r>
              <w:t>нак</w:t>
            </w:r>
            <w:proofErr w:type="spellEnd"/>
            <w:r>
              <w:t xml:space="preserve"> С648АУ04, мощность 100 </w:t>
            </w:r>
            <w:proofErr w:type="spellStart"/>
            <w:r>
              <w:t>л.с</w:t>
            </w:r>
            <w:proofErr w:type="spellEnd"/>
            <w:r>
              <w:t>., собственность</w:t>
            </w:r>
          </w:p>
        </w:tc>
      </w:tr>
      <w:tr w:rsidR="005920E4">
        <w:tc>
          <w:tcPr>
            <w:tcW w:w="4000" w:type="dxa"/>
            <w:vAlign w:val="center"/>
          </w:tcPr>
          <w:p w:rsidR="005920E4" w:rsidRDefault="00A8368C">
            <w:r>
              <w:t>Стартовая цена продажи имущества:</w:t>
            </w:r>
          </w:p>
        </w:tc>
        <w:tc>
          <w:tcPr>
            <w:tcW w:w="6000" w:type="dxa"/>
            <w:vAlign w:val="center"/>
          </w:tcPr>
          <w:p w:rsidR="005920E4" w:rsidRDefault="00A8368C">
            <w:r>
              <w:t>84 000.00</w:t>
            </w:r>
          </w:p>
        </w:tc>
      </w:tr>
      <w:tr w:rsidR="005920E4">
        <w:tc>
          <w:tcPr>
            <w:tcW w:w="4000" w:type="dxa"/>
            <w:vAlign w:val="center"/>
          </w:tcPr>
          <w:p w:rsidR="005920E4" w:rsidRDefault="00A8368C">
            <w:r>
              <w:t>Величина повышения начальной цены:</w:t>
            </w:r>
          </w:p>
        </w:tc>
        <w:tc>
          <w:tcPr>
            <w:tcW w:w="6000" w:type="dxa"/>
            <w:vAlign w:val="center"/>
          </w:tcPr>
          <w:p w:rsidR="005920E4" w:rsidRDefault="00A8368C">
            <w:r>
              <w:t>8 400.00</w:t>
            </w:r>
          </w:p>
        </w:tc>
      </w:tr>
      <w:tr w:rsidR="005920E4">
        <w:tc>
          <w:tcPr>
            <w:tcW w:w="4000" w:type="dxa"/>
            <w:vAlign w:val="center"/>
          </w:tcPr>
          <w:p w:rsidR="005920E4" w:rsidRDefault="00A8368C">
            <w:r>
              <w:t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 w:rsidR="005920E4" w:rsidRDefault="00A8368C">
            <w:r>
              <w:t>Победителем признается участник, предложивший максимальную цену.</w:t>
            </w:r>
          </w:p>
        </w:tc>
      </w:tr>
      <w:tr w:rsidR="005920E4">
        <w:tc>
          <w:tcPr>
            <w:tcW w:w="10000" w:type="dxa"/>
            <w:gridSpan w:val="2"/>
            <w:vAlign w:val="center"/>
          </w:tcPr>
          <w:p w:rsidR="005920E4" w:rsidRDefault="005920E4"/>
        </w:tc>
      </w:tr>
      <w:tr w:rsidR="005920E4">
        <w:tc>
          <w:tcPr>
            <w:tcW w:w="10000" w:type="dxa"/>
            <w:gridSpan w:val="2"/>
            <w:vAlign w:val="center"/>
          </w:tcPr>
          <w:p w:rsidR="005920E4" w:rsidRDefault="00A8368C">
            <w:r>
              <w:rPr>
                <w:rStyle w:val="tableheader"/>
              </w:rPr>
              <w:t>Поданные заявки</w:t>
            </w:r>
          </w:p>
        </w:tc>
      </w:tr>
      <w:tr w:rsidR="005920E4">
        <w:tc>
          <w:tcPr>
            <w:tcW w:w="10000" w:type="dxa"/>
            <w:gridSpan w:val="2"/>
            <w:vAlign w:val="center"/>
          </w:tcPr>
          <w:tbl>
            <w:tblPr>
              <w:tblStyle w:val="border"/>
              <w:tblW w:w="0" w:type="auto"/>
              <w:tblInd w:w="0" w:type="dxa"/>
              <w:tblLook w:val="04A0" w:firstRow="1" w:lastRow="0" w:firstColumn="1" w:lastColumn="0" w:noHBand="0" w:noVBand="1"/>
            </w:tblPr>
            <w:tblGrid>
              <w:gridCol w:w="2060"/>
              <w:gridCol w:w="2394"/>
              <w:gridCol w:w="3308"/>
              <w:gridCol w:w="2216"/>
            </w:tblGrid>
            <w:tr w:rsidR="005920E4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5920E4" w:rsidRDefault="00A8368C">
                  <w:r>
                    <w:t>Номер заявки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5920E4" w:rsidRDefault="00A8368C">
                  <w:r>
                    <w:t>Дата подачи заявки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5920E4" w:rsidRDefault="00A8368C">
                  <w:r>
                    <w:t>Заявитель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5920E4" w:rsidRDefault="00A8368C">
                  <w:r>
                    <w:t>Статус заявки</w:t>
                  </w:r>
                </w:p>
              </w:tc>
            </w:tr>
            <w:tr w:rsidR="005920E4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5920E4" w:rsidRDefault="00A8368C">
                  <w:r>
                    <w:t>66434-ОАОФ-1-201392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5920E4" w:rsidRDefault="00A8368C">
                  <w:r>
                    <w:t>08.07.2026 13:46:06.952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5920E4" w:rsidRDefault="00A8368C">
                  <w:r>
                    <w:t xml:space="preserve">ОБЩЕСТВО С ОГРАНИЧЕННОЙ </w:t>
                  </w:r>
                  <w:r>
                    <w:lastRenderedPageBreak/>
                    <w:t xml:space="preserve">ОТВЕТСТВЕННОСТЬЮ КВЕА ГРУПП (ИНН 0400008533, ОГРН: 1180400001935), </w:t>
                  </w:r>
                  <w:proofErr w:type="gramStart"/>
                  <w:r>
                    <w:t>действующий</w:t>
                  </w:r>
                  <w:proofErr w:type="gramEnd"/>
                  <w:r>
                    <w:t xml:space="preserve"> в интересах следующего принципала: Хусаинова Дарья Артуровна (ИНН 041106085509)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5920E4" w:rsidRDefault="00A8368C">
                  <w:r>
                    <w:lastRenderedPageBreak/>
                    <w:t>Заявка допущена</w:t>
                  </w:r>
                </w:p>
              </w:tc>
            </w:tr>
          </w:tbl>
          <w:p w:rsidR="005920E4" w:rsidRDefault="005920E4"/>
        </w:tc>
      </w:tr>
      <w:tr w:rsidR="005920E4">
        <w:tc>
          <w:tcPr>
            <w:tcW w:w="10000" w:type="dxa"/>
            <w:gridSpan w:val="2"/>
            <w:vAlign w:val="center"/>
          </w:tcPr>
          <w:p w:rsidR="005920E4" w:rsidRDefault="005920E4"/>
        </w:tc>
      </w:tr>
    </w:tbl>
    <w:p w:rsidR="005920E4" w:rsidRDefault="005920E4"/>
    <w:p w:rsidR="005920E4" w:rsidRDefault="005920E4"/>
    <w:p w:rsidR="005920E4" w:rsidRDefault="005920E4"/>
    <w:p w:rsidR="005920E4" w:rsidRDefault="00A8368C">
      <w:r>
        <w:t>Протокол подписан организатором торгов</w:t>
      </w:r>
    </w:p>
    <w:sectPr w:rsidR="005920E4">
      <w:pgSz w:w="11870" w:h="16787"/>
      <w:pgMar w:top="850" w:right="850" w:bottom="1440" w:left="85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5920E4"/>
    <w:rsid w:val="005920E4"/>
    <w:rsid w:val="00A836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6"/>
        <w:szCs w:val="26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spacing w:after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a"/>
    <w:pPr>
      <w:jc w:val="center"/>
    </w:pPr>
  </w:style>
  <w:style w:type="character" w:customStyle="1" w:styleId="docheader">
    <w:name w:val="doc_header"/>
    <w:rPr>
      <w:b/>
      <w:caps/>
      <w:sz w:val="24"/>
      <w:szCs w:val="24"/>
    </w:rPr>
  </w:style>
  <w:style w:type="character" w:customStyle="1" w:styleId="bold">
    <w:name w:val="bold"/>
    <w:rPr>
      <w:b/>
    </w:rPr>
  </w:style>
  <w:style w:type="character" w:customStyle="1" w:styleId="tableheader">
    <w:name w:val="table_header"/>
    <w:rPr>
      <w:color w:val="BE1E2D"/>
    </w:rPr>
  </w:style>
  <w:style w:type="table" w:customStyle="1" w:styleId="noborder">
    <w:name w:val="noborder"/>
    <w:uiPriority w:val="99"/>
    <w:tblPr>
      <w:tblCellMar>
        <w:top w:w="10" w:type="dxa"/>
        <w:left w:w="10" w:type="dxa"/>
        <w:bottom w:w="10" w:type="dxa"/>
        <w:right w:w="10" w:type="dxa"/>
      </w:tblCellMar>
    </w:tblPr>
  </w:style>
  <w:style w:type="table" w:customStyle="1" w:styleId="border">
    <w:name w:val="border"/>
    <w:uiPriority w:val="99"/>
    <w:tblPr>
      <w:tblCellMar>
        <w:top w:w="50" w:type="dxa"/>
        <w:left w:w="50" w:type="dxa"/>
        <w:bottom w:w="50" w:type="dxa"/>
        <w:right w:w="5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220</Words>
  <Characters>1256</Characters>
  <Application>Microsoft Office Word</Application>
  <DocSecurity>0</DocSecurity>
  <Lines>10</Lines>
  <Paragraphs>2</Paragraphs>
  <ScaleCrop>false</ScaleCrop>
  <Manager/>
  <Company/>
  <LinksUpToDate>false</LinksUpToDate>
  <CharactersWithSpaces>1474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Пользователь</cp:lastModifiedBy>
  <cp:revision>2</cp:revision>
  <dcterms:created xsi:type="dcterms:W3CDTF">2026-07-10T12:32:00Z</dcterms:created>
  <dcterms:modified xsi:type="dcterms:W3CDTF">2026-07-10T12:33:00Z</dcterms:modified>
  <cp:category/>
</cp:coreProperties>
</file>