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E12DBC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E12DBC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E12DBC">
        <w:rPr>
          <w:rFonts w:ascii="Times New Roman" w:hAnsi="Times New Roman"/>
          <w:b/>
          <w:i/>
          <w:sz w:val="20"/>
          <w:szCs w:val="20"/>
        </w:rPr>
        <w:t>оговор</w:t>
      </w:r>
      <w:r w:rsidRPr="00E12DBC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E12DBC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E12DBC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E12DBC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E12DBC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E12DBC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12DBC">
        <w:rPr>
          <w:rStyle w:val="paragraph"/>
          <w:sz w:val="20"/>
          <w:szCs w:val="20"/>
        </w:rPr>
        <w:t>г._______________</w:t>
      </w:r>
      <w:r w:rsidR="008E2D9D" w:rsidRPr="00E12DBC">
        <w:rPr>
          <w:rFonts w:ascii="Times New Roman" w:hAnsi="Times New Roman"/>
          <w:sz w:val="20"/>
          <w:szCs w:val="20"/>
        </w:rPr>
        <w:tab/>
      </w:r>
      <w:r w:rsidR="008E2D9D" w:rsidRPr="00E12DBC">
        <w:rPr>
          <w:rFonts w:ascii="Times New Roman" w:hAnsi="Times New Roman"/>
          <w:sz w:val="20"/>
          <w:szCs w:val="20"/>
        </w:rPr>
        <w:tab/>
      </w:r>
      <w:r w:rsidR="008E2D9D" w:rsidRPr="00E12DBC">
        <w:rPr>
          <w:rFonts w:ascii="Times New Roman" w:hAnsi="Times New Roman"/>
          <w:sz w:val="20"/>
          <w:szCs w:val="20"/>
        </w:rPr>
        <w:tab/>
      </w:r>
      <w:r w:rsidR="008E2D9D" w:rsidRPr="00E12DBC">
        <w:rPr>
          <w:rFonts w:ascii="Times New Roman" w:hAnsi="Times New Roman"/>
          <w:sz w:val="20"/>
          <w:szCs w:val="20"/>
        </w:rPr>
        <w:tab/>
      </w:r>
      <w:r w:rsidR="008E2D9D" w:rsidRPr="00E12DBC">
        <w:rPr>
          <w:rFonts w:ascii="Times New Roman" w:hAnsi="Times New Roman"/>
          <w:sz w:val="20"/>
          <w:szCs w:val="20"/>
        </w:rPr>
        <w:tab/>
      </w:r>
      <w:r w:rsidR="008E2D9D" w:rsidRPr="00E12DBC">
        <w:rPr>
          <w:rFonts w:ascii="Times New Roman" w:hAnsi="Times New Roman"/>
          <w:sz w:val="20"/>
          <w:szCs w:val="20"/>
        </w:rPr>
        <w:tab/>
      </w:r>
      <w:r w:rsidR="008E2D9D" w:rsidRPr="00E12DBC">
        <w:rPr>
          <w:rFonts w:ascii="Times New Roman" w:hAnsi="Times New Roman"/>
          <w:sz w:val="20"/>
          <w:szCs w:val="20"/>
        </w:rPr>
        <w:tab/>
      </w:r>
      <w:r w:rsidR="008E2D9D" w:rsidRPr="00E12DBC">
        <w:rPr>
          <w:rFonts w:ascii="Times New Roman" w:hAnsi="Times New Roman"/>
          <w:sz w:val="20"/>
          <w:szCs w:val="20"/>
        </w:rPr>
        <w:tab/>
      </w:r>
      <w:r w:rsidR="001D5D52" w:rsidRPr="00E12DBC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E12DBC">
        <w:rPr>
          <w:rFonts w:ascii="Times New Roman" w:hAnsi="Times New Roman"/>
          <w:sz w:val="20"/>
          <w:szCs w:val="20"/>
        </w:rPr>
        <w:t xml:space="preserve"> </w:t>
      </w:r>
      <w:r w:rsidR="00A83AEC" w:rsidRPr="00E12DBC">
        <w:rPr>
          <w:rFonts w:ascii="Times New Roman" w:hAnsi="Times New Roman"/>
          <w:sz w:val="20"/>
          <w:szCs w:val="20"/>
        </w:rPr>
        <w:t xml:space="preserve"> </w:t>
      </w:r>
      <w:r w:rsidR="001D5D52" w:rsidRPr="00E12DBC">
        <w:rPr>
          <w:rFonts w:ascii="Times New Roman" w:hAnsi="Times New Roman"/>
          <w:sz w:val="20"/>
          <w:szCs w:val="20"/>
        </w:rPr>
        <w:t xml:space="preserve"> </w:t>
      </w:r>
      <w:r w:rsidR="008E2D9D" w:rsidRPr="00E12DBC">
        <w:rPr>
          <w:rFonts w:ascii="Times New Roman" w:hAnsi="Times New Roman"/>
          <w:sz w:val="20"/>
          <w:szCs w:val="20"/>
        </w:rPr>
        <w:t>«</w:t>
      </w:r>
      <w:proofErr w:type="gramEnd"/>
      <w:r w:rsidRPr="00E12DBC">
        <w:rPr>
          <w:rFonts w:ascii="Times New Roman" w:hAnsi="Times New Roman"/>
          <w:sz w:val="20"/>
          <w:szCs w:val="20"/>
        </w:rPr>
        <w:t>__</w:t>
      </w:r>
      <w:r w:rsidR="008E2D9D" w:rsidRPr="00E12DBC">
        <w:rPr>
          <w:rFonts w:ascii="Times New Roman" w:hAnsi="Times New Roman"/>
          <w:sz w:val="20"/>
          <w:szCs w:val="20"/>
        </w:rPr>
        <w:t xml:space="preserve">» </w:t>
      </w:r>
      <w:r w:rsidRPr="00E12DBC">
        <w:rPr>
          <w:rFonts w:ascii="Times New Roman" w:hAnsi="Times New Roman"/>
          <w:sz w:val="20"/>
          <w:szCs w:val="20"/>
        </w:rPr>
        <w:t>________</w:t>
      </w:r>
      <w:r w:rsidR="00A83AEC" w:rsidRPr="00E12DBC">
        <w:rPr>
          <w:rFonts w:ascii="Times New Roman" w:hAnsi="Times New Roman"/>
          <w:sz w:val="20"/>
          <w:szCs w:val="20"/>
        </w:rPr>
        <w:t xml:space="preserve"> </w:t>
      </w:r>
      <w:r w:rsidR="008E2D9D" w:rsidRPr="00E12DBC">
        <w:rPr>
          <w:rFonts w:ascii="Times New Roman" w:hAnsi="Times New Roman"/>
          <w:sz w:val="20"/>
          <w:szCs w:val="20"/>
        </w:rPr>
        <w:t>20</w:t>
      </w:r>
      <w:r w:rsidR="00CD1088" w:rsidRPr="00E12DBC">
        <w:rPr>
          <w:rFonts w:ascii="Times New Roman" w:hAnsi="Times New Roman"/>
          <w:sz w:val="20"/>
          <w:szCs w:val="20"/>
        </w:rPr>
        <w:t>2</w:t>
      </w:r>
      <w:r w:rsidRPr="00E12DBC">
        <w:rPr>
          <w:rFonts w:ascii="Times New Roman" w:hAnsi="Times New Roman"/>
          <w:sz w:val="20"/>
          <w:szCs w:val="20"/>
        </w:rPr>
        <w:t>_</w:t>
      </w:r>
      <w:r w:rsidR="005F754E" w:rsidRPr="00E12DBC">
        <w:rPr>
          <w:rFonts w:ascii="Times New Roman" w:hAnsi="Times New Roman"/>
          <w:sz w:val="20"/>
          <w:szCs w:val="20"/>
        </w:rPr>
        <w:t xml:space="preserve"> </w:t>
      </w:r>
      <w:r w:rsidR="008E2D9D" w:rsidRPr="00E12DBC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E12DBC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636920BA" w:rsidR="00EB4D1F" w:rsidRPr="00E12DBC" w:rsidRDefault="00E12DBC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12DBC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E12DBC">
        <w:rPr>
          <w:rStyle w:val="paragraph"/>
          <w:sz w:val="20"/>
          <w:szCs w:val="20"/>
        </w:rPr>
        <w:t>Сыраева</w:t>
      </w:r>
      <w:proofErr w:type="spellEnd"/>
      <w:r w:rsidRPr="00E12DBC">
        <w:rPr>
          <w:rStyle w:val="paragraph"/>
          <w:sz w:val="20"/>
          <w:szCs w:val="20"/>
        </w:rPr>
        <w:t xml:space="preserve"> Антона Дмитриевича (</w:t>
      </w:r>
      <w:proofErr w:type="spellStart"/>
      <w:r w:rsidRPr="00E12DBC">
        <w:rPr>
          <w:rStyle w:val="paragraph"/>
          <w:sz w:val="20"/>
          <w:szCs w:val="20"/>
        </w:rPr>
        <w:t>д.р</w:t>
      </w:r>
      <w:proofErr w:type="spellEnd"/>
      <w:r w:rsidRPr="00E12DBC">
        <w:rPr>
          <w:rStyle w:val="paragraph"/>
          <w:sz w:val="20"/>
          <w:szCs w:val="20"/>
        </w:rPr>
        <w:t xml:space="preserve">./м.р.:04.05.1998, пос. </w:t>
      </w:r>
      <w:proofErr w:type="spellStart"/>
      <w:r w:rsidRPr="00E12DBC">
        <w:rPr>
          <w:rStyle w:val="paragraph"/>
          <w:sz w:val="20"/>
          <w:szCs w:val="20"/>
        </w:rPr>
        <w:t>Вахтан</w:t>
      </w:r>
      <w:proofErr w:type="spellEnd"/>
      <w:r w:rsidRPr="00E12DBC">
        <w:rPr>
          <w:rStyle w:val="paragraph"/>
          <w:sz w:val="20"/>
          <w:szCs w:val="20"/>
        </w:rPr>
        <w:t xml:space="preserve"> Шахунского района Нижегородской области , СНИЛС 15363589688, ИНН 523904230507, адрес: 142517, Московская обл., </w:t>
      </w:r>
      <w:proofErr w:type="spellStart"/>
      <w:r w:rsidRPr="00E12DBC">
        <w:rPr>
          <w:rStyle w:val="paragraph"/>
          <w:sz w:val="20"/>
          <w:szCs w:val="20"/>
        </w:rPr>
        <w:t>г.о</w:t>
      </w:r>
      <w:proofErr w:type="spellEnd"/>
      <w:r w:rsidRPr="00E12DBC">
        <w:rPr>
          <w:rStyle w:val="paragraph"/>
          <w:sz w:val="20"/>
          <w:szCs w:val="20"/>
        </w:rPr>
        <w:t xml:space="preserve">. Павловский Посад, д. </w:t>
      </w:r>
      <w:proofErr w:type="spellStart"/>
      <w:r w:rsidRPr="00E12DBC">
        <w:rPr>
          <w:rStyle w:val="paragraph"/>
          <w:sz w:val="20"/>
          <w:szCs w:val="20"/>
        </w:rPr>
        <w:t>Евсеево</w:t>
      </w:r>
      <w:proofErr w:type="spellEnd"/>
      <w:r w:rsidRPr="00E12DBC">
        <w:rPr>
          <w:rStyle w:val="paragraph"/>
          <w:sz w:val="20"/>
          <w:szCs w:val="20"/>
        </w:rPr>
        <w:t xml:space="preserve"> зона (массив) Березки, д. 230), </w:t>
      </w:r>
      <w:proofErr w:type="spellStart"/>
      <w:r w:rsidRPr="00E12DBC">
        <w:rPr>
          <w:rStyle w:val="paragraph"/>
          <w:sz w:val="20"/>
          <w:szCs w:val="20"/>
        </w:rPr>
        <w:t>Чахоян</w:t>
      </w:r>
      <w:proofErr w:type="spellEnd"/>
      <w:r w:rsidRPr="00E12DBC">
        <w:rPr>
          <w:rStyle w:val="paragraph"/>
          <w:sz w:val="20"/>
          <w:szCs w:val="20"/>
        </w:rPr>
        <w:t xml:space="preserve"> Кима </w:t>
      </w:r>
      <w:proofErr w:type="spellStart"/>
      <w:r w:rsidRPr="00E12DBC">
        <w:rPr>
          <w:rStyle w:val="paragraph"/>
          <w:sz w:val="20"/>
          <w:szCs w:val="20"/>
        </w:rPr>
        <w:t>Самвеловна</w:t>
      </w:r>
      <w:proofErr w:type="spellEnd"/>
      <w:r w:rsidRPr="00E12DBC">
        <w:rPr>
          <w:rStyle w:val="paragraph"/>
          <w:sz w:val="20"/>
          <w:szCs w:val="20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E12DBC">
        <w:rPr>
          <w:rStyle w:val="paragraph"/>
          <w:sz w:val="20"/>
          <w:szCs w:val="20"/>
        </w:rPr>
        <w:t>Респ</w:t>
      </w:r>
      <w:proofErr w:type="spellEnd"/>
      <w:r w:rsidRPr="00E12DBC">
        <w:rPr>
          <w:rStyle w:val="paragraph"/>
          <w:sz w:val="20"/>
          <w:szCs w:val="20"/>
        </w:rPr>
        <w:t>. Татарстан, г. Казань, ул. Соловецких Юнг, д. 7, оф. 1004), действующий на основании Решения Арбитражного суда Московской области от 19.12.2025 (</w:t>
      </w:r>
      <w:proofErr w:type="spellStart"/>
      <w:r w:rsidRPr="00E12DBC">
        <w:rPr>
          <w:rStyle w:val="paragraph"/>
          <w:sz w:val="20"/>
          <w:szCs w:val="20"/>
        </w:rPr>
        <w:t>р.ч</w:t>
      </w:r>
      <w:proofErr w:type="spellEnd"/>
      <w:r w:rsidRPr="00E12DBC">
        <w:rPr>
          <w:rStyle w:val="paragraph"/>
          <w:sz w:val="20"/>
          <w:szCs w:val="20"/>
        </w:rPr>
        <w:t>. от 03.12.2025) по делу № А41-89318/2025</w:t>
      </w:r>
      <w:r w:rsidR="009B2852" w:rsidRPr="00E12DBC">
        <w:rPr>
          <w:rStyle w:val="paragraph"/>
          <w:sz w:val="20"/>
          <w:szCs w:val="20"/>
        </w:rPr>
        <w:t xml:space="preserve">, </w:t>
      </w:r>
      <w:r w:rsidR="008E2D9D" w:rsidRPr="00E12DBC">
        <w:rPr>
          <w:rStyle w:val="paragraph"/>
          <w:sz w:val="20"/>
          <w:szCs w:val="20"/>
        </w:rPr>
        <w:t xml:space="preserve">именуемый в дальнейшем </w:t>
      </w:r>
      <w:r w:rsidR="008E2D9D" w:rsidRPr="00E12DBC">
        <w:rPr>
          <w:rStyle w:val="paragraph"/>
          <w:i/>
          <w:sz w:val="20"/>
          <w:szCs w:val="20"/>
        </w:rPr>
        <w:t>«Продавец»,</w:t>
      </w:r>
      <w:r w:rsidR="008E2D9D" w:rsidRPr="00E12DBC">
        <w:rPr>
          <w:rStyle w:val="paragraph"/>
          <w:sz w:val="20"/>
          <w:szCs w:val="20"/>
        </w:rPr>
        <w:t xml:space="preserve"> с одной</w:t>
      </w:r>
      <w:r w:rsidR="008E2D9D" w:rsidRPr="00E12DBC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E12DBC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12DBC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E12DBC">
        <w:rPr>
          <w:rFonts w:ascii="Times New Roman" w:hAnsi="Times New Roman"/>
          <w:sz w:val="20"/>
          <w:szCs w:val="20"/>
        </w:rPr>
        <w:t xml:space="preserve"> </w:t>
      </w:r>
      <w:r w:rsidR="00EB4D1F" w:rsidRPr="00E12DBC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E12DBC">
        <w:rPr>
          <w:rStyle w:val="paragraph"/>
          <w:sz w:val="20"/>
          <w:szCs w:val="20"/>
        </w:rPr>
        <w:t>,</w:t>
      </w:r>
      <w:r w:rsidRPr="00E12DBC">
        <w:rPr>
          <w:rStyle w:val="paragraph"/>
          <w:sz w:val="20"/>
          <w:szCs w:val="20"/>
        </w:rPr>
        <w:t xml:space="preserve"> именуем</w:t>
      </w:r>
      <w:r w:rsidR="00F12090" w:rsidRPr="00E12DBC">
        <w:rPr>
          <w:rStyle w:val="paragraph"/>
          <w:sz w:val="20"/>
          <w:szCs w:val="20"/>
        </w:rPr>
        <w:t>ый</w:t>
      </w:r>
      <w:r w:rsidRPr="00E12DBC">
        <w:rPr>
          <w:rStyle w:val="paragraph"/>
          <w:sz w:val="20"/>
          <w:szCs w:val="20"/>
        </w:rPr>
        <w:t xml:space="preserve"> в дальнейшем </w:t>
      </w:r>
      <w:r w:rsidRPr="00E12DBC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E12DBC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E12DBC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E12DBC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E12DBC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E12DB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E12DBC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4268C583" w:rsidR="00B820DD" w:rsidRPr="00E12DBC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 xml:space="preserve">1.1. </w:t>
      </w:r>
      <w:r w:rsidR="00B820DD" w:rsidRPr="00E12DBC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E12DBC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E12DBC" w:rsidRPr="00E12DBC">
        <w:rPr>
          <w:rStyle w:val="paragraph"/>
          <w:sz w:val="20"/>
          <w:szCs w:val="20"/>
        </w:rPr>
        <w:t>Сыраева</w:t>
      </w:r>
      <w:proofErr w:type="spellEnd"/>
      <w:r w:rsidR="00E12DBC" w:rsidRPr="00E12DBC">
        <w:rPr>
          <w:rStyle w:val="paragraph"/>
          <w:sz w:val="20"/>
          <w:szCs w:val="20"/>
        </w:rPr>
        <w:t xml:space="preserve"> Антона Дмитриевича</w:t>
      </w:r>
      <w:r w:rsidR="00D15F9A" w:rsidRPr="00E12DBC">
        <w:rPr>
          <w:rStyle w:val="paragraph"/>
          <w:sz w:val="20"/>
          <w:szCs w:val="20"/>
        </w:rPr>
        <w:t xml:space="preserve"> </w:t>
      </w:r>
      <w:r w:rsidR="00B579E6" w:rsidRPr="00E12DBC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E12DBC">
        <w:rPr>
          <w:rFonts w:ascii="Times New Roman" w:hAnsi="Times New Roman"/>
          <w:sz w:val="20"/>
          <w:szCs w:val="20"/>
        </w:rPr>
        <w:t xml:space="preserve"> </w:t>
      </w:r>
    </w:p>
    <w:p w14:paraId="0D9B8E2D" w14:textId="7A780D65" w:rsidR="00B30FF8" w:rsidRPr="00E12DBC" w:rsidRDefault="00B820DD" w:rsidP="005171CF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12DBC">
        <w:rPr>
          <w:rFonts w:ascii="Times New Roman" w:hAnsi="Times New Roman"/>
          <w:i/>
          <w:sz w:val="20"/>
          <w:szCs w:val="20"/>
        </w:rPr>
        <w:t>Лот №1:</w:t>
      </w:r>
      <w:r w:rsidR="00A83AEC" w:rsidRPr="00E12DBC">
        <w:rPr>
          <w:rFonts w:ascii="Times New Roman" w:hAnsi="Times New Roman"/>
          <w:i/>
          <w:sz w:val="20"/>
          <w:szCs w:val="20"/>
        </w:rPr>
        <w:t xml:space="preserve"> </w:t>
      </w:r>
      <w:r w:rsidR="00E12DBC" w:rsidRPr="00E12DBC">
        <w:rPr>
          <w:rFonts w:ascii="Times New Roman" w:hAnsi="Times New Roman"/>
          <w:i/>
          <w:sz w:val="20"/>
          <w:szCs w:val="20"/>
        </w:rPr>
        <w:t xml:space="preserve">транспортное средство: ШЕВРОЛЕ КЛАК, Идентификационный номер (VIN номер): XUFCD26FJ9A000926, Год изготовления: 2008 </w:t>
      </w:r>
      <w:proofErr w:type="spellStart"/>
      <w:proofErr w:type="gramStart"/>
      <w:r w:rsidR="00E12DBC" w:rsidRPr="00E12DBC">
        <w:rPr>
          <w:rFonts w:ascii="Times New Roman" w:hAnsi="Times New Roman"/>
          <w:i/>
          <w:sz w:val="20"/>
          <w:szCs w:val="20"/>
        </w:rPr>
        <w:t>гос.номер</w:t>
      </w:r>
      <w:proofErr w:type="spellEnd"/>
      <w:proofErr w:type="gramEnd"/>
      <w:r w:rsidR="00E12DBC" w:rsidRPr="00E12DBC">
        <w:rPr>
          <w:rFonts w:ascii="Times New Roman" w:hAnsi="Times New Roman"/>
          <w:i/>
          <w:sz w:val="20"/>
          <w:szCs w:val="20"/>
        </w:rPr>
        <w:t xml:space="preserve"> Т101УА790</w:t>
      </w:r>
      <w:r w:rsidR="00E12DBC" w:rsidRPr="00E12DBC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E12DBC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E12DBC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486E0D2E" w:rsidR="00AE7B60" w:rsidRPr="00E12DBC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12DBC">
        <w:rPr>
          <w:rFonts w:ascii="Times New Roman" w:hAnsi="Times New Roman" w:cs="Times New Roman"/>
        </w:rPr>
        <w:t>1.2.</w:t>
      </w:r>
      <w:r w:rsidR="00A83AEC" w:rsidRPr="00E12DBC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E12DBC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пользование.</w:t>
      </w:r>
    </w:p>
    <w:p w14:paraId="72E4F6BC" w14:textId="7CF94693" w:rsidR="00AE7B60" w:rsidRPr="00E12DBC" w:rsidRDefault="00AE7B60" w:rsidP="008E6522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12DBC">
        <w:rPr>
          <w:rFonts w:ascii="Times New Roman" w:hAnsi="Times New Roman" w:cs="Times New Roman"/>
        </w:rPr>
        <w:t xml:space="preserve">1.3. </w:t>
      </w:r>
      <w:r w:rsidR="008E6522" w:rsidRPr="00E12DBC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E12DBC">
        <w:rPr>
          <w:rFonts w:ascii="Times New Roman" w:hAnsi="Times New Roman" w:cs="Times New Roman"/>
        </w:rPr>
        <w:t xml:space="preserve">ся в залоге у </w:t>
      </w:r>
      <w:r w:rsidR="00E12DBC" w:rsidRPr="00E12DBC">
        <w:rPr>
          <w:rFonts w:ascii="Times New Roman" w:hAnsi="Times New Roman" w:cs="Times New Roman"/>
        </w:rPr>
        <w:t>АКЦИОНЕРНОЕ ОБЩЕСТВО "ТБАНК" (ИНН 7710140679, ОГРН 1027739642281)</w:t>
      </w:r>
      <w:r w:rsidR="00D15F9A" w:rsidRPr="00E12DBC">
        <w:rPr>
          <w:rFonts w:ascii="Times New Roman" w:hAnsi="Times New Roman" w:cs="Times New Roman"/>
        </w:rPr>
        <w:t xml:space="preserve">, </w:t>
      </w:r>
      <w:r w:rsidR="00A83AEC" w:rsidRPr="00E12DBC">
        <w:rPr>
          <w:rFonts w:ascii="Times New Roman" w:hAnsi="Times New Roman" w:cs="Times New Roman"/>
        </w:rPr>
        <w:t>номер уведомления о возникновении залога №</w:t>
      </w:r>
      <w:r w:rsidR="009B2852" w:rsidRPr="00E12DBC">
        <w:t xml:space="preserve"> </w:t>
      </w:r>
      <w:r w:rsidR="00E12DBC" w:rsidRPr="00E12DBC">
        <w:rPr>
          <w:rFonts w:ascii="Times New Roman" w:hAnsi="Times New Roman" w:cs="Times New Roman"/>
        </w:rPr>
        <w:t>2024-009-498069-420</w:t>
      </w:r>
      <w:r w:rsidR="00A83AEC" w:rsidRPr="00E12DBC">
        <w:rPr>
          <w:rFonts w:ascii="Times New Roman" w:hAnsi="Times New Roman" w:cs="Times New Roman"/>
        </w:rPr>
        <w:t xml:space="preserve">, дата регистрации </w:t>
      </w:r>
      <w:r w:rsidR="00E12DBC" w:rsidRPr="00E12DBC">
        <w:rPr>
          <w:rFonts w:ascii="Times New Roman" w:hAnsi="Times New Roman" w:cs="Times New Roman"/>
        </w:rPr>
        <w:t>12.05.2024</w:t>
      </w:r>
      <w:r w:rsidR="00A83AEC" w:rsidRPr="00E12DBC">
        <w:rPr>
          <w:rFonts w:ascii="Times New Roman" w:hAnsi="Times New Roman" w:cs="Times New Roman"/>
        </w:rPr>
        <w:t>г.</w:t>
      </w:r>
      <w:r w:rsidR="008E6522" w:rsidRPr="00E12DBC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proofErr w:type="spellStart"/>
      <w:r w:rsidR="00E12DBC" w:rsidRPr="00E12DBC">
        <w:rPr>
          <w:rFonts w:ascii="Times New Roman" w:hAnsi="Times New Roman" w:cs="Times New Roman"/>
        </w:rPr>
        <w:t>Сыраева</w:t>
      </w:r>
      <w:proofErr w:type="spellEnd"/>
      <w:r w:rsidR="00E12DBC" w:rsidRPr="00E12DBC">
        <w:rPr>
          <w:rFonts w:ascii="Times New Roman" w:hAnsi="Times New Roman" w:cs="Times New Roman"/>
        </w:rPr>
        <w:t xml:space="preserve"> Антона Дмитриевича</w:t>
      </w:r>
      <w:r w:rsidR="00E12DBC" w:rsidRPr="00E12DBC">
        <w:rPr>
          <w:rFonts w:ascii="Times New Roman" w:hAnsi="Times New Roman" w:cs="Times New Roman"/>
        </w:rPr>
        <w:t xml:space="preserve"> </w:t>
      </w:r>
      <w:r w:rsidR="008E6522" w:rsidRPr="00E12DBC">
        <w:rPr>
          <w:rFonts w:ascii="Times New Roman" w:hAnsi="Times New Roman" w:cs="Times New Roman"/>
        </w:rPr>
        <w:t xml:space="preserve">по его обязательствам перед </w:t>
      </w:r>
      <w:r w:rsidR="00E12DBC" w:rsidRPr="00E12DBC">
        <w:rPr>
          <w:rFonts w:ascii="Times New Roman" w:hAnsi="Times New Roman" w:cs="Times New Roman"/>
        </w:rPr>
        <w:t>АКЦИОНЕРНОЕ ОБЩЕСТВО "ТБАНК" (ИНН 7710140679, ОГРН 1027739642281)</w:t>
      </w:r>
      <w:r w:rsidR="00E12DBC" w:rsidRPr="00E12DBC">
        <w:rPr>
          <w:rFonts w:ascii="Times New Roman" w:hAnsi="Times New Roman" w:cs="Times New Roman"/>
        </w:rPr>
        <w:t xml:space="preserve"> </w:t>
      </w:r>
      <w:r w:rsidR="008E6522" w:rsidRPr="00E12DBC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E12DBC" w:rsidRPr="00E12DBC">
        <w:rPr>
          <w:rFonts w:ascii="Times New Roman" w:hAnsi="Times New Roman" w:cs="Times New Roman"/>
        </w:rPr>
        <w:t>АКЦИОНЕРНОЕ ОБЩЕСТВО "ТБАНК" (ИНН 7710140679, ОГРН 1027739642281)</w:t>
      </w:r>
      <w:r w:rsidR="00E12DBC" w:rsidRPr="00E12DBC">
        <w:rPr>
          <w:rFonts w:ascii="Times New Roman" w:hAnsi="Times New Roman" w:cs="Times New Roman"/>
        </w:rPr>
        <w:t xml:space="preserve"> </w:t>
      </w:r>
      <w:r w:rsidR="00476A1F" w:rsidRPr="00E12DBC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E12DBC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E12DBC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>2. Стоимость И</w:t>
      </w:r>
      <w:r w:rsidR="008E2D9D" w:rsidRPr="00E12DBC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E12DBC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E12DBC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E12DBC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E12DBC">
        <w:rPr>
          <w:rFonts w:ascii="Times New Roman" w:hAnsi="Times New Roman"/>
          <w:sz w:val="20"/>
          <w:szCs w:val="20"/>
        </w:rPr>
        <w:t xml:space="preserve"> </w:t>
      </w:r>
      <w:r w:rsidR="00BF23AE" w:rsidRPr="00E12DBC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E12DBC">
        <w:rPr>
          <w:rFonts w:ascii="Times New Roman" w:hAnsi="Times New Roman"/>
          <w:sz w:val="20"/>
          <w:szCs w:val="20"/>
        </w:rPr>
        <w:t xml:space="preserve">№ </w:t>
      </w:r>
      <w:r w:rsidR="00EB4D1F" w:rsidRPr="00E12DBC">
        <w:rPr>
          <w:rFonts w:ascii="Times New Roman" w:hAnsi="Times New Roman"/>
          <w:sz w:val="20"/>
          <w:szCs w:val="20"/>
        </w:rPr>
        <w:t>___</w:t>
      </w:r>
      <w:r w:rsidR="00BF23AE" w:rsidRPr="00E12DBC">
        <w:rPr>
          <w:rFonts w:ascii="Times New Roman" w:hAnsi="Times New Roman"/>
          <w:sz w:val="20"/>
          <w:szCs w:val="20"/>
        </w:rPr>
        <w:t xml:space="preserve"> от</w:t>
      </w:r>
      <w:r w:rsidR="006608D5" w:rsidRPr="00E12DBC">
        <w:rPr>
          <w:rFonts w:ascii="Times New Roman" w:hAnsi="Times New Roman"/>
          <w:sz w:val="20"/>
          <w:szCs w:val="20"/>
        </w:rPr>
        <w:t xml:space="preserve"> </w:t>
      </w:r>
      <w:r w:rsidR="00EB4D1F" w:rsidRPr="00E12DBC">
        <w:rPr>
          <w:rFonts w:ascii="Times New Roman" w:hAnsi="Times New Roman"/>
          <w:sz w:val="20"/>
          <w:szCs w:val="20"/>
        </w:rPr>
        <w:t>________</w:t>
      </w:r>
      <w:r w:rsidR="008E6522" w:rsidRPr="00E12DBC">
        <w:rPr>
          <w:rFonts w:ascii="Times New Roman" w:hAnsi="Times New Roman"/>
          <w:sz w:val="20"/>
          <w:szCs w:val="20"/>
        </w:rPr>
        <w:t xml:space="preserve"> г. </w:t>
      </w:r>
      <w:r w:rsidR="00BF23AE" w:rsidRPr="00E12DBC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E12DBC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E12DBC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E12DBC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E12DBC">
        <w:rPr>
          <w:rFonts w:ascii="Times New Roman" w:hAnsi="Times New Roman"/>
          <w:sz w:val="20"/>
          <w:szCs w:val="20"/>
        </w:rPr>
        <w:t>__________________________________________</w:t>
      </w:r>
      <w:r w:rsidRPr="00E12DBC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E12DBC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E12DBC">
        <w:rPr>
          <w:rFonts w:ascii="Times New Roman" w:hAnsi="Times New Roman"/>
          <w:sz w:val="20"/>
          <w:szCs w:val="20"/>
        </w:rPr>
        <w:t>______________</w:t>
      </w:r>
      <w:r w:rsidR="00A738AF" w:rsidRPr="00E12DBC">
        <w:rPr>
          <w:rFonts w:ascii="Times New Roman" w:hAnsi="Times New Roman"/>
          <w:sz w:val="20"/>
          <w:szCs w:val="20"/>
        </w:rPr>
        <w:t xml:space="preserve"> г. </w:t>
      </w:r>
      <w:r w:rsidRPr="00E12DBC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39F46E2D" w:rsidR="00AE7B60" w:rsidRPr="00E12DBC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E12DBC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E12DBC">
        <w:rPr>
          <w:sz w:val="20"/>
          <w:szCs w:val="20"/>
          <w:lang w:val="ru-RU"/>
        </w:rPr>
        <w:t>2</w:t>
      </w:r>
      <w:r w:rsidRPr="00E12DBC">
        <w:rPr>
          <w:sz w:val="20"/>
          <w:szCs w:val="20"/>
        </w:rPr>
        <w:t xml:space="preserve">.1 Договора, в размере </w:t>
      </w:r>
      <w:r w:rsidR="00D46F9D" w:rsidRPr="00E12DBC">
        <w:rPr>
          <w:sz w:val="20"/>
          <w:szCs w:val="20"/>
          <w:lang w:val="ru-RU"/>
        </w:rPr>
        <w:t xml:space="preserve"> </w:t>
      </w:r>
      <w:r w:rsidR="00EB4D1F" w:rsidRPr="00E12DBC">
        <w:rPr>
          <w:sz w:val="20"/>
          <w:szCs w:val="20"/>
          <w:lang w:val="ru-RU"/>
        </w:rPr>
        <w:t>__________________________________</w:t>
      </w:r>
      <w:r w:rsidR="00D46F9D" w:rsidRPr="00E12DBC">
        <w:rPr>
          <w:sz w:val="20"/>
          <w:szCs w:val="20"/>
          <w:lang w:val="ru-RU"/>
        </w:rPr>
        <w:t xml:space="preserve"> </w:t>
      </w:r>
      <w:r w:rsidRPr="00E12DBC">
        <w:rPr>
          <w:sz w:val="20"/>
          <w:szCs w:val="20"/>
        </w:rPr>
        <w:t>рублей, Покупатель обязан уплатить Продавцу</w:t>
      </w:r>
      <w:r w:rsidRPr="00E12DBC">
        <w:rPr>
          <w:i/>
          <w:sz w:val="20"/>
          <w:szCs w:val="20"/>
        </w:rPr>
        <w:t xml:space="preserve"> </w:t>
      </w:r>
      <w:r w:rsidR="00EB4D1F" w:rsidRPr="00E12DBC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E12DBC" w:rsidRPr="00E12DBC">
        <w:rPr>
          <w:i/>
          <w:sz w:val="20"/>
          <w:szCs w:val="20"/>
        </w:rPr>
        <w:t>Сыраева</w:t>
      </w:r>
      <w:proofErr w:type="spellEnd"/>
      <w:r w:rsidR="00E12DBC" w:rsidRPr="00E12DBC">
        <w:rPr>
          <w:i/>
          <w:sz w:val="20"/>
          <w:szCs w:val="20"/>
        </w:rPr>
        <w:t xml:space="preserve"> Антона Дмитриевича</w:t>
      </w:r>
      <w:r w:rsidR="00013CFA" w:rsidRPr="00E12DBC">
        <w:rPr>
          <w:i/>
          <w:sz w:val="20"/>
          <w:szCs w:val="20"/>
        </w:rPr>
        <w:t xml:space="preserve">, счет получателя: </w:t>
      </w:r>
      <w:r w:rsidR="00E12DBC" w:rsidRPr="00E12DBC">
        <w:rPr>
          <w:i/>
          <w:sz w:val="20"/>
          <w:szCs w:val="20"/>
        </w:rPr>
        <w:t>40817810650225834390</w:t>
      </w:r>
      <w:r w:rsidR="00EB4D1F" w:rsidRPr="00E12DBC">
        <w:rPr>
          <w:i/>
          <w:sz w:val="20"/>
          <w:szCs w:val="20"/>
        </w:rPr>
        <w:t xml:space="preserve">, Банк получателя: </w:t>
      </w:r>
      <w:r w:rsidR="00D15F9A" w:rsidRPr="00E12DBC">
        <w:rPr>
          <w:i/>
          <w:sz w:val="20"/>
          <w:szCs w:val="20"/>
        </w:rPr>
        <w:t>ФИЛИАЛ "ЦЕНТРАЛЬНЫЙ" ПАО "СОВКОМБАНК"</w:t>
      </w:r>
      <w:r w:rsidR="00D15F9A" w:rsidRPr="00E12DBC">
        <w:rPr>
          <w:i/>
          <w:sz w:val="20"/>
          <w:szCs w:val="20"/>
          <w:lang w:val="ru-RU"/>
        </w:rPr>
        <w:t xml:space="preserve">, </w:t>
      </w:r>
      <w:r w:rsidR="00EB4D1F" w:rsidRPr="00E12DBC">
        <w:rPr>
          <w:i/>
          <w:sz w:val="20"/>
          <w:szCs w:val="20"/>
        </w:rPr>
        <w:t xml:space="preserve">ИНН: </w:t>
      </w:r>
      <w:r w:rsidR="00D15F9A" w:rsidRPr="00E12DBC">
        <w:rPr>
          <w:i/>
          <w:sz w:val="20"/>
          <w:szCs w:val="20"/>
        </w:rPr>
        <w:t>4401116480</w:t>
      </w:r>
      <w:r w:rsidR="00EB4D1F" w:rsidRPr="00E12DBC">
        <w:rPr>
          <w:i/>
          <w:sz w:val="20"/>
          <w:szCs w:val="20"/>
        </w:rPr>
        <w:t xml:space="preserve">, КПП: </w:t>
      </w:r>
      <w:r w:rsidR="00D15F9A" w:rsidRPr="00E12DBC">
        <w:rPr>
          <w:i/>
          <w:sz w:val="20"/>
          <w:szCs w:val="20"/>
        </w:rPr>
        <w:t>544543001</w:t>
      </w:r>
      <w:r w:rsidR="00EB4D1F" w:rsidRPr="00E12DBC">
        <w:rPr>
          <w:i/>
          <w:sz w:val="20"/>
          <w:szCs w:val="20"/>
        </w:rPr>
        <w:t xml:space="preserve">, Кор. счет: </w:t>
      </w:r>
      <w:r w:rsidR="00D15F9A" w:rsidRPr="00E12DBC">
        <w:rPr>
          <w:i/>
          <w:sz w:val="20"/>
          <w:szCs w:val="20"/>
        </w:rPr>
        <w:t>30101810150040000763</w:t>
      </w:r>
      <w:r w:rsidR="00EB4D1F" w:rsidRPr="00E12DBC">
        <w:rPr>
          <w:i/>
          <w:sz w:val="20"/>
          <w:szCs w:val="20"/>
        </w:rPr>
        <w:t xml:space="preserve">, БИК: </w:t>
      </w:r>
      <w:r w:rsidR="00D15F9A" w:rsidRPr="00E12DBC">
        <w:rPr>
          <w:i/>
          <w:sz w:val="20"/>
          <w:szCs w:val="20"/>
        </w:rPr>
        <w:t>045004763</w:t>
      </w:r>
      <w:r w:rsidR="00EB4D1F" w:rsidRPr="00E12DBC">
        <w:rPr>
          <w:i/>
          <w:sz w:val="20"/>
          <w:szCs w:val="20"/>
        </w:rPr>
        <w:t>.</w:t>
      </w:r>
    </w:p>
    <w:p w14:paraId="7C9ECDF1" w14:textId="77777777" w:rsidR="00AE7B60" w:rsidRPr="00E12DBC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E12DBC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E12DBC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E12DBC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E12DB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E12DBC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E12DB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 xml:space="preserve">3.1. </w:t>
      </w:r>
      <w:r w:rsidR="001C62C4" w:rsidRPr="00E12DBC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E12DB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 xml:space="preserve">3.2. </w:t>
      </w:r>
      <w:r w:rsidR="00117D9F" w:rsidRPr="00E12DBC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E12DBC">
        <w:rPr>
          <w:rFonts w:ascii="Times New Roman" w:hAnsi="Times New Roman"/>
          <w:sz w:val="20"/>
          <w:szCs w:val="20"/>
        </w:rPr>
        <w:t>Покупател</w:t>
      </w:r>
      <w:r w:rsidR="00117D9F" w:rsidRPr="00E12DBC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E12DBC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E12DBC">
        <w:rPr>
          <w:rFonts w:ascii="Times New Roman" w:hAnsi="Times New Roman"/>
          <w:sz w:val="20"/>
          <w:szCs w:val="20"/>
        </w:rPr>
        <w:t>5</w:t>
      </w:r>
      <w:r w:rsidRPr="00E12DBC">
        <w:rPr>
          <w:rFonts w:ascii="Times New Roman" w:hAnsi="Times New Roman"/>
          <w:sz w:val="20"/>
          <w:szCs w:val="20"/>
        </w:rPr>
        <w:t xml:space="preserve"> </w:t>
      </w:r>
      <w:r w:rsidR="0007462F" w:rsidRPr="00E12DBC">
        <w:rPr>
          <w:rFonts w:ascii="Times New Roman" w:hAnsi="Times New Roman"/>
          <w:sz w:val="20"/>
          <w:szCs w:val="20"/>
        </w:rPr>
        <w:t>(</w:t>
      </w:r>
      <w:r w:rsidR="007B2573" w:rsidRPr="00E12DBC">
        <w:rPr>
          <w:rFonts w:ascii="Times New Roman" w:hAnsi="Times New Roman"/>
          <w:sz w:val="20"/>
          <w:szCs w:val="20"/>
        </w:rPr>
        <w:t>пятнадцати</w:t>
      </w:r>
      <w:r w:rsidR="00BA25F0" w:rsidRPr="00E12DBC">
        <w:rPr>
          <w:rFonts w:ascii="Times New Roman" w:hAnsi="Times New Roman"/>
          <w:sz w:val="20"/>
          <w:szCs w:val="20"/>
        </w:rPr>
        <w:t xml:space="preserve">) </w:t>
      </w:r>
      <w:r w:rsidR="00331194" w:rsidRPr="00E12DBC">
        <w:rPr>
          <w:rFonts w:ascii="Times New Roman" w:hAnsi="Times New Roman"/>
          <w:sz w:val="20"/>
          <w:szCs w:val="20"/>
        </w:rPr>
        <w:t>рабочих</w:t>
      </w:r>
      <w:r w:rsidR="00BA25F0" w:rsidRPr="00E12DBC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E12DB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>3.</w:t>
      </w:r>
      <w:r w:rsidR="00117D9F" w:rsidRPr="00E12DBC">
        <w:rPr>
          <w:rFonts w:ascii="Times New Roman" w:hAnsi="Times New Roman"/>
          <w:sz w:val="20"/>
          <w:szCs w:val="20"/>
        </w:rPr>
        <w:t>4</w:t>
      </w:r>
      <w:r w:rsidRPr="00E12DBC">
        <w:rPr>
          <w:rFonts w:ascii="Times New Roman" w:hAnsi="Times New Roman"/>
          <w:sz w:val="20"/>
          <w:szCs w:val="20"/>
        </w:rPr>
        <w:t>.</w:t>
      </w:r>
      <w:r w:rsidR="00B579E6" w:rsidRPr="00E12DBC">
        <w:rPr>
          <w:rFonts w:ascii="Times New Roman" w:hAnsi="Times New Roman"/>
          <w:sz w:val="20"/>
          <w:szCs w:val="20"/>
        </w:rPr>
        <w:t xml:space="preserve"> </w:t>
      </w:r>
      <w:r w:rsidR="00117D9F" w:rsidRPr="00E12DBC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5CBC29B" w:rsidR="00BA25F0" w:rsidRPr="00E12DB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>3.</w:t>
      </w:r>
      <w:r w:rsidR="00117D9F" w:rsidRPr="00E12DBC">
        <w:rPr>
          <w:rFonts w:ascii="Times New Roman" w:hAnsi="Times New Roman"/>
          <w:sz w:val="20"/>
          <w:szCs w:val="20"/>
        </w:rPr>
        <w:t>5</w:t>
      </w:r>
      <w:r w:rsidRPr="00E12DBC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6B6C5A24" w14:textId="77777777" w:rsidR="001E70EC" w:rsidRPr="00E12DBC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Hlk221201411"/>
      <w:r w:rsidRPr="00E12DBC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24F5AE98" w14:textId="7F276377" w:rsidR="001E70EC" w:rsidRPr="00E12DBC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251FBBF3" w14:textId="47286C03" w:rsidR="00476A1F" w:rsidRPr="00E12DBC" w:rsidRDefault="00476A1F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bookmarkEnd w:id="0"/>
    <w:p w14:paraId="4E4E2740" w14:textId="77777777" w:rsidR="00BA25F0" w:rsidRPr="00E12DBC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E12DB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E12DBC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E12DB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E12DBC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E12DBC">
        <w:rPr>
          <w:rFonts w:ascii="Times New Roman" w:hAnsi="Times New Roman"/>
          <w:sz w:val="20"/>
          <w:szCs w:val="20"/>
        </w:rPr>
        <w:t>2</w:t>
      </w:r>
      <w:r w:rsidR="00B579E6" w:rsidRPr="00E12DBC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E12DBC">
        <w:rPr>
          <w:rFonts w:ascii="Times New Roman" w:hAnsi="Times New Roman"/>
          <w:sz w:val="20"/>
          <w:szCs w:val="20"/>
        </w:rPr>
        <w:t>передач</w:t>
      </w:r>
      <w:r w:rsidR="00B579E6" w:rsidRPr="00E12DBC">
        <w:rPr>
          <w:rFonts w:ascii="Times New Roman" w:hAnsi="Times New Roman"/>
          <w:sz w:val="20"/>
          <w:szCs w:val="20"/>
        </w:rPr>
        <w:t>а</w:t>
      </w:r>
      <w:r w:rsidRPr="00E12DBC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E12DBC">
        <w:rPr>
          <w:rFonts w:ascii="Times New Roman" w:hAnsi="Times New Roman"/>
          <w:sz w:val="20"/>
          <w:szCs w:val="20"/>
        </w:rPr>
        <w:t xml:space="preserve"> осуществляется </w:t>
      </w:r>
      <w:r w:rsidRPr="00E12DBC">
        <w:rPr>
          <w:rFonts w:ascii="Times New Roman" w:hAnsi="Times New Roman"/>
          <w:sz w:val="20"/>
          <w:szCs w:val="20"/>
        </w:rPr>
        <w:t xml:space="preserve">по </w:t>
      </w:r>
      <w:r w:rsidR="00B579E6" w:rsidRPr="00E12DBC">
        <w:rPr>
          <w:rFonts w:ascii="Times New Roman" w:hAnsi="Times New Roman"/>
          <w:sz w:val="20"/>
          <w:szCs w:val="20"/>
        </w:rPr>
        <w:t>А</w:t>
      </w:r>
      <w:r w:rsidRPr="00E12DBC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E12DBC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E12DBC">
        <w:rPr>
          <w:rFonts w:ascii="Times New Roman" w:hAnsi="Times New Roman"/>
          <w:sz w:val="20"/>
          <w:szCs w:val="20"/>
        </w:rPr>
        <w:t>.</w:t>
      </w:r>
    </w:p>
    <w:p w14:paraId="557DBDAC" w14:textId="085BD1AE" w:rsidR="00BA25F0" w:rsidRPr="00E12DB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587BDCE" w14:textId="3AB6118B" w:rsidR="001E70EC" w:rsidRPr="00E12DBC" w:rsidRDefault="001E70E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E12DB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E12DB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E12DBC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E12DB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>5.1. За не</w:t>
      </w:r>
      <w:r w:rsidR="00B15CF4" w:rsidRPr="00E12DBC">
        <w:rPr>
          <w:rFonts w:ascii="Times New Roman" w:hAnsi="Times New Roman"/>
          <w:sz w:val="20"/>
          <w:szCs w:val="20"/>
        </w:rPr>
        <w:t>исполнение</w:t>
      </w:r>
      <w:r w:rsidRPr="00E12DBC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E12DBC">
        <w:rPr>
          <w:rFonts w:ascii="Times New Roman" w:hAnsi="Times New Roman"/>
          <w:sz w:val="20"/>
          <w:szCs w:val="20"/>
        </w:rPr>
        <w:t>исполнение</w:t>
      </w:r>
      <w:r w:rsidRPr="00E12DBC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E12DBC">
        <w:rPr>
          <w:rFonts w:ascii="Times New Roman" w:hAnsi="Times New Roman"/>
          <w:sz w:val="20"/>
          <w:szCs w:val="20"/>
        </w:rPr>
        <w:t>ы</w:t>
      </w:r>
      <w:r w:rsidRPr="00E12DBC">
        <w:rPr>
          <w:rFonts w:ascii="Times New Roman" w:hAnsi="Times New Roman"/>
          <w:sz w:val="20"/>
          <w:szCs w:val="20"/>
        </w:rPr>
        <w:t xml:space="preserve"> нес</w:t>
      </w:r>
      <w:r w:rsidR="00FB38D4" w:rsidRPr="00E12DBC">
        <w:rPr>
          <w:rFonts w:ascii="Times New Roman" w:hAnsi="Times New Roman"/>
          <w:sz w:val="20"/>
          <w:szCs w:val="20"/>
        </w:rPr>
        <w:t>у</w:t>
      </w:r>
      <w:r w:rsidRPr="00E12DBC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E12DB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E12DBC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E12DBC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E12DBC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E12DBC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E12DBC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E12DB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E12DB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E12DBC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E12DBC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E12DBC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E12DBC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E12DBC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E12DB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E12DBC">
        <w:rPr>
          <w:rFonts w:ascii="Times New Roman" w:hAnsi="Times New Roman"/>
          <w:sz w:val="20"/>
          <w:szCs w:val="20"/>
        </w:rPr>
        <w:t>в случае</w:t>
      </w:r>
      <w:r w:rsidRPr="00E12DBC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E12DB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>- ненадлежаще</w:t>
      </w:r>
      <w:r w:rsidR="00A134E1" w:rsidRPr="00E12DBC">
        <w:rPr>
          <w:rFonts w:ascii="Times New Roman" w:hAnsi="Times New Roman"/>
          <w:sz w:val="20"/>
          <w:szCs w:val="20"/>
        </w:rPr>
        <w:t>го исполнения</w:t>
      </w:r>
      <w:r w:rsidRPr="00E12DBC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E12DBC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>- расторжения</w:t>
      </w:r>
      <w:r w:rsidR="008E2D9D" w:rsidRPr="00E12DBC">
        <w:rPr>
          <w:rFonts w:ascii="Times New Roman" w:hAnsi="Times New Roman"/>
          <w:sz w:val="20"/>
          <w:szCs w:val="20"/>
        </w:rPr>
        <w:t xml:space="preserve"> </w:t>
      </w:r>
      <w:r w:rsidRPr="00E12DBC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E12DBC">
        <w:rPr>
          <w:rFonts w:ascii="Times New Roman" w:hAnsi="Times New Roman"/>
          <w:sz w:val="20"/>
          <w:szCs w:val="20"/>
        </w:rPr>
        <w:t xml:space="preserve">предусмотренных </w:t>
      </w:r>
      <w:r w:rsidRPr="00E12DBC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E12DBC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E12DBC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lastRenderedPageBreak/>
        <w:t>- возникновения</w:t>
      </w:r>
      <w:r w:rsidR="008E2D9D" w:rsidRPr="00E12DBC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E12DB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E12DB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E12DB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E12DBC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E12DBC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E12DB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E12DBC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E12DBC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E12DBC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E12DBC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E12DBC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E12DBC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E12DBC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E12DBC">
        <w:rPr>
          <w:rFonts w:ascii="Times New Roman" w:hAnsi="Times New Roman"/>
          <w:sz w:val="20"/>
          <w:szCs w:val="20"/>
        </w:rPr>
        <w:t>четырех</w:t>
      </w:r>
      <w:r w:rsidRPr="00E12DBC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E12DBC">
        <w:rPr>
          <w:rFonts w:ascii="Times New Roman" w:hAnsi="Times New Roman"/>
          <w:sz w:val="20"/>
          <w:szCs w:val="20"/>
        </w:rPr>
        <w:t>1</w:t>
      </w:r>
      <w:r w:rsidRPr="00E12DBC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E12DBC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E12DBC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E12DBC" w:rsidRDefault="00EB4D1F" w:rsidP="00E12DB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E12DBC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E12DBC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E12DBC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 xml:space="preserve">8.1. </w:t>
      </w:r>
      <w:r w:rsidR="00EB4D1F" w:rsidRPr="00E12DBC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E12DBC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 xml:space="preserve">8.2. </w:t>
      </w:r>
      <w:r w:rsidR="00EB4D1F" w:rsidRPr="00E12DBC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E12DBC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E12DBC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12DBC">
        <w:rPr>
          <w:rFonts w:ascii="Times New Roman" w:hAnsi="Times New Roman"/>
          <w:sz w:val="20"/>
          <w:szCs w:val="20"/>
        </w:rPr>
        <w:t>9</w:t>
      </w:r>
      <w:r w:rsidR="00B15CF4" w:rsidRPr="00E12DBC">
        <w:rPr>
          <w:rFonts w:ascii="Times New Roman" w:hAnsi="Times New Roman"/>
          <w:sz w:val="20"/>
          <w:szCs w:val="20"/>
        </w:rPr>
        <w:t>. Р</w:t>
      </w:r>
      <w:r w:rsidR="008E2D9D" w:rsidRPr="00E12DBC">
        <w:rPr>
          <w:rFonts w:ascii="Times New Roman" w:hAnsi="Times New Roman"/>
          <w:sz w:val="20"/>
          <w:szCs w:val="20"/>
        </w:rPr>
        <w:t>еквизиты</w:t>
      </w:r>
      <w:r w:rsidR="00B15CF4" w:rsidRPr="00E12DBC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E12DBC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E12DB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E12DBC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E12DBC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DBC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E12DBC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DBC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E12DBC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01362E2B" w:rsidR="00013CFA" w:rsidRPr="00E12DBC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E12DBC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E12DBC" w:rsidRPr="00E12DBC">
              <w:rPr>
                <w:rStyle w:val="paragraph"/>
                <w:i/>
                <w:sz w:val="20"/>
                <w:szCs w:val="20"/>
              </w:rPr>
              <w:t>Сыраева</w:t>
            </w:r>
            <w:proofErr w:type="spellEnd"/>
            <w:r w:rsidR="00E12DBC" w:rsidRPr="00E12DBC">
              <w:rPr>
                <w:rStyle w:val="paragraph"/>
                <w:i/>
                <w:sz w:val="20"/>
                <w:szCs w:val="20"/>
              </w:rPr>
              <w:t xml:space="preserve"> Антона Дмитриевича (</w:t>
            </w:r>
            <w:proofErr w:type="spellStart"/>
            <w:r w:rsidR="00E12DBC" w:rsidRPr="00E12DBC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E12DBC" w:rsidRPr="00E12DBC">
              <w:rPr>
                <w:rStyle w:val="paragraph"/>
                <w:i/>
                <w:sz w:val="20"/>
                <w:szCs w:val="20"/>
              </w:rPr>
              <w:t xml:space="preserve">./м.р.:04.05.1998, пос. </w:t>
            </w:r>
            <w:proofErr w:type="spellStart"/>
            <w:r w:rsidR="00E12DBC" w:rsidRPr="00E12DBC">
              <w:rPr>
                <w:rStyle w:val="paragraph"/>
                <w:i/>
                <w:sz w:val="20"/>
                <w:szCs w:val="20"/>
              </w:rPr>
              <w:t>Вахтан</w:t>
            </w:r>
            <w:proofErr w:type="spellEnd"/>
            <w:r w:rsidR="00E12DBC" w:rsidRPr="00E12DBC">
              <w:rPr>
                <w:rStyle w:val="paragraph"/>
                <w:i/>
                <w:sz w:val="20"/>
                <w:szCs w:val="20"/>
              </w:rPr>
              <w:t xml:space="preserve"> Шахунского района Нижегородской области , СНИЛС 15363589688, ИНН 523904230507, адрес: 142517, Московская обл., </w:t>
            </w:r>
            <w:proofErr w:type="spellStart"/>
            <w:r w:rsidR="00E12DBC" w:rsidRPr="00E12DBC">
              <w:rPr>
                <w:rStyle w:val="paragraph"/>
                <w:i/>
                <w:sz w:val="20"/>
                <w:szCs w:val="20"/>
              </w:rPr>
              <w:t>г.о</w:t>
            </w:r>
            <w:proofErr w:type="spellEnd"/>
            <w:r w:rsidR="00E12DBC" w:rsidRPr="00E12DBC">
              <w:rPr>
                <w:rStyle w:val="paragraph"/>
                <w:i/>
                <w:sz w:val="20"/>
                <w:szCs w:val="20"/>
              </w:rPr>
              <w:t xml:space="preserve">. Павловский Посад, д. </w:t>
            </w:r>
            <w:proofErr w:type="spellStart"/>
            <w:r w:rsidR="00E12DBC" w:rsidRPr="00E12DBC">
              <w:rPr>
                <w:rStyle w:val="paragraph"/>
                <w:i/>
                <w:sz w:val="20"/>
                <w:szCs w:val="20"/>
              </w:rPr>
              <w:t>Евсеево</w:t>
            </w:r>
            <w:proofErr w:type="spellEnd"/>
            <w:r w:rsidR="00E12DBC" w:rsidRPr="00E12DBC">
              <w:rPr>
                <w:rStyle w:val="paragraph"/>
                <w:i/>
                <w:sz w:val="20"/>
                <w:szCs w:val="20"/>
              </w:rPr>
              <w:t xml:space="preserve"> зона (массив) Березки, д. 230)</w:t>
            </w:r>
            <w:r w:rsidR="00D15F9A" w:rsidRPr="00E12DBC">
              <w:rPr>
                <w:rStyle w:val="paragraph"/>
                <w:i/>
                <w:sz w:val="20"/>
                <w:szCs w:val="20"/>
              </w:rPr>
              <w:t>,</w:t>
            </w:r>
            <w:r w:rsidR="009B2852" w:rsidRPr="00E12DBC">
              <w:rPr>
                <w:rStyle w:val="paragraph"/>
                <w:i/>
                <w:sz w:val="20"/>
                <w:szCs w:val="20"/>
              </w:rPr>
              <w:t xml:space="preserve"> </w:t>
            </w:r>
            <w:proofErr w:type="spellStart"/>
            <w:r w:rsidR="005105D8" w:rsidRPr="00E12DBC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05D8" w:rsidRPr="00E12DBC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5105D8" w:rsidRPr="00E12DBC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E12DBC">
              <w:rPr>
                <w:i/>
                <w:sz w:val="20"/>
                <w:szCs w:val="20"/>
                <w:lang w:val="ru-RU"/>
              </w:rPr>
              <w:t xml:space="preserve"> (ИНН 370229787800, СНИЛС 16113642832, </w:t>
            </w:r>
            <w:r w:rsidR="008621CB" w:rsidRPr="00E12DBC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E12DBC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E12DBC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0A1147DA" w:rsidR="00D15F9A" w:rsidRPr="00E12DBC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12DB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proofErr w:type="spellStart"/>
            <w:r w:rsidR="00E12DBC" w:rsidRPr="00E12DB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Сыраев</w:t>
            </w:r>
            <w:proofErr w:type="spellEnd"/>
            <w:r w:rsidR="00E12DBC" w:rsidRPr="00E12DB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Антон Дмитриевич</w:t>
            </w:r>
          </w:p>
          <w:p w14:paraId="3EBCBDA7" w14:textId="1BDF7832" w:rsidR="00D15F9A" w:rsidRPr="00E12DB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12DB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E12DBC" w:rsidRPr="00E12DB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40817810650225834390</w:t>
            </w:r>
          </w:p>
          <w:p w14:paraId="200CDF91" w14:textId="77777777" w:rsidR="00D15F9A" w:rsidRPr="00E12DB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12DB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E12DB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12DB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E12DB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12DB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E12DB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12DB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E12DB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12DB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E12DBC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E12DBC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E12DBC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 w:rsidRPr="00E12DBC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 w:rsidRPr="00E12DBC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E12DBC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E12DB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E12DB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E12DB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E12DBC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E12DB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E12DB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E12DBC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E12DBC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E12DBC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E12DBC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E12DB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E12DB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E12DB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E12DB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E12DB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E12DBC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2DBC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E12DBC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35F93" w14:textId="77777777" w:rsidR="00E06F38" w:rsidRDefault="00E06F38" w:rsidP="00B15CF4">
      <w:pPr>
        <w:spacing w:after="0" w:line="240" w:lineRule="auto"/>
      </w:pPr>
      <w:r>
        <w:separator/>
      </w:r>
    </w:p>
  </w:endnote>
  <w:endnote w:type="continuationSeparator" w:id="0">
    <w:p w14:paraId="508B0BCD" w14:textId="77777777" w:rsidR="00E06F38" w:rsidRDefault="00E06F38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5A16F" w14:textId="77777777" w:rsidR="00E06F38" w:rsidRDefault="00E06F38" w:rsidP="00B15CF4">
      <w:pPr>
        <w:spacing w:after="0" w:line="240" w:lineRule="auto"/>
      </w:pPr>
      <w:r>
        <w:separator/>
      </w:r>
    </w:p>
  </w:footnote>
  <w:footnote w:type="continuationSeparator" w:id="0">
    <w:p w14:paraId="14ED1571" w14:textId="77777777" w:rsidR="00E06F38" w:rsidRDefault="00E06F38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739400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2176"/>
    <w:rsid w:val="0007462F"/>
    <w:rsid w:val="000813FB"/>
    <w:rsid w:val="00083338"/>
    <w:rsid w:val="0009339E"/>
    <w:rsid w:val="000A0CBD"/>
    <w:rsid w:val="000D5CDD"/>
    <w:rsid w:val="000E35EE"/>
    <w:rsid w:val="00117D9F"/>
    <w:rsid w:val="00122004"/>
    <w:rsid w:val="00144B8E"/>
    <w:rsid w:val="00165ED8"/>
    <w:rsid w:val="001750EC"/>
    <w:rsid w:val="001C62C4"/>
    <w:rsid w:val="001D5D52"/>
    <w:rsid w:val="001E70EC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91EF7"/>
    <w:rsid w:val="003F17D1"/>
    <w:rsid w:val="00407AE1"/>
    <w:rsid w:val="00435BD5"/>
    <w:rsid w:val="00476A1F"/>
    <w:rsid w:val="0049589A"/>
    <w:rsid w:val="005105D8"/>
    <w:rsid w:val="005171CF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737F6"/>
    <w:rsid w:val="00791EA0"/>
    <w:rsid w:val="007A6161"/>
    <w:rsid w:val="007B2573"/>
    <w:rsid w:val="007E5371"/>
    <w:rsid w:val="00815CF2"/>
    <w:rsid w:val="00823381"/>
    <w:rsid w:val="00837996"/>
    <w:rsid w:val="008413BC"/>
    <w:rsid w:val="008621CB"/>
    <w:rsid w:val="00872FD7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23E3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42EC4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06F38"/>
    <w:rsid w:val="00E12DBC"/>
    <w:rsid w:val="00E44C16"/>
    <w:rsid w:val="00E458D4"/>
    <w:rsid w:val="00E62CF8"/>
    <w:rsid w:val="00EB4D1F"/>
    <w:rsid w:val="00ED48C5"/>
    <w:rsid w:val="00EF0FAE"/>
    <w:rsid w:val="00EF548F"/>
    <w:rsid w:val="00F12090"/>
    <w:rsid w:val="00F53FD6"/>
    <w:rsid w:val="00F665EB"/>
    <w:rsid w:val="00F6715D"/>
    <w:rsid w:val="00F7518F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1530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2026-07-10T08:06:00Z</dcterms:created>
  <dcterms:modified xsi:type="dcterms:W3CDTF">2026-07-10T08:06:00Z</dcterms:modified>
</cp:coreProperties>
</file>