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253DA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53DA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53DA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53DA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</w:r>
      <w:r w:rsidRPr="00253DA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53DA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53DA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53D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53DA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53DA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7D4C762C" w:rsidR="000A052A" w:rsidRPr="00253DA6" w:rsidRDefault="00253DA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>Финансовый управляющий Васькина Василия Александровича (</w:t>
      </w:r>
      <w:proofErr w:type="spellStart"/>
      <w:r w:rsidRPr="00253DA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53DA6">
        <w:rPr>
          <w:rStyle w:val="paragraph"/>
          <w:rFonts w:ascii="Times New Roman" w:hAnsi="Times New Roman"/>
          <w:sz w:val="18"/>
          <w:szCs w:val="18"/>
        </w:rPr>
        <w:t xml:space="preserve">./м.р.:04.04.1975, город Москва, СНИЛС 068-220-240 39, ИНН 773701444772, адрес: регистрация по месту жительства: 117403, г. Москва, ул. </w:t>
      </w:r>
      <w:proofErr w:type="spellStart"/>
      <w:r w:rsidRPr="00253DA6">
        <w:rPr>
          <w:rStyle w:val="paragraph"/>
          <w:rFonts w:ascii="Times New Roman" w:hAnsi="Times New Roman"/>
          <w:sz w:val="18"/>
          <w:szCs w:val="18"/>
        </w:rPr>
        <w:t>Булатниковская</w:t>
      </w:r>
      <w:proofErr w:type="spellEnd"/>
      <w:r w:rsidRPr="00253DA6">
        <w:rPr>
          <w:rStyle w:val="paragraph"/>
          <w:rFonts w:ascii="Times New Roman" w:hAnsi="Times New Roman"/>
          <w:sz w:val="18"/>
          <w:szCs w:val="18"/>
        </w:rPr>
        <w:t xml:space="preserve">, д. 3, к. 2, кв. 16),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253DA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53DA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53DA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53DA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Москвы от 26 марта 2026 г. по делу № А40-17242/26</w:t>
      </w:r>
      <w:r w:rsidR="00336C50" w:rsidRPr="00253DA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53DA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53DA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53D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53DA6">
        <w:rPr>
          <w:rFonts w:ascii="Times New Roman" w:hAnsi="Times New Roman"/>
          <w:sz w:val="18"/>
          <w:szCs w:val="18"/>
        </w:rPr>
        <w:t>,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53DA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53DA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BE229D7" w14:textId="77777777" w:rsidR="00253DA6" w:rsidRPr="00253DA6" w:rsidRDefault="00253DA6" w:rsidP="00253DA6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53DA6">
        <w:rPr>
          <w:rFonts w:ascii="Times New Roman" w:hAnsi="Times New Roman"/>
          <w:i/>
          <w:sz w:val="20"/>
          <w:szCs w:val="20"/>
        </w:rPr>
        <w:t>Лот №1: Транспортное средство: Mercedes-Benz B 180, 2012 года выпуска, VIN WDD2462421N036952 (далее – «Имущество»)</w:t>
      </w:r>
      <w:r w:rsidRPr="00253DA6">
        <w:rPr>
          <w:rFonts w:ascii="Times New Roman" w:hAnsi="Times New Roman"/>
          <w:i/>
          <w:sz w:val="20"/>
          <w:szCs w:val="20"/>
        </w:rPr>
        <w:t>.</w:t>
      </w:r>
    </w:p>
    <w:p w14:paraId="2F3975F4" w14:textId="435F8A92" w:rsidR="00444125" w:rsidRPr="00253DA6" w:rsidRDefault="000A052A" w:rsidP="00253DA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253DA6" w:rsidRPr="00253DA6">
        <w:rPr>
          <w:rStyle w:val="paragraph"/>
          <w:rFonts w:ascii="Times New Roman" w:hAnsi="Times New Roman"/>
          <w:sz w:val="18"/>
          <w:szCs w:val="18"/>
        </w:rPr>
        <w:t>10</w:t>
      </w:r>
      <w:r w:rsidRPr="00253DA6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253DA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53DA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53D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53DA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53DA6" w:rsidRPr="00253DA6">
        <w:rPr>
          <w:rStyle w:val="paragraph"/>
          <w:rFonts w:ascii="Times New Roman" w:hAnsi="Times New Roman"/>
          <w:sz w:val="18"/>
          <w:szCs w:val="18"/>
        </w:rPr>
        <w:t>ВАСЬКИН ВАСИЛИЙ АЛЕКСАНДРОВИЧ</w:t>
      </w:r>
      <w:r w:rsidR="00253DA6" w:rsidRPr="00253D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253DA6" w:rsidRPr="00253DA6">
        <w:rPr>
          <w:rStyle w:val="paragraph"/>
          <w:rFonts w:ascii="Times New Roman" w:hAnsi="Times New Roman"/>
          <w:sz w:val="18"/>
          <w:szCs w:val="18"/>
        </w:rPr>
        <w:t>Счет получателя 40817810150225693345</w:t>
      </w:r>
      <w:r w:rsidR="00253DA6" w:rsidRPr="00253D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53DA6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253DA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53DA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53DA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53DA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253DA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253DA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626A799E" w:rsidR="000A052A" w:rsidRPr="00253DA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234CAA" w:rsidRPr="00253DA6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253DA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53DA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53DA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53DA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53DA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53DA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53DA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53DA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53DA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53DA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53DA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253DA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3DA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53DA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3DA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53DA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B4DDCA4" w:rsidR="00017565" w:rsidRPr="00253DA6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253DA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253DA6" w:rsidRPr="00253DA6">
              <w:rPr>
                <w:rStyle w:val="paragraph"/>
                <w:i/>
                <w:sz w:val="18"/>
                <w:szCs w:val="18"/>
              </w:rPr>
              <w:t>Васькина Василия Александровича (</w:t>
            </w:r>
            <w:proofErr w:type="spellStart"/>
            <w:r w:rsidR="00253DA6" w:rsidRPr="00253DA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253DA6" w:rsidRPr="00253DA6">
              <w:rPr>
                <w:rStyle w:val="paragraph"/>
                <w:i/>
                <w:sz w:val="18"/>
                <w:szCs w:val="18"/>
              </w:rPr>
              <w:t xml:space="preserve">./м.р.:04.04.1975, город Москва, СНИЛС 068-220-240 39, ИНН 773701444772, адрес: регистрация по месту жительства: 117403, г. Москва, ул. </w:t>
            </w:r>
            <w:proofErr w:type="spellStart"/>
            <w:r w:rsidR="00253DA6" w:rsidRPr="00253DA6">
              <w:rPr>
                <w:rStyle w:val="paragraph"/>
                <w:i/>
                <w:sz w:val="18"/>
                <w:szCs w:val="18"/>
              </w:rPr>
              <w:t>Булатниковская</w:t>
            </w:r>
            <w:proofErr w:type="spellEnd"/>
            <w:r w:rsidR="00253DA6" w:rsidRPr="00253DA6">
              <w:rPr>
                <w:rStyle w:val="paragraph"/>
                <w:i/>
                <w:sz w:val="18"/>
                <w:szCs w:val="18"/>
              </w:rPr>
              <w:t>, д. 3, к. 2, кв. 16)</w:t>
            </w:r>
            <w:r w:rsidRPr="00253DA6">
              <w:rPr>
                <w:rStyle w:val="paragraph"/>
                <w:i/>
                <w:sz w:val="18"/>
                <w:szCs w:val="18"/>
              </w:rPr>
              <w:t>, 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253DA6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357597B" w14:textId="77777777" w:rsidR="00253DA6" w:rsidRPr="00253DA6" w:rsidRDefault="00B16CC1" w:rsidP="00253DA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253DA6"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ВАСЬКИН ВАСИЛИЙ АЛЕКСАНДРОВИЧ</w:t>
            </w:r>
          </w:p>
          <w:p w14:paraId="09451E7A" w14:textId="09108A32" w:rsidR="00685584" w:rsidRPr="00253DA6" w:rsidRDefault="00253DA6" w:rsidP="00253DA6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40817810150225693345</w:t>
            </w:r>
          </w:p>
          <w:p w14:paraId="7B183B3D" w14:textId="6792E416" w:rsidR="00BE49EC" w:rsidRPr="00253D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253D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253D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253DA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253DA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253DA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53DA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53D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253DA6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53DA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53DA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53DA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53DA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53DA6" w:rsidRDefault="000A052A" w:rsidP="00253DA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253DA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253DA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253DA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253DA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253DA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53DA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E329" w14:textId="77777777" w:rsidR="00041CD0" w:rsidRDefault="00041CD0" w:rsidP="005F791F">
      <w:pPr>
        <w:spacing w:after="0" w:line="240" w:lineRule="auto"/>
      </w:pPr>
      <w:r>
        <w:separator/>
      </w:r>
    </w:p>
  </w:endnote>
  <w:endnote w:type="continuationSeparator" w:id="0">
    <w:p w14:paraId="7E044C1A" w14:textId="77777777" w:rsidR="00041CD0" w:rsidRDefault="00041CD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B095" w14:textId="77777777" w:rsidR="00041CD0" w:rsidRDefault="00041CD0" w:rsidP="005F791F">
      <w:pPr>
        <w:spacing w:after="0" w:line="240" w:lineRule="auto"/>
      </w:pPr>
      <w:r>
        <w:separator/>
      </w:r>
    </w:p>
  </w:footnote>
  <w:footnote w:type="continuationSeparator" w:id="0">
    <w:p w14:paraId="3CEBE0E7" w14:textId="77777777" w:rsidR="00041CD0" w:rsidRDefault="00041CD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41CD0"/>
    <w:rsid w:val="000A052A"/>
    <w:rsid w:val="000F7549"/>
    <w:rsid w:val="00126531"/>
    <w:rsid w:val="00146CC5"/>
    <w:rsid w:val="001D482A"/>
    <w:rsid w:val="00204FE8"/>
    <w:rsid w:val="00234CAA"/>
    <w:rsid w:val="00253DA6"/>
    <w:rsid w:val="0025755B"/>
    <w:rsid w:val="00267583"/>
    <w:rsid w:val="00293399"/>
    <w:rsid w:val="00336C50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D2B6B"/>
    <w:rsid w:val="005F11FB"/>
    <w:rsid w:val="005F791F"/>
    <w:rsid w:val="00606380"/>
    <w:rsid w:val="00685584"/>
    <w:rsid w:val="0069532A"/>
    <w:rsid w:val="006F4B2F"/>
    <w:rsid w:val="00744686"/>
    <w:rsid w:val="00792011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C10EC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2026-07-09T09:07:00Z</dcterms:created>
  <dcterms:modified xsi:type="dcterms:W3CDTF">2026-07-09T09:07:00Z</dcterms:modified>
</cp:coreProperties>
</file>