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CFD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02DC056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4DC8374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4FC959B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39040F62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BCF05A8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0018DCD2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680FCFDD" w14:textId="0089D0FC" w:rsidR="00295A75" w:rsidRDefault="0024101E" w:rsidP="0024101E">
      <w:pPr>
        <w:pStyle w:val="Standard"/>
        <w:jc w:val="right"/>
        <w:rPr>
          <w:lang w:val="ru-RU"/>
        </w:rPr>
      </w:pPr>
      <w:r w:rsidRPr="0024101E">
        <w:t>Чахоян Кима Самвеловна</w:t>
      </w:r>
    </w:p>
    <w:p w14:paraId="4145863C" w14:textId="6F2E4543" w:rsidR="0024101E" w:rsidRPr="0024101E" w:rsidRDefault="0024101E" w:rsidP="0024101E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ИНН </w:t>
      </w:r>
      <w:r w:rsidRPr="0024101E">
        <w:rPr>
          <w:lang w:val="ru-RU"/>
        </w:rPr>
        <w:t>370229787800</w:t>
      </w:r>
    </w:p>
    <w:p w14:paraId="41A643C7" w14:textId="77777777" w:rsidR="00295A75" w:rsidRDefault="00295A75">
      <w:pPr>
        <w:pStyle w:val="Standard"/>
        <w:jc w:val="center"/>
        <w:rPr>
          <w:lang w:val="ru-RU"/>
        </w:rPr>
      </w:pPr>
    </w:p>
    <w:p w14:paraId="2282F1C0" w14:textId="77777777" w:rsidR="00295A75" w:rsidRDefault="00295A75">
      <w:pPr>
        <w:pStyle w:val="Standard"/>
        <w:jc w:val="center"/>
        <w:rPr>
          <w:lang w:val="ru-RU"/>
        </w:rPr>
      </w:pPr>
    </w:p>
    <w:p w14:paraId="14811F08" w14:textId="77777777" w:rsidR="00295A75" w:rsidRDefault="00295A75">
      <w:pPr>
        <w:pStyle w:val="Standard"/>
        <w:jc w:val="center"/>
        <w:rPr>
          <w:lang w:val="ru-RU"/>
        </w:rPr>
      </w:pPr>
    </w:p>
    <w:p w14:paraId="389025F0" w14:textId="77777777" w:rsidR="00295A75" w:rsidRDefault="00295A75">
      <w:pPr>
        <w:pStyle w:val="Standard"/>
        <w:jc w:val="center"/>
        <w:rPr>
          <w:lang w:val="ru-RU"/>
        </w:rPr>
      </w:pPr>
    </w:p>
    <w:p w14:paraId="0D0C2C3A" w14:textId="77777777" w:rsidR="00295A75" w:rsidRDefault="00295A75">
      <w:pPr>
        <w:pStyle w:val="Standard"/>
        <w:jc w:val="center"/>
        <w:rPr>
          <w:lang w:val="ru-RU"/>
        </w:rPr>
      </w:pPr>
    </w:p>
    <w:p w14:paraId="27095DDA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2D623130" w14:textId="1882B12F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24101E" w:rsidRPr="0024101E">
        <w:rPr>
          <w:lang w:val="ru-RU"/>
        </w:rPr>
        <w:t>Чахоян Кима Самвеловна</w:t>
      </w:r>
      <w:r>
        <w:rPr>
          <w:lang w:val="ru-RU"/>
        </w:rPr>
        <w:t xml:space="preserve">, организатор торгов </w:t>
      </w:r>
      <w:r w:rsidR="0024101E" w:rsidRPr="0024101E">
        <w:rPr>
          <w:lang w:val="ru-RU"/>
        </w:rPr>
        <w:t>66459-ОАОФ</w:t>
      </w:r>
      <w:r w:rsidR="0024101E">
        <w:rPr>
          <w:lang w:val="ru-RU"/>
        </w:rPr>
        <w:t xml:space="preserve"> </w:t>
      </w:r>
      <w:r>
        <w:rPr>
          <w:lang w:val="ru-RU"/>
        </w:rPr>
        <w:t xml:space="preserve">прошу </w:t>
      </w:r>
      <w:r w:rsidR="0024101E">
        <w:rPr>
          <w:lang w:val="ru-RU"/>
        </w:rPr>
        <w:t>ПРИОСТАНОВИТЬ</w:t>
      </w:r>
      <w:r>
        <w:rPr>
          <w:lang w:val="ru-RU"/>
        </w:rPr>
        <w:t xml:space="preserve"> торги по Лоту №</w:t>
      </w:r>
      <w:r w:rsidR="0024101E">
        <w:rPr>
          <w:lang w:val="ru-RU"/>
        </w:rPr>
        <w:t>1</w:t>
      </w:r>
      <w:r>
        <w:rPr>
          <w:lang w:val="ru-RU"/>
        </w:rPr>
        <w:t>, в связи с</w:t>
      </w:r>
      <w:r w:rsidR="0024101E">
        <w:rPr>
          <w:lang w:val="ru-RU"/>
        </w:rPr>
        <w:t xml:space="preserve"> тем, что должником подано заявление </w:t>
      </w:r>
      <w:r w:rsidR="0024101E" w:rsidRPr="0024101E">
        <w:rPr>
          <w:lang w:val="ru-RU"/>
        </w:rPr>
        <w:t>об утверждении плана реструктуризации долгов гражданина</w:t>
      </w:r>
      <w:r w:rsidR="0024101E">
        <w:rPr>
          <w:lang w:val="ru-RU"/>
        </w:rPr>
        <w:t>.</w:t>
      </w:r>
    </w:p>
    <w:p w14:paraId="60B7BDFB" w14:textId="77777777" w:rsidR="00295A75" w:rsidRDefault="00295A75">
      <w:pPr>
        <w:pStyle w:val="Standard"/>
        <w:rPr>
          <w:lang w:val="ru-RU"/>
        </w:rPr>
      </w:pPr>
    </w:p>
    <w:p w14:paraId="0400305C" w14:textId="77777777" w:rsidR="00295A75" w:rsidRDefault="00295A75">
      <w:pPr>
        <w:pStyle w:val="Standard"/>
        <w:rPr>
          <w:lang w:val="ru-RU"/>
        </w:rPr>
      </w:pPr>
    </w:p>
    <w:p w14:paraId="164BFBA9" w14:textId="28E13732" w:rsidR="00295A75" w:rsidRDefault="0024101E">
      <w:pPr>
        <w:pStyle w:val="Standard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929001" wp14:editId="26919B2E">
            <wp:simplePos x="0" y="0"/>
            <wp:positionH relativeFrom="column">
              <wp:posOffset>1184910</wp:posOffset>
            </wp:positionH>
            <wp:positionV relativeFrom="paragraph">
              <wp:posOffset>8255</wp:posOffset>
            </wp:positionV>
            <wp:extent cx="2333625" cy="194500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2E">
        <w:rPr>
          <w:lang w:val="ru-RU"/>
        </w:rPr>
        <w:t xml:space="preserve">Дата: </w:t>
      </w:r>
      <w:r>
        <w:rPr>
          <w:lang w:val="ru-RU"/>
        </w:rPr>
        <w:t>09.07.2026</w:t>
      </w:r>
      <w:r w:rsidR="006F6A2E">
        <w:rPr>
          <w:lang w:val="ru-RU"/>
        </w:rPr>
        <w:t xml:space="preserve">  </w:t>
      </w:r>
    </w:p>
    <w:p w14:paraId="7C024BBF" w14:textId="77777777" w:rsidR="00295A75" w:rsidRDefault="00295A75">
      <w:pPr>
        <w:pStyle w:val="Standard"/>
        <w:rPr>
          <w:lang w:val="ru-RU"/>
        </w:rPr>
      </w:pPr>
    </w:p>
    <w:p w14:paraId="7F20D7EB" w14:textId="745A3DED" w:rsidR="00295A75" w:rsidRDefault="00295A75">
      <w:pPr>
        <w:pStyle w:val="Standard"/>
        <w:rPr>
          <w:lang w:val="ru-RU"/>
        </w:rPr>
      </w:pPr>
    </w:p>
    <w:p w14:paraId="2A084430" w14:textId="630F4C8F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 </w:t>
      </w:r>
      <w:r w:rsidR="0024101E">
        <w:rPr>
          <w:lang w:val="ru-RU"/>
        </w:rPr>
        <w:t>Чахоян К.С.</w:t>
      </w:r>
    </w:p>
    <w:p w14:paraId="1A2CBBFB" w14:textId="77777777" w:rsidR="00295A75" w:rsidRDefault="00295A75">
      <w:pPr>
        <w:pStyle w:val="Standard"/>
        <w:rPr>
          <w:lang w:val="ru-RU"/>
        </w:rPr>
      </w:pPr>
    </w:p>
    <w:p w14:paraId="41345E28" w14:textId="77777777" w:rsidR="00295A75" w:rsidRDefault="00295A75">
      <w:pPr>
        <w:pStyle w:val="Standard"/>
        <w:rPr>
          <w:lang w:val="ru-RU"/>
        </w:rPr>
      </w:pPr>
    </w:p>
    <w:p w14:paraId="110CF36F" w14:textId="77777777" w:rsidR="00295A75" w:rsidRDefault="00295A75">
      <w:pPr>
        <w:pStyle w:val="Standard"/>
        <w:rPr>
          <w:lang w:val="ru-RU"/>
        </w:rPr>
      </w:pPr>
    </w:p>
    <w:p w14:paraId="38E3A711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4091A" w14:textId="77777777" w:rsidR="000D68ED" w:rsidRDefault="000D68ED">
      <w:r>
        <w:separator/>
      </w:r>
    </w:p>
  </w:endnote>
  <w:endnote w:type="continuationSeparator" w:id="0">
    <w:p w14:paraId="1B01704D" w14:textId="77777777" w:rsidR="000D68ED" w:rsidRDefault="000D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5D84" w14:textId="77777777" w:rsidR="000D68ED" w:rsidRDefault="000D68ED">
      <w:r>
        <w:rPr>
          <w:color w:val="000000"/>
        </w:rPr>
        <w:separator/>
      </w:r>
    </w:p>
  </w:footnote>
  <w:footnote w:type="continuationSeparator" w:id="0">
    <w:p w14:paraId="2172BE54" w14:textId="77777777" w:rsidR="000D68ED" w:rsidRDefault="000D6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D68ED"/>
    <w:rsid w:val="0024101E"/>
    <w:rsid w:val="00295A75"/>
    <w:rsid w:val="006F6A2E"/>
    <w:rsid w:val="00700B29"/>
    <w:rsid w:val="00C605FF"/>
    <w:rsid w:val="00D2684E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F7A2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2410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2410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Kseniya Pevneva</cp:lastModifiedBy>
  <cp:revision>4</cp:revision>
  <dcterms:created xsi:type="dcterms:W3CDTF">2019-06-28T12:54:00Z</dcterms:created>
  <dcterms:modified xsi:type="dcterms:W3CDTF">2026-07-09T08:48:00Z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