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0A47" w14:textId="77777777" w:rsidR="00F06C46" w:rsidRPr="002A0F8D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3A3022B4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B03638" w14:textId="183E2E10" w:rsidR="00F06C46" w:rsidRPr="002A0F8D" w:rsidRDefault="00F06C4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город Москва</w:t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C196A" w:rsidRPr="002A0F8D">
        <w:rPr>
          <w:rFonts w:ascii="Times New Roman" w:hAnsi="Times New Roman" w:cs="Times New Roman"/>
          <w:sz w:val="22"/>
          <w:szCs w:val="22"/>
        </w:rPr>
        <w:t xml:space="preserve">   </w:t>
      </w:r>
      <w:r w:rsidRPr="002A0F8D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>___» _________ 20</w:t>
      </w:r>
      <w:r w:rsidR="00096C0D" w:rsidRPr="002A0F8D">
        <w:rPr>
          <w:rFonts w:ascii="Times New Roman" w:hAnsi="Times New Roman" w:cs="Times New Roman"/>
          <w:sz w:val="22"/>
          <w:szCs w:val="22"/>
        </w:rPr>
        <w:t>2</w:t>
      </w:r>
      <w:r w:rsidR="00293AFA">
        <w:rPr>
          <w:rFonts w:ascii="Times New Roman" w:hAnsi="Times New Roman" w:cs="Times New Roman"/>
          <w:sz w:val="22"/>
          <w:szCs w:val="22"/>
        </w:rPr>
        <w:t>6</w:t>
      </w:r>
      <w:r w:rsidRPr="002A0F8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A1CF295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35535CD" w14:textId="77777777" w:rsidR="002A0F8D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2A0F8D">
        <w:rPr>
          <w:rFonts w:ascii="Times New Roman" w:hAnsi="Times New Roman" w:cs="Times New Roman"/>
          <w:sz w:val="22"/>
          <w:szCs w:val="22"/>
        </w:rPr>
        <w:t xml:space="preserve"> (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ОГРН 1127746228972, ИНН 7725752265, место нахождения: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>, эт.3, ком. 21</w:t>
      </w:r>
      <w:r w:rsidRPr="002A0F8D">
        <w:rPr>
          <w:rFonts w:ascii="Times New Roman" w:hAnsi="Times New Roman" w:cs="Times New Roman"/>
          <w:sz w:val="22"/>
          <w:szCs w:val="22"/>
        </w:rPr>
        <w:t>)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«Оператор электронной площадки»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14:paraId="43934214" w14:textId="0D774315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</w:p>
    <w:p w14:paraId="3047B0C4" w14:textId="77777777" w:rsidR="002A0F8D" w:rsidRPr="002A0F8D" w:rsidRDefault="00F06C46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eastAsia="Arial Narrow" w:hAnsi="Times New Roman" w:cs="Times New Roman"/>
          <w:sz w:val="22"/>
          <w:szCs w:val="22"/>
          <w:lang w:eastAsia="ru-RU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___________________________________________, именуемое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</w:t>
      </w:r>
      <w:r w:rsidR="00527DB6"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Участник торгов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с другой стороны, </w:t>
      </w:r>
    </w:p>
    <w:p w14:paraId="035ACE2A" w14:textId="2BBF1978" w:rsidR="00F06C46" w:rsidRPr="002A0F8D" w:rsidRDefault="000A34A4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 xml:space="preserve">Финансовый управляющий </w:t>
      </w:r>
      <w:proofErr w:type="spellStart"/>
      <w:r w:rsidR="00A96736">
        <w:rPr>
          <w:rFonts w:ascii="Times New Roman" w:hAnsi="Times New Roman" w:cs="Times New Roman"/>
          <w:b/>
          <w:bCs/>
          <w:sz w:val="22"/>
          <w:szCs w:val="22"/>
        </w:rPr>
        <w:t>Улупова</w:t>
      </w:r>
      <w:proofErr w:type="spellEnd"/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96736">
        <w:rPr>
          <w:rFonts w:ascii="Times New Roman" w:hAnsi="Times New Roman" w:cs="Times New Roman"/>
          <w:b/>
          <w:bCs/>
          <w:sz w:val="22"/>
          <w:szCs w:val="22"/>
        </w:rPr>
        <w:t>С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96736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>. (</w:t>
      </w:r>
      <w:r w:rsidR="00A96736" w:rsidRPr="00A96736">
        <w:rPr>
          <w:rFonts w:ascii="Times New Roman" w:hAnsi="Times New Roman" w:cs="Times New Roman"/>
          <w:b/>
          <w:bCs/>
          <w:sz w:val="22"/>
          <w:szCs w:val="22"/>
        </w:rPr>
        <w:t>ИНН 78110018497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="00A96736" w:rsidRPr="00A96736">
        <w:rPr>
          <w:rFonts w:ascii="Times New Roman" w:hAnsi="Times New Roman" w:cs="Times New Roman"/>
          <w:b/>
          <w:bCs/>
        </w:rPr>
        <w:t>Прудей</w:t>
      </w:r>
      <w:proofErr w:type="spellEnd"/>
      <w:r w:rsidR="00A96736" w:rsidRPr="00A96736">
        <w:rPr>
          <w:rFonts w:ascii="Times New Roman" w:hAnsi="Times New Roman" w:cs="Times New Roman"/>
          <w:b/>
          <w:bCs/>
        </w:rPr>
        <w:t> Игорь Юрьевич</w:t>
      </w:r>
      <w:r w:rsidR="00A96736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(ИНН </w:t>
      </w:r>
      <w:r w:rsidR="00A96736" w:rsidRPr="00A96736">
        <w:rPr>
          <w:rFonts w:ascii="Times New Roman" w:hAnsi="Times New Roman" w:cs="Times New Roman"/>
          <w:sz w:val="22"/>
          <w:szCs w:val="22"/>
        </w:rPr>
        <w:t>780524656304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A96736" w:rsidRPr="00A96736">
        <w:rPr>
          <w:rFonts w:ascii="Times New Roman" w:hAnsi="Times New Roman" w:cs="Times New Roman"/>
          <w:sz w:val="22"/>
          <w:szCs w:val="22"/>
        </w:rPr>
        <w:t>122-017-918 08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, почтовый адрес для направления корреспонденции: </w:t>
      </w:r>
      <w:r w:rsidR="00A96736" w:rsidRPr="00A96736">
        <w:rPr>
          <w:rFonts w:ascii="Times New Roman" w:hAnsi="Times New Roman" w:cs="Times New Roman"/>
          <w:sz w:val="22"/>
          <w:szCs w:val="22"/>
        </w:rPr>
        <w:t>198332, п/о 332, а/я 96</w:t>
      </w:r>
      <w:r w:rsidR="002A0F8D" w:rsidRPr="002A0F8D">
        <w:rPr>
          <w:rFonts w:ascii="Times New Roman" w:hAnsi="Times New Roman" w:cs="Times New Roman"/>
          <w:sz w:val="22"/>
          <w:szCs w:val="22"/>
        </w:rPr>
        <w:t>)</w:t>
      </w:r>
      <w:r w:rsidR="00553C29"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именуем</w:t>
      </w:r>
      <w:r w:rsidR="002A0F8D" w:rsidRPr="002A0F8D">
        <w:rPr>
          <w:rFonts w:ascii="Times New Roman" w:hAnsi="Times New Roman" w:cs="Times New Roman"/>
          <w:sz w:val="22"/>
          <w:szCs w:val="22"/>
          <w:lang w:eastAsia="ru-RU"/>
        </w:rPr>
        <w:t>ый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«Организатор торгов»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F06C46" w:rsidRPr="002A0F8D">
        <w:rPr>
          <w:rFonts w:ascii="Times New Roman" w:hAnsi="Times New Roman" w:cs="Times New Roman"/>
          <w:sz w:val="22"/>
          <w:szCs w:val="22"/>
          <w:lang w:eastAsia="ru-RU"/>
        </w:rPr>
        <w:t>заключили настоящий Договор о нижеследующем:</w:t>
      </w:r>
    </w:p>
    <w:p w14:paraId="4DA3CD04" w14:textId="77777777" w:rsidR="00F06C46" w:rsidRPr="002A0F8D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1FFCEF4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574C5B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D2FE63" w14:textId="3E5B7533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задаток в размере</w:t>
      </w:r>
      <w:r w:rsidR="00553C29" w:rsidRPr="002A0F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96736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A34A82" w:rsidRPr="002A0F8D">
        <w:rPr>
          <w:rFonts w:ascii="Times New Roman" w:hAnsi="Times New Roman" w:cs="Times New Roman"/>
          <w:sz w:val="22"/>
          <w:szCs w:val="22"/>
          <w:u w:val="single"/>
        </w:rPr>
        <w:t>0%</w:t>
      </w:r>
      <w:r w:rsidR="00A34A82" w:rsidRPr="002A0F8D">
        <w:rPr>
          <w:rFonts w:ascii="Times New Roman" w:hAnsi="Times New Roman" w:cs="Times New Roman"/>
          <w:sz w:val="22"/>
          <w:szCs w:val="22"/>
        </w:rPr>
        <w:t xml:space="preserve"> от 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начальной </w:t>
      </w:r>
      <w:r w:rsidR="00A34A82" w:rsidRPr="002A0F8D">
        <w:rPr>
          <w:rFonts w:ascii="Times New Roman" w:hAnsi="Times New Roman" w:cs="Times New Roman"/>
          <w:sz w:val="22"/>
          <w:szCs w:val="22"/>
        </w:rPr>
        <w:t>цены лота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в счет обеспечения оплаты приобретаемого на торгах имущества 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Должника </w:t>
      </w:r>
      <w:proofErr w:type="spellStart"/>
      <w:r w:rsidR="00A96736" w:rsidRPr="00A96736">
        <w:rPr>
          <w:rFonts w:ascii="Times New Roman" w:hAnsi="Times New Roman" w:cs="Times New Roman"/>
          <w:sz w:val="22"/>
          <w:szCs w:val="22"/>
        </w:rPr>
        <w:t>Улупова</w:t>
      </w:r>
      <w:proofErr w:type="spellEnd"/>
      <w:r w:rsidR="00A96736" w:rsidRPr="00A96736">
        <w:rPr>
          <w:rFonts w:ascii="Times New Roman" w:hAnsi="Times New Roman" w:cs="Times New Roman"/>
          <w:sz w:val="22"/>
          <w:szCs w:val="22"/>
        </w:rPr>
        <w:t xml:space="preserve"> Сергея Александровича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5875F92D" w14:textId="77777777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40E50BB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ОГРН 1127746228972, ИНН 7725752265,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эт.3, ком. 21. </w:t>
      </w:r>
    </w:p>
    <w:p w14:paraId="2DFE3EB3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Банк Получателя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Расчётный счёт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Получателя платежа в Банке Получателя платежа – 40</w:t>
      </w:r>
      <w:r w:rsidR="002C1396" w:rsidRPr="002A0F8D">
        <w:rPr>
          <w:rFonts w:ascii="Times New Roman" w:hAnsi="Times New Roman" w:cs="Times New Roman"/>
          <w:sz w:val="22"/>
          <w:szCs w:val="22"/>
        </w:rPr>
        <w:t>7028108</w:t>
      </w:r>
      <w:r w:rsidRPr="002A0F8D">
        <w:rPr>
          <w:rFonts w:ascii="Times New Roman" w:hAnsi="Times New Roman" w:cs="Times New Roman"/>
          <w:sz w:val="22"/>
          <w:szCs w:val="22"/>
        </w:rPr>
        <w:t>00000024981.</w:t>
      </w:r>
    </w:p>
    <w:p w14:paraId="698DB97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7D118F81" w14:textId="77777777" w:rsidR="00F06C46" w:rsidRPr="002A0F8D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BB305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9394EF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2A0F8D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2A0F8D">
        <w:rPr>
          <w:rFonts w:ascii="Times New Roman" w:hAnsi="Times New Roman" w:cs="Times New Roman"/>
          <w:sz w:val="22"/>
          <w:szCs w:val="22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53ABE" w:rsidRPr="002A0F8D">
        <w:rPr>
          <w:rFonts w:ascii="Times New Roman" w:hAnsi="Times New Roman" w:cs="Times New Roman"/>
          <w:sz w:val="22"/>
          <w:szCs w:val="22"/>
        </w:rPr>
        <w:t xml:space="preserve">№ _____»; </w:t>
      </w:r>
      <w:r w:rsidRPr="002A0F8D">
        <w:rPr>
          <w:rFonts w:ascii="Times New Roman" w:hAnsi="Times New Roman" w:cs="Times New Roman"/>
          <w:sz w:val="22"/>
          <w:szCs w:val="22"/>
        </w:rPr>
        <w:t xml:space="preserve">обязательства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признания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2A0F8D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3C196A" w:rsidRPr="002A0F8D">
        <w:rPr>
          <w:rFonts w:ascii="Times New Roman" w:hAnsi="Times New Roman" w:cs="Times New Roman"/>
          <w:sz w:val="22"/>
          <w:szCs w:val="22"/>
        </w:rPr>
        <w:t>__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2A0F8D">
        <w:rPr>
          <w:rFonts w:ascii="Times New Roman" w:hAnsi="Times New Roman" w:cs="Times New Roman"/>
          <w:sz w:val="22"/>
          <w:szCs w:val="22"/>
        </w:rPr>
        <w:t>почтовым отправлением 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2A0F8D">
        <w:rPr>
          <w:rFonts w:ascii="Times New Roman" w:hAnsi="Times New Roman" w:cs="Times New Roman"/>
          <w:i/>
          <w:sz w:val="22"/>
          <w:szCs w:val="22"/>
        </w:rPr>
        <w:t>(с указанием почтового отделения, даты и номера отправления)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___________ (Организатора торгов)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2A0F8D">
        <w:rPr>
          <w:rFonts w:ascii="Times New Roman" w:hAnsi="Times New Roman" w:cs="Times New Roman"/>
          <w:i/>
          <w:sz w:val="22"/>
          <w:szCs w:val="22"/>
        </w:rPr>
        <w:t>_____________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Перечисленный </w:t>
      </w:r>
      <w:r w:rsidR="00B56F1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Оплатить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2A0F8D" w:rsidRDefault="00A433B0" w:rsidP="00A433B0">
      <w:pPr>
        <w:ind w:firstLine="540"/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>2.1.4.</w:t>
      </w:r>
      <w:r w:rsidRPr="002A0F8D">
        <w:rPr>
          <w:sz w:val="22"/>
          <w:szCs w:val="22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2A0F8D">
        <w:rPr>
          <w:sz w:val="22"/>
          <w:szCs w:val="22"/>
        </w:rPr>
        <w:t>участника торгов</w:t>
      </w:r>
      <w:r w:rsidRPr="002A0F8D">
        <w:rPr>
          <w:sz w:val="22"/>
          <w:szCs w:val="22"/>
        </w:rPr>
        <w:t>, то</w:t>
      </w:r>
      <w:r w:rsidR="00E76B6B" w:rsidRPr="002A0F8D">
        <w:rPr>
          <w:sz w:val="22"/>
          <w:szCs w:val="22"/>
        </w:rPr>
        <w:t xml:space="preserve"> участник торгов</w:t>
      </w:r>
      <w:r w:rsidRPr="002A0F8D">
        <w:rPr>
          <w:sz w:val="22"/>
          <w:szCs w:val="22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2A0F8D" w:rsidRDefault="00C60F30" w:rsidP="00A433B0">
      <w:pPr>
        <w:ind w:firstLine="540"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lastRenderedPageBreak/>
        <w:t xml:space="preserve">2.1.5. </w:t>
      </w:r>
      <w:r w:rsidRPr="002A0F8D">
        <w:rPr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2A0F8D">
        <w:rPr>
          <w:sz w:val="22"/>
          <w:szCs w:val="22"/>
        </w:rPr>
        <w:t>те реквизиты счета,</w:t>
      </w:r>
      <w:r w:rsidRPr="002A0F8D">
        <w:rPr>
          <w:sz w:val="22"/>
          <w:szCs w:val="22"/>
        </w:rPr>
        <w:t xml:space="preserve"> которые были указаны </w:t>
      </w:r>
      <w:r w:rsidR="003C0C72" w:rsidRPr="002A0F8D">
        <w:rPr>
          <w:sz w:val="22"/>
          <w:szCs w:val="22"/>
        </w:rPr>
        <w:t>в платежном поручении</w:t>
      </w:r>
      <w:r w:rsidR="00027E19" w:rsidRPr="002A0F8D">
        <w:rPr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2A0F8D" w:rsidRDefault="00F06C46">
      <w:pPr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 xml:space="preserve">          </w:t>
      </w:r>
      <w:r w:rsidRPr="002A0F8D">
        <w:rPr>
          <w:b/>
          <w:sz w:val="22"/>
          <w:szCs w:val="22"/>
        </w:rPr>
        <w:t>2.2.</w:t>
      </w:r>
      <w:r w:rsidRPr="002A0F8D">
        <w:rPr>
          <w:sz w:val="22"/>
          <w:szCs w:val="22"/>
        </w:rPr>
        <w:t xml:space="preserve"> Организатор торгов обязан:</w:t>
      </w:r>
    </w:p>
    <w:p w14:paraId="056335E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2A0F8D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2A0F8D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2A0F8D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2.2.4.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2A0F8D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2.2.5.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2A0F8D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13B0997C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2A0F8D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2A0F8D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Оператор электронной площадки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6EB83275" w14:textId="77777777" w:rsidR="00A72800" w:rsidRPr="002A0F8D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0F8D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2A0F8D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2A0F8D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направления запроса </w:t>
      </w:r>
      <w:r w:rsidRPr="002A0F8D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2A0F8D">
        <w:rPr>
          <w:rFonts w:ascii="Times New Roman" w:hAnsi="Times New Roman" w:cs="Times New Roman"/>
          <w:sz w:val="22"/>
          <w:szCs w:val="22"/>
        </w:rPr>
        <w:t>О</w:t>
      </w:r>
      <w:r w:rsidRPr="002A0F8D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2A0F8D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2A0F8D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2A0F8D">
        <w:rPr>
          <w:rFonts w:ascii="Times New Roman" w:hAnsi="Times New Roman" w:cs="Times New Roman"/>
          <w:sz w:val="22"/>
          <w:szCs w:val="22"/>
        </w:rPr>
        <w:t>.</w:t>
      </w:r>
    </w:p>
    <w:p w14:paraId="2B7497CF" w14:textId="77777777" w:rsidR="000E6678" w:rsidRPr="002A0F8D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Pr="002A0F8D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2A0F8D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0F8D">
        <w:rPr>
          <w:rFonts w:ascii="Times New Roman" w:hAnsi="Times New Roman" w:cs="Times New Roman"/>
          <w:sz w:val="22"/>
          <w:szCs w:val="22"/>
        </w:rPr>
        <w:t xml:space="preserve"> в течении 2 (двух) рабочих дней </w:t>
      </w:r>
      <w:r w:rsidR="00C267F3" w:rsidRPr="002A0F8D">
        <w:rPr>
          <w:rFonts w:ascii="Times New Roman" w:hAnsi="Times New Roman" w:cs="Times New Roman"/>
          <w:sz w:val="22"/>
          <w:szCs w:val="22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2A0F8D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0F8D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3CA859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C1301F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407F2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3.1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2A0F8D">
        <w:rPr>
          <w:rFonts w:ascii="Times New Roman" w:hAnsi="Times New Roman" w:cs="Times New Roman"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2A0F8D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2A0F8D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4F9B45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5E047EA1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7ADB26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14:paraId="1D3639E4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4457A7AF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4.3.</w:t>
      </w:r>
      <w:r w:rsidRPr="002A0F8D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lastRenderedPageBreak/>
        <w:t>4.4.</w:t>
      </w:r>
      <w:r w:rsidRPr="002A0F8D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5C33EED0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 xml:space="preserve">4.5. </w:t>
      </w:r>
      <w:r w:rsidRPr="002A0F8D">
        <w:rPr>
          <w:sz w:val="22"/>
          <w:szCs w:val="22"/>
        </w:rPr>
        <w:t xml:space="preserve">Адрес для </w:t>
      </w:r>
      <w:r w:rsidR="00572856" w:rsidRPr="002A0F8D">
        <w:rPr>
          <w:sz w:val="22"/>
          <w:szCs w:val="22"/>
        </w:rPr>
        <w:t xml:space="preserve">направления писем и уведомлений </w:t>
      </w:r>
      <w:r w:rsidRPr="002A0F8D">
        <w:rPr>
          <w:sz w:val="22"/>
          <w:szCs w:val="22"/>
        </w:rPr>
        <w:t>Организатору торгов</w:t>
      </w:r>
      <w:r w:rsidR="002A0F8D">
        <w:rPr>
          <w:sz w:val="22"/>
          <w:szCs w:val="22"/>
        </w:rPr>
        <w:t xml:space="preserve"> </w:t>
      </w:r>
      <w:r w:rsidR="00BF77AA" w:rsidRPr="00BF77AA">
        <w:rPr>
          <w:sz w:val="22"/>
          <w:szCs w:val="22"/>
        </w:rPr>
        <w:t xml:space="preserve">Финансовому управляющему </w:t>
      </w:r>
      <w:proofErr w:type="spellStart"/>
      <w:r w:rsidR="00A96736">
        <w:rPr>
          <w:sz w:val="22"/>
          <w:szCs w:val="22"/>
        </w:rPr>
        <w:t>Улупова</w:t>
      </w:r>
      <w:proofErr w:type="spellEnd"/>
      <w:r w:rsidR="00A96736">
        <w:rPr>
          <w:sz w:val="22"/>
          <w:szCs w:val="22"/>
        </w:rPr>
        <w:t xml:space="preserve"> С. А.</w:t>
      </w:r>
      <w:r w:rsidR="00BF77AA" w:rsidRPr="00BF77AA">
        <w:rPr>
          <w:sz w:val="22"/>
          <w:szCs w:val="22"/>
        </w:rPr>
        <w:t xml:space="preserve"> </w:t>
      </w:r>
      <w:proofErr w:type="spellStart"/>
      <w:r w:rsidR="00A96736">
        <w:rPr>
          <w:sz w:val="22"/>
          <w:szCs w:val="22"/>
        </w:rPr>
        <w:t>Прудею</w:t>
      </w:r>
      <w:proofErr w:type="spellEnd"/>
      <w:r w:rsidR="00A96736">
        <w:rPr>
          <w:sz w:val="22"/>
          <w:szCs w:val="22"/>
        </w:rPr>
        <w:t xml:space="preserve"> Игорю Юрьевичу</w:t>
      </w:r>
      <w:r w:rsidRPr="00BF77AA">
        <w:rPr>
          <w:sz w:val="22"/>
          <w:szCs w:val="22"/>
        </w:rPr>
        <w:t>:</w:t>
      </w:r>
      <w:r w:rsidR="00553C29" w:rsidRPr="00BF77AA">
        <w:rPr>
          <w:sz w:val="22"/>
          <w:szCs w:val="22"/>
        </w:rPr>
        <w:t xml:space="preserve"> </w:t>
      </w:r>
      <w:r w:rsidR="00A96736" w:rsidRPr="00A96736">
        <w:rPr>
          <w:sz w:val="22"/>
          <w:szCs w:val="22"/>
        </w:rPr>
        <w:t>198332, п/о 332, а/я 96</w:t>
      </w:r>
      <w:r w:rsidRPr="002A0F8D">
        <w:rPr>
          <w:sz w:val="22"/>
          <w:szCs w:val="22"/>
        </w:rPr>
        <w:t xml:space="preserve">. Адрес электронной почты – </w:t>
      </w:r>
      <w:r w:rsidR="00A96736" w:rsidRPr="00A96736">
        <w:rPr>
          <w:sz w:val="22"/>
          <w:szCs w:val="22"/>
        </w:rPr>
        <w:t>praidex@mail.ru</w:t>
      </w:r>
      <w:r w:rsidRPr="002A0F8D">
        <w:rPr>
          <w:sz w:val="22"/>
          <w:szCs w:val="22"/>
          <w:shd w:val="clear" w:color="auto" w:fill="FFFFFF"/>
        </w:rPr>
        <w:t>.</w:t>
      </w:r>
    </w:p>
    <w:p w14:paraId="2957435A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13BFA79E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3A8E1CA9" w14:textId="77777777" w:rsidR="00B56F1B" w:rsidRPr="002A0F8D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5. АДРЕСА И БАНКОВСКИЕ РЕКВИЗИТЫ СТОРОН</w:t>
      </w:r>
    </w:p>
    <w:p w14:paraId="78EE4513" w14:textId="77777777" w:rsidR="00B56F1B" w:rsidRPr="002A0F8D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2A0F8D" w14:paraId="1D966851" w14:textId="77777777" w:rsidTr="00127386">
        <w:tc>
          <w:tcPr>
            <w:tcW w:w="3235" w:type="dxa"/>
          </w:tcPr>
          <w:p w14:paraId="67DCE741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Оператор электронной площадки: </w:t>
            </w:r>
            <w:r w:rsidRPr="002A0F8D">
              <w:rPr>
                <w:b/>
                <w:sz w:val="22"/>
                <w:szCs w:val="22"/>
              </w:rPr>
              <w:tab/>
            </w:r>
          </w:p>
        </w:tc>
        <w:tc>
          <w:tcPr>
            <w:tcW w:w="3140" w:type="dxa"/>
          </w:tcPr>
          <w:p w14:paraId="20A0A479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401" w:type="dxa"/>
          </w:tcPr>
          <w:p w14:paraId="4DD27319" w14:textId="77777777" w:rsidR="00B56F1B" w:rsidRPr="002A0F8D" w:rsidRDefault="00B56F1B" w:rsidP="002A0F8D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Организатор</w:t>
            </w:r>
            <w:r w:rsidR="00E524D0" w:rsidRPr="002A0F8D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127386" w:rsidRPr="002A0F8D" w14:paraId="428ECBB3" w14:textId="77777777" w:rsidTr="002A0F8D">
        <w:trPr>
          <w:trHeight w:val="440"/>
        </w:trPr>
        <w:tc>
          <w:tcPr>
            <w:tcW w:w="3235" w:type="dxa"/>
          </w:tcPr>
          <w:p w14:paraId="2E2CA3EC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АО «НИС»</w:t>
            </w:r>
          </w:p>
        </w:tc>
        <w:tc>
          <w:tcPr>
            <w:tcW w:w="3140" w:type="dxa"/>
          </w:tcPr>
          <w:p w14:paraId="01996CEE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14:paraId="377FE201" w14:textId="32E860E9" w:rsidR="00A96736" w:rsidRPr="002A0F8D" w:rsidRDefault="002A0F8D" w:rsidP="00A9673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0F8D">
              <w:rPr>
                <w:b/>
                <w:bCs/>
                <w:sz w:val="22"/>
                <w:szCs w:val="22"/>
              </w:rPr>
              <w:t xml:space="preserve"> </w:t>
            </w:r>
            <w:r w:rsidR="00A96736" w:rsidRPr="002A0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>Прудей</w:t>
            </w:r>
            <w:proofErr w:type="spellEnd"/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 xml:space="preserve"> Игорь Юрьевич</w:t>
            </w:r>
          </w:p>
          <w:p w14:paraId="75F491EB" w14:textId="400E0812" w:rsidR="00B56F1B" w:rsidRPr="002A0F8D" w:rsidRDefault="00B56F1B" w:rsidP="002A0F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27386" w:rsidRPr="002A0F8D" w14:paraId="42F7817D" w14:textId="77777777" w:rsidTr="00127386">
        <w:tc>
          <w:tcPr>
            <w:tcW w:w="3235" w:type="dxa"/>
          </w:tcPr>
          <w:p w14:paraId="7B29639F" w14:textId="77777777" w:rsidR="00B56F1B" w:rsidRPr="002A0F8D" w:rsidRDefault="00B56F1B" w:rsidP="00553C29">
            <w:pPr>
              <w:widowControl w:val="0"/>
              <w:autoSpaceDE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 xml:space="preserve">Адрес: </w:t>
            </w:r>
            <w:r w:rsidRPr="002A0F8D">
              <w:rPr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ОГРН 1127746228972</w:t>
            </w:r>
            <w:r w:rsidR="006E4ED3" w:rsidRPr="002A0F8D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2A0F8D">
              <w:rPr>
                <w:rFonts w:ascii="Times New Roman" w:hAnsi="Times New Roman" w:cs="Times New Roman"/>
                <w:lang w:eastAsia="ru-RU"/>
              </w:rPr>
              <w:t xml:space="preserve"> ИНН 7725752265</w:t>
            </w:r>
          </w:p>
          <w:p w14:paraId="0C5DA436" w14:textId="5131232E" w:rsidR="00B56F1B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р/с 407028108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00000024981 </w:t>
            </w:r>
            <w:r w:rsidRPr="002A0F8D">
              <w:rPr>
                <w:rFonts w:ascii="Times New Roman" w:hAnsi="Times New Roman" w:cs="Times New Roman"/>
              </w:rPr>
              <w:t>Филиал «Центральный» Банка ВТБ (ПАО)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БИК – </w:t>
            </w:r>
            <w:r w:rsidRPr="002A0F8D">
              <w:rPr>
                <w:rFonts w:ascii="Times New Roman" w:hAnsi="Times New Roman" w:cs="Times New Roman"/>
              </w:rPr>
              <w:t>044525411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корреспондентский счёт – </w:t>
            </w:r>
            <w:r w:rsidRPr="002A0F8D">
              <w:rPr>
                <w:rFonts w:ascii="Times New Roman" w:hAnsi="Times New Roman" w:cs="Times New Roman"/>
              </w:rPr>
              <w:t>30101810145250000411</w:t>
            </w:r>
          </w:p>
          <w:p w14:paraId="651F76F9" w14:textId="77777777" w:rsidR="002A0F8D" w:rsidRPr="002A0F8D" w:rsidRDefault="002A0F8D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  <w:p w14:paraId="559BF0AF" w14:textId="77777777" w:rsidR="00127386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  <w:r w:rsidRPr="002A0F8D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7F7150B4" w14:textId="24D334C3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b/>
              </w:rPr>
              <w:t>АО «НИС»</w:t>
            </w:r>
          </w:p>
          <w:p w14:paraId="39320639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F2583DC" w14:textId="77777777" w:rsidR="00B56F1B" w:rsidRPr="002A0F8D" w:rsidRDefault="00B56F1B" w:rsidP="007224AB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____________ / Греков М.С./</w:t>
            </w:r>
          </w:p>
        </w:tc>
        <w:tc>
          <w:tcPr>
            <w:tcW w:w="3140" w:type="dxa"/>
          </w:tcPr>
          <w:p w14:paraId="6D406FE0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14:paraId="49ED1A73" w14:textId="4F5D8272" w:rsid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6223EF" w14:textId="0CC84344" w:rsidR="00A96736" w:rsidRP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6736">
              <w:rPr>
                <w:sz w:val="22"/>
                <w:szCs w:val="22"/>
              </w:rPr>
              <w:t>ИНН 7811290230, ОГРН 1117800013000, адрес: 198332, п/о 332, а/я 96, член Ассоциации ВАУ «Достояние»</w:t>
            </w:r>
          </w:p>
          <w:p w14:paraId="2B538FAC" w14:textId="3FBB9379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156891" w14:textId="425953D3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F194A0" w14:textId="09DFA933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6AD2BB" w14:textId="71233B87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FAFA3F3" w14:textId="40318F7F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5ADC78" w14:textId="60C8BF8F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69B43C" w14:textId="423408C3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40E5B2" w14:textId="11B8DB19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BA041A" w14:textId="77777777" w:rsidR="00A96736" w:rsidRPr="002A0F8D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81C7A22" w14:textId="77777777" w:rsidR="002A0F8D" w:rsidRPr="002A0F8D" w:rsidRDefault="002A0F8D" w:rsidP="002A0F8D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0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</w:p>
          <w:p w14:paraId="69A79213" w14:textId="03241171" w:rsidR="00553C29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19BDCD82" w14:textId="77777777" w:rsidR="002A0F8D" w:rsidRPr="002A0F8D" w:rsidRDefault="002A0F8D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C9BDC96" w14:textId="2F5FF7EE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___________/ </w:t>
            </w:r>
            <w:proofErr w:type="spellStart"/>
            <w:r w:rsidR="00A96736">
              <w:rPr>
                <w:b/>
                <w:bCs/>
                <w:sz w:val="22"/>
                <w:szCs w:val="22"/>
              </w:rPr>
              <w:t>Прудей</w:t>
            </w:r>
            <w:proofErr w:type="spellEnd"/>
            <w:r w:rsidR="002A0F8D" w:rsidRPr="002A0F8D">
              <w:rPr>
                <w:b/>
                <w:bCs/>
                <w:sz w:val="22"/>
                <w:szCs w:val="22"/>
              </w:rPr>
              <w:t xml:space="preserve"> </w:t>
            </w:r>
            <w:r w:rsidR="00A96736">
              <w:rPr>
                <w:b/>
                <w:bCs/>
                <w:sz w:val="22"/>
                <w:szCs w:val="22"/>
              </w:rPr>
              <w:t>И</w:t>
            </w:r>
            <w:r w:rsidR="002A0F8D" w:rsidRPr="002A0F8D">
              <w:rPr>
                <w:b/>
                <w:bCs/>
                <w:sz w:val="22"/>
                <w:szCs w:val="22"/>
              </w:rPr>
              <w:t>.</w:t>
            </w:r>
            <w:r w:rsidR="00A96736">
              <w:rPr>
                <w:b/>
                <w:bCs/>
                <w:sz w:val="22"/>
                <w:szCs w:val="22"/>
              </w:rPr>
              <w:t>Ю</w:t>
            </w:r>
            <w:r w:rsidR="002A0F8D" w:rsidRPr="002A0F8D">
              <w:rPr>
                <w:b/>
                <w:bCs/>
                <w:sz w:val="22"/>
                <w:szCs w:val="22"/>
              </w:rPr>
              <w:t>.</w:t>
            </w:r>
          </w:p>
          <w:p w14:paraId="626A3FBB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211BCF96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C2F63A4" w14:textId="77777777" w:rsidR="00F06C46" w:rsidRPr="002A0F8D" w:rsidRDefault="00F06C46" w:rsidP="00B56F1B">
      <w:pPr>
        <w:keepNext/>
        <w:jc w:val="both"/>
        <w:rPr>
          <w:sz w:val="22"/>
          <w:szCs w:val="22"/>
        </w:rPr>
      </w:pPr>
    </w:p>
    <w:p w14:paraId="310E4C24" w14:textId="77777777" w:rsidR="001F2E1C" w:rsidRPr="002A0F8D" w:rsidRDefault="001F2E1C" w:rsidP="001F2E1C">
      <w:pPr>
        <w:keepNext/>
        <w:jc w:val="right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Приложение </w:t>
      </w:r>
      <w:r w:rsidR="00070B1B" w:rsidRPr="002A0F8D">
        <w:rPr>
          <w:b/>
          <w:sz w:val="22"/>
          <w:szCs w:val="22"/>
        </w:rPr>
        <w:t>№</w:t>
      </w:r>
      <w:r w:rsidRPr="002A0F8D">
        <w:rPr>
          <w:b/>
          <w:sz w:val="22"/>
          <w:szCs w:val="22"/>
        </w:rPr>
        <w:t>1</w:t>
      </w:r>
    </w:p>
    <w:p w14:paraId="0C8BD873" w14:textId="77777777" w:rsidR="001F2E1C" w:rsidRPr="002A0F8D" w:rsidRDefault="001F2E1C" w:rsidP="001F2E1C">
      <w:pPr>
        <w:keepNext/>
        <w:jc w:val="right"/>
        <w:rPr>
          <w:sz w:val="22"/>
          <w:szCs w:val="22"/>
        </w:rPr>
      </w:pPr>
    </w:p>
    <w:p w14:paraId="6BFB5F4F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ECAC37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перевести задаток победителя торгов по следующим реквизитам:</w:t>
      </w:r>
    </w:p>
    <w:p w14:paraId="23BAD26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Получатель:</w:t>
      </w:r>
    </w:p>
    <w:p w14:paraId="512594A6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9C49419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75725D38" w14:textId="77777777" w:rsidR="001F2E1C" w:rsidRPr="002A0F8D" w:rsidRDefault="000837D0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р/с:</w:t>
      </w:r>
    </w:p>
    <w:p w14:paraId="3F6F1A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246765E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2DBC6CC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30A550A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Перечисление задатка победителя торгов …………Лот</w:t>
      </w:r>
      <w:r w:rsidR="007224AB" w:rsidRPr="002A0F8D">
        <w:rPr>
          <w:sz w:val="22"/>
          <w:szCs w:val="22"/>
        </w:rPr>
        <w:t xml:space="preserve"> </w:t>
      </w:r>
      <w:proofErr w:type="gramStart"/>
      <w:r w:rsidRPr="002A0F8D">
        <w:rPr>
          <w:sz w:val="22"/>
          <w:szCs w:val="22"/>
        </w:rPr>
        <w:t>№</w:t>
      </w:r>
      <w:r w:rsidR="00C95E70" w:rsidRPr="002A0F8D">
        <w:rPr>
          <w:sz w:val="22"/>
          <w:szCs w:val="22"/>
        </w:rPr>
        <w:t>..</w:t>
      </w:r>
      <w:r w:rsidRPr="002A0F8D">
        <w:rPr>
          <w:sz w:val="22"/>
          <w:szCs w:val="22"/>
        </w:rPr>
        <w:t>…..</w:t>
      </w:r>
      <w:proofErr w:type="gramEnd"/>
      <w:r w:rsidRPr="002A0F8D">
        <w:rPr>
          <w:sz w:val="22"/>
          <w:szCs w:val="22"/>
        </w:rPr>
        <w:t xml:space="preserve"> без НДС"</w:t>
      </w:r>
    </w:p>
    <w:p w14:paraId="5112F78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FAE8AA6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2. Если необходимо вернуть задатки проигравшим участникам торгов:</w:t>
      </w:r>
    </w:p>
    <w:p w14:paraId="4609DA4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03076C5A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вернуть задаток по следующим реквизитам:</w:t>
      </w:r>
    </w:p>
    <w:p w14:paraId="4ED45FA8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1. Получатель:</w:t>
      </w:r>
    </w:p>
    <w:p w14:paraId="44669B4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F5EFAA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69C3DE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1A4AD06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432AF29D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61AA4507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5C270F2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Возврат задатка за участие в торгах ............. Лот</w:t>
      </w:r>
      <w:r w:rsidR="007224AB" w:rsidRPr="002A0F8D">
        <w:rPr>
          <w:sz w:val="22"/>
          <w:szCs w:val="22"/>
        </w:rPr>
        <w:t xml:space="preserve"> </w:t>
      </w:r>
      <w:r w:rsidRPr="002A0F8D">
        <w:rPr>
          <w:sz w:val="22"/>
          <w:szCs w:val="22"/>
        </w:rPr>
        <w:t>№........ без НДС</w:t>
      </w:r>
      <w:r w:rsidR="00230B03" w:rsidRPr="002A0F8D">
        <w:rPr>
          <w:sz w:val="22"/>
          <w:szCs w:val="22"/>
        </w:rPr>
        <w:t>"</w:t>
      </w:r>
    </w:p>
    <w:sectPr w:rsidR="001F2E1C" w:rsidRPr="002A0F8D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DE08" w14:textId="77777777" w:rsidR="001245FE" w:rsidRDefault="001245FE">
      <w:r>
        <w:separator/>
      </w:r>
    </w:p>
  </w:endnote>
  <w:endnote w:type="continuationSeparator" w:id="0">
    <w:p w14:paraId="4F0FC81F" w14:textId="77777777" w:rsidR="001245FE" w:rsidRDefault="001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EEA7" w14:textId="77777777" w:rsidR="001245FE" w:rsidRDefault="001245FE">
      <w:r>
        <w:separator/>
      </w:r>
    </w:p>
  </w:footnote>
  <w:footnote w:type="continuationSeparator" w:id="0">
    <w:p w14:paraId="56C512D8" w14:textId="77777777" w:rsidR="001245FE" w:rsidRDefault="0012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02227"/>
    <w:rsid w:val="00027E19"/>
    <w:rsid w:val="00053E0B"/>
    <w:rsid w:val="00070B1B"/>
    <w:rsid w:val="000837D0"/>
    <w:rsid w:val="00086973"/>
    <w:rsid w:val="00096C0D"/>
    <w:rsid w:val="000A34A4"/>
    <w:rsid w:val="000A7A3A"/>
    <w:rsid w:val="000E6678"/>
    <w:rsid w:val="001245FE"/>
    <w:rsid w:val="00127386"/>
    <w:rsid w:val="001423FE"/>
    <w:rsid w:val="001E03C6"/>
    <w:rsid w:val="001E7802"/>
    <w:rsid w:val="001F2E1C"/>
    <w:rsid w:val="00230B03"/>
    <w:rsid w:val="0027658B"/>
    <w:rsid w:val="00293AFA"/>
    <w:rsid w:val="002A0F8D"/>
    <w:rsid w:val="002C1396"/>
    <w:rsid w:val="002E7604"/>
    <w:rsid w:val="0035310D"/>
    <w:rsid w:val="00382754"/>
    <w:rsid w:val="003C0C72"/>
    <w:rsid w:val="003C196A"/>
    <w:rsid w:val="003F3886"/>
    <w:rsid w:val="004059B9"/>
    <w:rsid w:val="00413019"/>
    <w:rsid w:val="004538F2"/>
    <w:rsid w:val="004F20FC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2D66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E1B78"/>
    <w:rsid w:val="00A055BF"/>
    <w:rsid w:val="00A06959"/>
    <w:rsid w:val="00A2567F"/>
    <w:rsid w:val="00A34A82"/>
    <w:rsid w:val="00A433B0"/>
    <w:rsid w:val="00A53ABE"/>
    <w:rsid w:val="00A72800"/>
    <w:rsid w:val="00A95D78"/>
    <w:rsid w:val="00A96736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BF77AA"/>
    <w:rsid w:val="00C267F3"/>
    <w:rsid w:val="00C3109F"/>
    <w:rsid w:val="00C60F30"/>
    <w:rsid w:val="00C823DB"/>
    <w:rsid w:val="00C87D6B"/>
    <w:rsid w:val="00C95E70"/>
    <w:rsid w:val="00CA7ED2"/>
    <w:rsid w:val="00CC4B8E"/>
    <w:rsid w:val="00D044F2"/>
    <w:rsid w:val="00DC43EE"/>
    <w:rsid w:val="00DD71DB"/>
    <w:rsid w:val="00E524D0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127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0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2026-07-08T13:18:00Z</dcterms:created>
  <dcterms:modified xsi:type="dcterms:W3CDTF">2026-07-08T13:18:00Z</dcterms:modified>
</cp:coreProperties>
</file>