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04630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4630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4630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4630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4630E">
        <w:rPr>
          <w:rStyle w:val="paragraph"/>
          <w:rFonts w:ascii="Times New Roman" w:hAnsi="Times New Roman"/>
          <w:sz w:val="18"/>
          <w:szCs w:val="18"/>
        </w:rPr>
        <w:tab/>
      </w:r>
      <w:r w:rsidRPr="0004630E">
        <w:rPr>
          <w:rStyle w:val="paragraph"/>
          <w:rFonts w:ascii="Times New Roman" w:hAnsi="Times New Roman"/>
          <w:sz w:val="18"/>
          <w:szCs w:val="18"/>
        </w:rPr>
        <w:tab/>
      </w:r>
      <w:r w:rsidRPr="0004630E">
        <w:rPr>
          <w:rStyle w:val="paragraph"/>
          <w:rFonts w:ascii="Times New Roman" w:hAnsi="Times New Roman"/>
          <w:sz w:val="18"/>
          <w:szCs w:val="18"/>
        </w:rPr>
        <w:tab/>
      </w:r>
      <w:r w:rsidRPr="0004630E">
        <w:rPr>
          <w:rStyle w:val="paragraph"/>
          <w:rFonts w:ascii="Times New Roman" w:hAnsi="Times New Roman"/>
          <w:sz w:val="18"/>
          <w:szCs w:val="18"/>
        </w:rPr>
        <w:tab/>
      </w:r>
      <w:r w:rsidRPr="0004630E">
        <w:rPr>
          <w:rStyle w:val="paragraph"/>
          <w:rFonts w:ascii="Times New Roman" w:hAnsi="Times New Roman"/>
          <w:sz w:val="18"/>
          <w:szCs w:val="18"/>
        </w:rPr>
        <w:tab/>
      </w:r>
      <w:r w:rsidRPr="0004630E">
        <w:rPr>
          <w:rStyle w:val="paragraph"/>
          <w:rFonts w:ascii="Times New Roman" w:hAnsi="Times New Roman"/>
          <w:sz w:val="18"/>
          <w:szCs w:val="18"/>
        </w:rPr>
        <w:tab/>
      </w:r>
      <w:r w:rsidRPr="0004630E">
        <w:rPr>
          <w:rStyle w:val="paragraph"/>
          <w:rFonts w:ascii="Times New Roman" w:hAnsi="Times New Roman"/>
          <w:sz w:val="18"/>
          <w:szCs w:val="18"/>
        </w:rPr>
        <w:tab/>
      </w:r>
      <w:r w:rsidRPr="0004630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4630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4630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463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4630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4630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AAAB7FA" w:rsidR="000A052A" w:rsidRPr="0004630E" w:rsidRDefault="0004630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>Финансовый управляющий Пономаревой Анны Олеговны (</w:t>
      </w:r>
      <w:proofErr w:type="spellStart"/>
      <w:r w:rsidRPr="0004630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4630E">
        <w:rPr>
          <w:rStyle w:val="paragraph"/>
          <w:rFonts w:ascii="Times New Roman" w:hAnsi="Times New Roman"/>
          <w:sz w:val="18"/>
          <w:szCs w:val="18"/>
        </w:rPr>
        <w:t xml:space="preserve">./м.р.:05.07.1992, г. Омск , СНИЛС 14193861775, ИНН 550208598427, адрес: 628624, Ханты-Мансийский автономный округ - Югра, г. Нижневартовск, ул. Ленина, д. 27, кв. 64), </w:t>
      </w:r>
      <w:proofErr w:type="spellStart"/>
      <w:r w:rsidRPr="0004630E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04630E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4630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4630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Ханты-Мансийского автономного округа от 15.10.2025 по делу № А75-18550/2025</w:t>
      </w:r>
      <w:r w:rsidRPr="0004630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4630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4630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463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4630E">
        <w:rPr>
          <w:rFonts w:ascii="Times New Roman" w:hAnsi="Times New Roman"/>
          <w:sz w:val="18"/>
          <w:szCs w:val="18"/>
        </w:rPr>
        <w:t>,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4630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4630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EC84486" w14:textId="77777777" w:rsidR="0004630E" w:rsidRPr="0004630E" w:rsidRDefault="0004630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4630E">
        <w:rPr>
          <w:rFonts w:ascii="Times New Roman" w:hAnsi="Times New Roman"/>
          <w:i/>
          <w:sz w:val="20"/>
          <w:szCs w:val="20"/>
        </w:rPr>
        <w:t>Лот №1: Жилое помещение, квартира площадью 58.20 кв.м., адрес: Ханты-Мансийский автономный округ - Югра, г. Нижневартовск, ул. Ленина, д. 27, кв. 64, кадастровый номер 86:11:0102013:5006 (далее – «Имущество»)</w:t>
      </w:r>
      <w:r w:rsidRPr="0004630E">
        <w:rPr>
          <w:rFonts w:ascii="Times New Roman" w:hAnsi="Times New Roman"/>
          <w:i/>
          <w:sz w:val="20"/>
          <w:szCs w:val="20"/>
        </w:rPr>
        <w:t>.</w:t>
      </w:r>
    </w:p>
    <w:p w14:paraId="2F3975F4" w14:textId="4FA7EC71" w:rsidR="00444125" w:rsidRPr="0004630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04630E" w:rsidRPr="0004630E">
        <w:rPr>
          <w:rStyle w:val="paragraph"/>
          <w:rFonts w:ascii="Times New Roman" w:hAnsi="Times New Roman"/>
          <w:sz w:val="18"/>
          <w:szCs w:val="18"/>
        </w:rPr>
        <w:t>2</w:t>
      </w:r>
      <w:r w:rsidRPr="0004630E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04630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4630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463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4630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4630E" w:rsidRPr="0004630E">
        <w:rPr>
          <w:rStyle w:val="paragraph"/>
          <w:rFonts w:ascii="Times New Roman" w:hAnsi="Times New Roman"/>
          <w:sz w:val="18"/>
          <w:szCs w:val="18"/>
        </w:rPr>
        <w:t>Пономарева Анна Олеговна</w:t>
      </w:r>
      <w:r w:rsidR="0004630E" w:rsidRPr="000463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4630E">
        <w:rPr>
          <w:rStyle w:val="paragraph"/>
          <w:rFonts w:ascii="Times New Roman" w:hAnsi="Times New Roman"/>
          <w:sz w:val="18"/>
          <w:szCs w:val="18"/>
        </w:rPr>
        <w:t>Счет получателя:</w:t>
      </w:r>
      <w:r w:rsidR="0004630E" w:rsidRPr="000463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4630E" w:rsidRPr="0004630E">
        <w:rPr>
          <w:rStyle w:val="paragraph"/>
          <w:rFonts w:ascii="Times New Roman" w:hAnsi="Times New Roman"/>
          <w:sz w:val="18"/>
          <w:szCs w:val="18"/>
        </w:rPr>
        <w:t>4081781075022566471</w:t>
      </w:r>
      <w:r w:rsidR="00BE49EC" w:rsidRPr="0004630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4630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4630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4630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4630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04630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04630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04630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04630E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04630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4630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30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4630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4630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4630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4630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4630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4630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4630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4630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4630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630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4630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630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4630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DAD1781" w:rsidR="003C3A95" w:rsidRPr="0004630E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4630E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04630E" w:rsidRPr="0004630E">
              <w:rPr>
                <w:rStyle w:val="paragraph"/>
                <w:i/>
                <w:sz w:val="18"/>
                <w:szCs w:val="18"/>
              </w:rPr>
              <w:t>Пономаревой Анны Олеговны (</w:t>
            </w:r>
            <w:proofErr w:type="spellStart"/>
            <w:r w:rsidR="0004630E" w:rsidRPr="0004630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04630E" w:rsidRPr="0004630E">
              <w:rPr>
                <w:rStyle w:val="paragraph"/>
                <w:i/>
                <w:sz w:val="18"/>
                <w:szCs w:val="18"/>
              </w:rPr>
              <w:t>./м.р.:05.07.1992, г. Омск , СНИЛС 14193861775, ИНН 550208598427, адрес: 628624, Ханты-Мансийский автономный округ - Югра, г. Нижневартовск, ул. Ленина, д. 27, кв. 64)</w:t>
            </w:r>
            <w:r w:rsidRPr="0004630E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04630E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04630E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04630E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04630E">
              <w:t xml:space="preserve"> </w:t>
            </w:r>
            <w:r w:rsidR="00C22527" w:rsidRPr="0004630E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04630E">
              <w:rPr>
                <w:rStyle w:val="paragraph"/>
                <w:i/>
                <w:sz w:val="18"/>
                <w:szCs w:val="18"/>
              </w:rPr>
              <w:t>)</w:t>
            </w:r>
            <w:r w:rsidRPr="0004630E">
              <w:rPr>
                <w:lang w:val="ru-RU"/>
              </w:rPr>
              <w:t>.</w:t>
            </w:r>
          </w:p>
          <w:p w14:paraId="7E16AF1F" w14:textId="77777777" w:rsidR="00017565" w:rsidRPr="0004630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1C57DEE9" w:rsidR="00B16CC1" w:rsidRPr="0004630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4630E"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Пономарева Анна Олеговна</w:t>
            </w:r>
          </w:p>
          <w:p w14:paraId="09451E7A" w14:textId="4BC3CC05" w:rsidR="00685584" w:rsidRPr="0004630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04630E"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40817810750225664716</w:t>
            </w:r>
          </w:p>
          <w:p w14:paraId="7B183B3D" w14:textId="6792E416" w:rsidR="00BE49EC" w:rsidRPr="000463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463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463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4630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04630E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4630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04630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4630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4630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04630E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04630E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4630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4630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4630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4630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4630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4630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4630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04630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04630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4630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4630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AC72" w14:textId="77777777" w:rsidR="004D0C4F" w:rsidRDefault="004D0C4F" w:rsidP="005F791F">
      <w:pPr>
        <w:spacing w:after="0" w:line="240" w:lineRule="auto"/>
      </w:pPr>
      <w:r>
        <w:separator/>
      </w:r>
    </w:p>
  </w:endnote>
  <w:endnote w:type="continuationSeparator" w:id="0">
    <w:p w14:paraId="1ED27EC9" w14:textId="77777777" w:rsidR="004D0C4F" w:rsidRDefault="004D0C4F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7714" w14:textId="77777777" w:rsidR="004D0C4F" w:rsidRDefault="004D0C4F" w:rsidP="005F791F">
      <w:pPr>
        <w:spacing w:after="0" w:line="240" w:lineRule="auto"/>
      </w:pPr>
      <w:r>
        <w:separator/>
      </w:r>
    </w:p>
  </w:footnote>
  <w:footnote w:type="continuationSeparator" w:id="0">
    <w:p w14:paraId="78170176" w14:textId="77777777" w:rsidR="004D0C4F" w:rsidRDefault="004D0C4F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4630E"/>
    <w:rsid w:val="000A052A"/>
    <w:rsid w:val="000F7549"/>
    <w:rsid w:val="00126531"/>
    <w:rsid w:val="00146CC5"/>
    <w:rsid w:val="001C1C06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0C4F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2026-07-07T10:02:00Z</dcterms:created>
  <dcterms:modified xsi:type="dcterms:W3CDTF">2026-07-07T10:02:00Z</dcterms:modified>
</cp:coreProperties>
</file>