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95A75" w:rsidRDefault="006F6A2E">
      <w:pPr>
        <w:pStyle w:val="Standard"/>
        <w:jc w:val="right"/>
        <w:rPr>
          <w:sz w:val="26"/>
          <w:szCs w:val="26"/>
          <w:lang w:val="ru-RU"/>
        </w:rPr>
      </w:pPr>
      <w:r>
        <w:rPr>
          <w:sz w:val="26"/>
          <w:szCs w:val="26"/>
          <w:lang w:val="ru-RU"/>
        </w:rPr>
        <w:t>Оператору электронной площадки</w:t>
      </w:r>
    </w:p>
    <w:p w:rsidR="00295A75" w:rsidRDefault="006F6A2E">
      <w:pPr>
        <w:pStyle w:val="Standard"/>
        <w:jc w:val="right"/>
        <w:rPr>
          <w:sz w:val="26"/>
          <w:szCs w:val="26"/>
          <w:lang w:val="ru-RU"/>
        </w:rPr>
      </w:pPr>
      <w:r>
        <w:rPr>
          <w:sz w:val="26"/>
          <w:szCs w:val="26"/>
          <w:lang w:val="ru-RU"/>
        </w:rPr>
        <w:t>АО «Новые информационные сервисы»</w:t>
      </w:r>
    </w:p>
    <w:p w:rsidR="00295A75" w:rsidRDefault="006F6A2E">
      <w:pPr>
        <w:pStyle w:val="Standard"/>
        <w:jc w:val="right"/>
        <w:rPr>
          <w:sz w:val="26"/>
          <w:szCs w:val="26"/>
          <w:lang w:val="ru-RU"/>
        </w:rPr>
      </w:pPr>
      <w:r>
        <w:rPr>
          <w:sz w:val="26"/>
          <w:szCs w:val="26"/>
          <w:lang w:val="ru-RU"/>
        </w:rPr>
        <w:t>119019, г. Москва, наб. Пречистенская, д.45\1, стр.1</w:t>
      </w:r>
    </w:p>
    <w:p w:rsidR="00295A75" w:rsidRDefault="006F6A2E">
      <w:pPr>
        <w:pStyle w:val="Standard"/>
        <w:jc w:val="right"/>
        <w:rPr>
          <w:sz w:val="26"/>
          <w:szCs w:val="26"/>
          <w:lang w:val="ru-RU"/>
        </w:rPr>
      </w:pPr>
      <w:r>
        <w:rPr>
          <w:sz w:val="26"/>
          <w:szCs w:val="26"/>
          <w:lang w:val="ru-RU"/>
        </w:rPr>
        <w:t>ОГРН 1127746228972</w:t>
      </w:r>
    </w:p>
    <w:p w:rsidR="00295A75" w:rsidRDefault="006F6A2E">
      <w:pPr>
        <w:pStyle w:val="Standard"/>
        <w:jc w:val="right"/>
        <w:rPr>
          <w:sz w:val="26"/>
          <w:szCs w:val="26"/>
          <w:lang w:val="ru-RU"/>
        </w:rPr>
      </w:pPr>
      <w:r>
        <w:rPr>
          <w:sz w:val="26"/>
          <w:szCs w:val="26"/>
          <w:lang w:val="ru-RU"/>
        </w:rPr>
        <w:t>ИНН 7725752265; КПП 770401001</w:t>
      </w:r>
    </w:p>
    <w:p w:rsidR="00295A75" w:rsidRDefault="00295A75">
      <w:pPr>
        <w:pStyle w:val="Standard"/>
        <w:jc w:val="right"/>
        <w:rPr>
          <w:color w:val="43A6BE"/>
          <w:sz w:val="26"/>
          <w:szCs w:val="26"/>
          <w:lang w:val="ru-RU"/>
        </w:rPr>
      </w:pPr>
    </w:p>
    <w:p w:rsidR="00295A75" w:rsidRDefault="006F6A2E">
      <w:pPr>
        <w:pStyle w:val="Standard"/>
        <w:jc w:val="right"/>
        <w:rPr>
          <w:lang w:val="ru-RU"/>
        </w:rPr>
      </w:pPr>
      <w:r>
        <w:rPr>
          <w:lang w:val="ru-RU"/>
        </w:rPr>
        <w:t>От Организатора торгов</w:t>
      </w:r>
    </w:p>
    <w:p w:rsidR="00295A75" w:rsidRDefault="006F6A2E">
      <w:pPr>
        <w:pStyle w:val="Standard"/>
        <w:jc w:val="right"/>
        <w:rPr>
          <w:lang w:val="ru-RU"/>
        </w:rPr>
      </w:pPr>
      <w:r>
        <w:rPr>
          <w:lang w:val="ru-RU"/>
        </w:rPr>
        <w:t>ФИО\Наименование организатора торгов</w:t>
      </w:r>
      <w:r w:rsidR="00863842">
        <w:rPr>
          <w:lang w:val="ru-RU"/>
        </w:rPr>
        <w:t xml:space="preserve"> Позднякова А.Д.</w:t>
      </w:r>
    </w:p>
    <w:p w:rsidR="00295A75" w:rsidRDefault="006F6A2E">
      <w:pPr>
        <w:pStyle w:val="Standard"/>
        <w:jc w:val="right"/>
        <w:rPr>
          <w:lang w:val="ru-RU"/>
        </w:rPr>
      </w:pPr>
      <w:r>
        <w:rPr>
          <w:lang w:val="ru-RU"/>
        </w:rPr>
        <w:t>ИНН___________________________</w:t>
      </w:r>
    </w:p>
    <w:p w:rsidR="00295A75" w:rsidRDefault="00295A75">
      <w:pPr>
        <w:pStyle w:val="Standard"/>
        <w:jc w:val="center"/>
        <w:rPr>
          <w:lang w:val="ru-RU"/>
        </w:rPr>
      </w:pPr>
    </w:p>
    <w:p w:rsidR="00295A75" w:rsidRDefault="00295A75">
      <w:pPr>
        <w:pStyle w:val="Standard"/>
        <w:jc w:val="center"/>
        <w:rPr>
          <w:lang w:val="ru-RU"/>
        </w:rPr>
      </w:pPr>
    </w:p>
    <w:p w:rsidR="00295A75" w:rsidRDefault="00295A75">
      <w:pPr>
        <w:pStyle w:val="Standard"/>
        <w:jc w:val="center"/>
        <w:rPr>
          <w:lang w:val="ru-RU"/>
        </w:rPr>
      </w:pPr>
    </w:p>
    <w:p w:rsidR="00295A75" w:rsidRDefault="00295A75">
      <w:pPr>
        <w:pStyle w:val="Standard"/>
        <w:jc w:val="center"/>
        <w:rPr>
          <w:lang w:val="ru-RU"/>
        </w:rPr>
      </w:pPr>
    </w:p>
    <w:p w:rsidR="00295A75" w:rsidRDefault="00295A75">
      <w:pPr>
        <w:pStyle w:val="Standard"/>
        <w:jc w:val="center"/>
        <w:rPr>
          <w:lang w:val="ru-RU"/>
        </w:rPr>
      </w:pPr>
    </w:p>
    <w:p w:rsidR="00295A75" w:rsidRDefault="00295A75">
      <w:pPr>
        <w:pStyle w:val="Standard"/>
        <w:jc w:val="center"/>
        <w:rPr>
          <w:lang w:val="ru-RU"/>
        </w:rPr>
      </w:pPr>
    </w:p>
    <w:p w:rsidR="00295A75" w:rsidRDefault="006F6A2E">
      <w:pPr>
        <w:pStyle w:val="Standard"/>
        <w:jc w:val="center"/>
        <w:rPr>
          <w:lang w:val="ru-RU"/>
        </w:rPr>
      </w:pPr>
      <w:r>
        <w:rPr>
          <w:lang w:val="ru-RU"/>
        </w:rPr>
        <w:t>Заявление</w:t>
      </w:r>
    </w:p>
    <w:p w:rsidR="00295A75" w:rsidRDefault="006F6A2E">
      <w:pPr>
        <w:pStyle w:val="Standard"/>
        <w:rPr>
          <w:lang w:val="ru-RU"/>
        </w:rPr>
      </w:pPr>
      <w:r>
        <w:rPr>
          <w:lang w:val="ru-RU"/>
        </w:rPr>
        <w:t>Я, ФИО\Наименование организатора</w:t>
      </w:r>
      <w:r w:rsidR="00863842">
        <w:rPr>
          <w:lang w:val="ru-RU"/>
        </w:rPr>
        <w:t xml:space="preserve"> Позднякова А.Д.</w:t>
      </w:r>
      <w:r>
        <w:rPr>
          <w:lang w:val="ru-RU"/>
        </w:rPr>
        <w:t xml:space="preserve">, организатор торгов </w:t>
      </w:r>
      <w:r w:rsidR="00863842">
        <w:rPr>
          <w:lang w:val="ru-RU"/>
        </w:rPr>
        <w:t>67516-</w:t>
      </w:r>
      <w:r w:rsidR="00863842" w:rsidRPr="00863842">
        <w:rPr>
          <w:lang w:val="ru-RU"/>
        </w:rPr>
        <w:t>ОАОФ</w:t>
      </w:r>
      <w:r>
        <w:rPr>
          <w:lang w:val="ru-RU"/>
        </w:rPr>
        <w:t>_(Идентификационный номер торгов) прошу внести изменения</w:t>
      </w:r>
      <w:r w:rsidR="00C605FF">
        <w:rPr>
          <w:lang w:val="ru-RU"/>
        </w:rPr>
        <w:t xml:space="preserve"> в</w:t>
      </w:r>
      <w:r w:rsidR="00863842">
        <w:rPr>
          <w:lang w:val="ru-RU"/>
        </w:rPr>
        <w:t xml:space="preserve"> торги по Лоту №1, в связи с необходимостью добавления документа</w:t>
      </w:r>
      <w:r>
        <w:rPr>
          <w:lang w:val="ru-RU"/>
        </w:rPr>
        <w:t>.</w:t>
      </w:r>
    </w:p>
    <w:p w:rsidR="00295A75" w:rsidRDefault="00295A75">
      <w:pPr>
        <w:pStyle w:val="Standard"/>
        <w:rPr>
          <w:lang w:val="ru-RU"/>
        </w:rPr>
      </w:pPr>
    </w:p>
    <w:p w:rsidR="00295A75" w:rsidRDefault="00295A75">
      <w:pPr>
        <w:pStyle w:val="Standard"/>
        <w:rPr>
          <w:lang w:val="ru-RU"/>
        </w:rPr>
      </w:pPr>
    </w:p>
    <w:p w:rsidR="00295A75" w:rsidRDefault="00295A75">
      <w:pPr>
        <w:pStyle w:val="Standard"/>
        <w:rPr>
          <w:lang w:val="ru-RU"/>
        </w:rPr>
      </w:pPr>
    </w:p>
    <w:p w:rsidR="00295A75" w:rsidRDefault="00295A75">
      <w:pPr>
        <w:pStyle w:val="Standard"/>
        <w:rPr>
          <w:lang w:val="ru-RU"/>
        </w:rPr>
      </w:pPr>
    </w:p>
    <w:p w:rsidR="00295A75" w:rsidRDefault="00295A75">
      <w:pPr>
        <w:pStyle w:val="Standard"/>
        <w:rPr>
          <w:lang w:val="ru-RU"/>
        </w:rPr>
      </w:pPr>
    </w:p>
    <w:p w:rsidR="00295A75" w:rsidRDefault="006F6A2E">
      <w:pPr>
        <w:pStyle w:val="Standard"/>
        <w:rPr>
          <w:lang w:val="ru-RU"/>
        </w:rPr>
      </w:pPr>
      <w:r>
        <w:rPr>
          <w:lang w:val="ru-RU"/>
        </w:rPr>
        <w:t xml:space="preserve">Дата: </w:t>
      </w:r>
      <w:r w:rsidR="00863842">
        <w:rPr>
          <w:lang w:val="ru-RU"/>
        </w:rPr>
        <w:t xml:space="preserve">03.07.2026 </w:t>
      </w:r>
      <w:r>
        <w:rPr>
          <w:lang w:val="ru-RU"/>
        </w:rPr>
        <w:t xml:space="preserve">г.  </w:t>
      </w:r>
    </w:p>
    <w:p w:rsidR="00295A75" w:rsidRDefault="00295A75">
      <w:pPr>
        <w:pStyle w:val="Standard"/>
        <w:rPr>
          <w:lang w:val="ru-RU"/>
        </w:rPr>
      </w:pPr>
    </w:p>
    <w:p w:rsidR="00295A75" w:rsidRDefault="00295A75">
      <w:pPr>
        <w:pStyle w:val="Standard"/>
        <w:rPr>
          <w:lang w:val="ru-RU"/>
        </w:rPr>
      </w:pPr>
    </w:p>
    <w:p w:rsidR="00295A75" w:rsidRDefault="006F6A2E">
      <w:pPr>
        <w:pStyle w:val="Standard"/>
        <w:rPr>
          <w:lang w:val="ru-RU"/>
        </w:rPr>
      </w:pPr>
      <w:r>
        <w:rPr>
          <w:lang w:val="ru-RU"/>
        </w:rPr>
        <w:t>Организатор торгов:   __</w:t>
      </w:r>
      <w:r w:rsidR="00863842">
        <w:rPr>
          <w:lang w:val="ru-RU"/>
        </w:rPr>
        <w:t>Позднякова А.Д.</w:t>
      </w:r>
      <w:bookmarkStart w:id="0" w:name="_GoBack"/>
      <w:bookmarkEnd w:id="0"/>
      <w:r>
        <w:rPr>
          <w:lang w:val="ru-RU"/>
        </w:rPr>
        <w:t xml:space="preserve"> (подпись, ФИО)</w:t>
      </w:r>
    </w:p>
    <w:p w:rsidR="00295A75" w:rsidRDefault="00295A75">
      <w:pPr>
        <w:pStyle w:val="Standard"/>
        <w:rPr>
          <w:lang w:val="ru-RU"/>
        </w:rPr>
      </w:pPr>
    </w:p>
    <w:p w:rsidR="00295A75" w:rsidRDefault="00295A75">
      <w:pPr>
        <w:pStyle w:val="Standard"/>
        <w:rPr>
          <w:lang w:val="ru-RU"/>
        </w:rPr>
      </w:pPr>
    </w:p>
    <w:p w:rsidR="00295A75" w:rsidRDefault="00295A75">
      <w:pPr>
        <w:pStyle w:val="Standard"/>
        <w:rPr>
          <w:lang w:val="ru-RU"/>
        </w:rPr>
      </w:pPr>
    </w:p>
    <w:p w:rsidR="00295A75" w:rsidRDefault="00295A75">
      <w:pPr>
        <w:pStyle w:val="Standard"/>
        <w:rPr>
          <w:lang w:val="ru-RU"/>
        </w:rPr>
      </w:pPr>
    </w:p>
    <w:sectPr w:rsidR="00295A75">
      <w:pgSz w:w="11905" w:h="16837"/>
      <w:pgMar w:top="1134" w:right="1134" w:bottom="1134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F69E6" w:rsidRDefault="008F69E6">
      <w:r>
        <w:separator/>
      </w:r>
    </w:p>
  </w:endnote>
  <w:endnote w:type="continuationSeparator" w:id="0">
    <w:p w:rsidR="008F69E6" w:rsidRDefault="008F69E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ndale Sans UI">
    <w:charset w:val="00"/>
    <w:family w:val="auto"/>
    <w:pitch w:val="variable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F69E6" w:rsidRDefault="008F69E6">
      <w:r>
        <w:rPr>
          <w:color w:val="000000"/>
        </w:rPr>
        <w:separator/>
      </w:r>
    </w:p>
  </w:footnote>
  <w:footnote w:type="continuationSeparator" w:id="0">
    <w:p w:rsidR="008F69E6" w:rsidRDefault="008F69E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6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95A75"/>
    <w:rsid w:val="00295A75"/>
    <w:rsid w:val="006F6A2E"/>
    <w:rsid w:val="00700B29"/>
    <w:rsid w:val="00863842"/>
    <w:rsid w:val="008F69E6"/>
    <w:rsid w:val="00C605FF"/>
    <w:rsid w:val="00FF19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522D0BC-519A-4C47-8E62-2AD7DC8571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Andale Sans UI" w:hAnsi="Times New Roman" w:cs="Tahoma"/>
        <w:kern w:val="3"/>
        <w:sz w:val="24"/>
        <w:szCs w:val="24"/>
        <w:lang w:val="de-DE" w:eastAsia="ja-JP" w:bidi="fa-IR"/>
      </w:rPr>
    </w:rPrDefault>
    <w:pPrDefault>
      <w:pPr>
        <w:widowControl w:val="0"/>
        <w:autoSpaceDN w:val="0"/>
        <w:textAlignment w:val="baselin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pPr>
      <w:suppressAutoHyphens/>
    </w:pPr>
  </w:style>
  <w:style w:type="paragraph" w:styleId="1">
    <w:name w:val="heading 1"/>
    <w:basedOn w:val="a"/>
    <w:next w:val="a"/>
    <w:link w:val="10"/>
    <w:uiPriority w:val="9"/>
    <w:qFormat/>
    <w:rsid w:val="00863842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2">
    <w:name w:val="heading 2"/>
    <w:basedOn w:val="Heading"/>
    <w:next w:val="Textbody"/>
    <w:pPr>
      <w:outlineLvl w:val="1"/>
    </w:pPr>
    <w:rPr>
      <w:rFonts w:ascii="Times New Roman" w:eastAsia="MS Gothic" w:hAnsi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pPr>
      <w:suppressAutoHyphens/>
    </w:p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hAnsi="Arial"/>
      <w:sz w:val="28"/>
      <w:szCs w:val="28"/>
    </w:rPr>
  </w:style>
  <w:style w:type="paragraph" w:customStyle="1" w:styleId="Textbody">
    <w:name w:val="Text body"/>
    <w:basedOn w:val="Standard"/>
    <w:pPr>
      <w:spacing w:after="120"/>
    </w:pPr>
  </w:style>
  <w:style w:type="paragraph" w:styleId="a3">
    <w:name w:val="List"/>
    <w:basedOn w:val="Textbody"/>
  </w:style>
  <w:style w:type="paragraph" w:styleId="a4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character" w:customStyle="1" w:styleId="10">
    <w:name w:val="Заголовок 1 Знак"/>
    <w:basedOn w:val="a0"/>
    <w:link w:val="1"/>
    <w:uiPriority w:val="9"/>
    <w:rsid w:val="00863842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13532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86</Words>
  <Characters>496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581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Учетная запись Майкрософт</cp:lastModifiedBy>
  <cp:revision>4</cp:revision>
  <dcterms:created xsi:type="dcterms:W3CDTF">2019-06-28T12:54:00Z</dcterms:created>
  <dcterms:modified xsi:type="dcterms:W3CDTF">2026-07-02T21:15:00Z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nfo 1">
    <vt:lpwstr/>
  </property>
  <property fmtid="{D5CDD505-2E9C-101B-9397-08002B2CF9AE}" pid="3" name="Info 2">
    <vt:lpwstr/>
  </property>
  <property fmtid="{D5CDD505-2E9C-101B-9397-08002B2CF9AE}" pid="4" name="Info 3">
    <vt:lpwstr/>
  </property>
  <property fmtid="{D5CDD505-2E9C-101B-9397-08002B2CF9AE}" pid="5" name="Info 4">
    <vt:lpwstr/>
  </property>
</Properties>
</file>