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ДОГОВОР КУПЛИ-ПРОДАЖИ</w:t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 xml:space="preserve">г. ______</w:t>
      </w:r>
      <w:r>
        <w:rPr>
          <w:rFonts w:ascii="Times New Roman" w:hAnsi="Times New Roman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 w:space="0"/>
          </w:cols>
          <w:docGrid w:linePitch="360"/>
        </w:sectPr>
      </w:pPr>
      <w:r>
        <w:rPr>
          <w:rFonts w:ascii="Times New Roman" w:hAnsi="Times New Roman"/>
        </w:rPr>
        <w:t xml:space="preserve">22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Арефьева Галина Владимировна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Рязанской области от 05.07.2024 г. (резолютивная часть объявле</w:t>
      </w:r>
      <w:r>
        <w:rPr>
          <w:rFonts w:ascii="Times New Roman" w:hAnsi="Times New Roman"/>
        </w:rPr>
        <w:t xml:space="preserve">на 05.07.2024 г.) по делу № А54-3100/2024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</w:t>
      </w:r>
      <w:r>
        <w:rPr>
          <w:rFonts w:ascii="Times New Roman" w:hAnsi="Times New Roman"/>
        </w:rPr>
        <w:t xml:space="preserve">менуемые «Стороны»,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>
        <w:rPr>
          <w:rFonts w:ascii="Times New Roman" w:hAnsi="Times New Roman"/>
        </w:rPr>
        <w:t xml:space="preserve">:</w:t>
      </w:r>
      <w:r>
        <w:rPr>
          <w:rFonts w:ascii="Times New Roman" w:hAnsi="Times New Roman"/>
        </w:rPr>
        <w:t xml:space="preserve">_______.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 сделана запись регистрации №________________ и выдано свидетельство о государс</w:t>
      </w:r>
      <w:r>
        <w:rPr>
          <w:rFonts w:ascii="Times New Roman" w:hAnsi="Times New Roman"/>
        </w:rPr>
        <w:t xml:space="preserve">твенной регистрации ______ №_________ от ________20___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г.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 xml:space="preserve">в споре или под арестом не состо</w:t>
      </w:r>
      <w:r>
        <w:rPr>
          <w:rFonts w:ascii="Times New Roman" w:hAnsi="Times New Roman"/>
          <w:bCs/>
        </w:rPr>
        <w:t xml:space="preserve">и</w:t>
      </w:r>
      <w:r>
        <w:rPr>
          <w:rFonts w:ascii="Times New Roman" w:hAnsi="Times New Roman"/>
          <w:bCs/>
        </w:rPr>
        <w:t xml:space="preserve">т, не явля</w:t>
      </w:r>
      <w:r>
        <w:rPr>
          <w:rFonts w:ascii="Times New Roman" w:hAnsi="Times New Roman"/>
          <w:bCs/>
        </w:rPr>
        <w:t xml:space="preserve">е</w:t>
      </w:r>
      <w:r>
        <w:rPr>
          <w:rFonts w:ascii="Times New Roman" w:hAnsi="Times New Roman"/>
          <w:bCs/>
        </w:rPr>
        <w:t xml:space="preserve">тся предметом залога и не обременен</w:t>
      </w:r>
      <w:r>
        <w:rPr>
          <w:rFonts w:ascii="Times New Roman" w:hAnsi="Times New Roman"/>
          <w:bCs/>
        </w:rPr>
        <w:t xml:space="preserve">о</w:t>
      </w:r>
      <w:r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Или</w:t>
      </w:r>
    </w:p>
    <w:p>
      <w:pPr>
        <w:pStyle w:val="179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</w:t>
      </w:r>
      <w:r>
        <w:rPr>
          <w:rFonts w:ascii="Times New Roman" w:hAnsi="Times New Roman"/>
        </w:rPr>
        <w:t xml:space="preserve">3. </w:t>
      </w:r>
      <w:r>
        <w:rPr>
          <w:rFonts w:ascii="Times New Roman" w:hAnsi="Times New Roman"/>
        </w:rPr>
        <w:t xml:space="preserve">На</w:t>
      </w:r>
      <w:r>
        <w:rPr>
          <w:rFonts w:ascii="Times New Roman" w:hAnsi="Times New Roman"/>
        </w:rPr>
        <w:t xml:space="preserve">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_______________.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>
        <w:rPr>
          <w:rFonts w:ascii="Times New Roman" w:hAnsi="Times New Roman"/>
        </w:rPr>
        <w:t xml:space="preserve">Федеральн</w:t>
      </w:r>
      <w:r>
        <w:rPr>
          <w:rFonts w:ascii="Times New Roman" w:hAnsi="Times New Roman"/>
        </w:rPr>
        <w:t xml:space="preserve">ым</w:t>
      </w:r>
      <w:r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 xml:space="preserve">ом</w:t>
      </w:r>
      <w:r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</w:t>
      </w:r>
      <w:r>
        <w:rPr>
          <w:rFonts w:ascii="Times New Roman" w:hAnsi="Times New Roman"/>
        </w:rPr>
        <w:t xml:space="preserve">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Обязанности Сторон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 Продавец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2.1.1. Подготовить Имущество к передаче, включая составление передаточного а</w:t>
      </w:r>
      <w:r>
        <w:rPr>
          <w:rFonts w:ascii="Times New Roman" w:hAnsi="Times New Roman"/>
        </w:rPr>
        <w:t xml:space="preserve">кта, указанного в п.  4.1.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2.1.2. Передать Покупателю Имущество по акту в срок, установленный п. 4.2.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>
        <w:rPr>
          <w:rFonts w:ascii="Times New Roman" w:hAnsi="Times New Roman"/>
        </w:rPr>
        <w:t xml:space="preserve">документы необходимые для государственно</w:t>
      </w:r>
      <w:r>
        <w:rPr>
          <w:rFonts w:ascii="Times New Roman" w:hAnsi="Times New Roman"/>
        </w:rPr>
        <w:t xml:space="preserve">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 Покупатель обязан: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</w:t>
      </w:r>
      <w:r>
        <w:rPr>
          <w:rFonts w:ascii="Times New Roman" w:hAnsi="Times New Roman"/>
        </w:rPr>
        <w:t xml:space="preserve">1</w:t>
      </w:r>
      <w:r>
        <w:rPr>
          <w:rFonts w:ascii="Times New Roman" w:hAnsi="Times New Roman"/>
        </w:rPr>
        <w:t xml:space="preserve">. настоящего договора, в порядке, предусмотренном  настоящим договором.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>
        <w:rPr>
          <w:rFonts w:ascii="Times New Roman" w:hAnsi="Times New Roman"/>
        </w:rPr>
        <w:t xml:space="preserve">осмотреть</w:t>
      </w:r>
      <w:r>
        <w:rPr>
          <w:rFonts w:ascii="Times New Roman" w:hAnsi="Times New Roman"/>
        </w:rPr>
        <w:t xml:space="preserve"> предаваемое</w:t>
      </w:r>
      <w:r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 xml:space="preserve">За свой счет</w:t>
      </w:r>
      <w:r>
        <w:rPr>
          <w:rFonts w:ascii="Times New Roman" w:hAnsi="Times New Roman"/>
        </w:rPr>
        <w:t xml:space="preserve"> осуществить все действия, необходимые для гос</w:t>
      </w:r>
      <w:r>
        <w:rPr>
          <w:rFonts w:ascii="Times New Roman" w:hAnsi="Times New Roman"/>
        </w:rPr>
        <w:t xml:space="preserve">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 xml:space="preserve">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Стоимость Имущества и порядок его оплаты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Общая стоимость Имущества составля</w:t>
      </w:r>
      <w:r>
        <w:rPr>
          <w:rFonts w:ascii="Times New Roman" w:hAnsi="Times New Roman"/>
        </w:rPr>
        <w:t xml:space="preserve">ет ____</w:t>
      </w:r>
      <w:r>
        <w:rPr>
          <w:rFonts w:ascii="Times New Roman" w:hAnsi="Times New Roman"/>
        </w:rPr>
        <w:t xml:space="preserve">____ (</w:t>
      </w:r>
      <w:r>
        <w:rPr>
          <w:rFonts w:ascii="Times New Roman" w:hAnsi="Times New Roman"/>
        </w:rPr>
        <w:t xml:space="preserve">______________) руб. __ коп.</w:t>
      </w:r>
      <w:r>
        <w:rPr>
          <w:rFonts w:ascii="Times New Roman" w:hAnsi="Times New Roman"/>
        </w:rPr>
        <w:tab/>
        <w:t xml:space="preserve">3.2. Задаток в сумме __</w:t>
      </w:r>
      <w:r>
        <w:rPr>
          <w:rFonts w:ascii="Times New Roman" w:hAnsi="Times New Roman"/>
        </w:rPr>
        <w:t xml:space="preserve">______________ (_____________) </w:t>
      </w:r>
      <w:r>
        <w:rPr>
          <w:rFonts w:ascii="Times New Roman" w:hAnsi="Times New Roman"/>
        </w:rPr>
        <w:t xml:space="preserve">руб</w:t>
      </w:r>
      <w:r>
        <w:rPr>
          <w:rFonts w:ascii="Times New Roman" w:hAnsi="Times New Roman"/>
        </w:rPr>
        <w:t xml:space="preserve">. ___ коп., внесенный</w:t>
      </w:r>
      <w:r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>
        <w:rPr>
          <w:rFonts w:ascii="Times New Roman" w:hAnsi="Times New Roman"/>
        </w:rPr>
        <w:t xml:space="preserve">, засчитывается в счет оплаты Имущества.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За вычетом суммы задатка Покупатель должен уплати</w:t>
      </w:r>
      <w:r>
        <w:rPr>
          <w:rFonts w:ascii="Times New Roman" w:hAnsi="Times New Roman"/>
        </w:rPr>
        <w:t xml:space="preserve">ть _____________ (__</w:t>
      </w:r>
      <w:r>
        <w:rPr>
          <w:rFonts w:ascii="Times New Roman" w:hAnsi="Times New Roman"/>
        </w:rPr>
        <w:t xml:space="preserve">___</w:t>
      </w:r>
      <w:r>
        <w:rPr>
          <w:rFonts w:ascii="Times New Roman" w:hAnsi="Times New Roman"/>
        </w:rPr>
        <w:t xml:space="preserve">_</w:t>
      </w:r>
      <w:r>
        <w:rPr>
          <w:rFonts w:ascii="Times New Roman" w:hAnsi="Times New Roman"/>
        </w:rPr>
        <w:t xml:space="preserve">) </w:t>
      </w:r>
      <w:r>
        <w:rPr>
          <w:rFonts w:ascii="Times New Roman" w:hAnsi="Times New Roman"/>
        </w:rPr>
        <w:t xml:space="preserve">руб. ___ коп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в течение 30</w:t>
      </w:r>
      <w:r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 xml:space="preserve">Продавца, указанный в разделе 7 настоящего договора.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Передача Имущества</w:t>
      </w:r>
      <w:r>
        <w:rPr>
          <w:rFonts w:ascii="Times New Roman" w:hAnsi="Times New Roman"/>
          <w:b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4.1.  Передача Имущества Продавцом и принятие его Покупателем осуществляется по подписываемому</w:t>
      </w:r>
      <w:r>
        <w:rPr>
          <w:rFonts w:ascii="Times New Roman" w:hAnsi="Times New Roman"/>
        </w:rPr>
        <w:t xml:space="preserve"> сторонами передаточному акту.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5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</w:t>
      </w:r>
      <w:r>
        <w:rPr>
          <w:rFonts w:ascii="Times New Roman" w:hAnsi="Times New Roman"/>
        </w:rPr>
        <w:t xml:space="preserve">абочих дней со дня его полной оплаты, согласно раздела 3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</w:t>
      </w:r>
      <w:r>
        <w:rPr>
          <w:rFonts w:ascii="Times New Roman" w:hAnsi="Times New Roman"/>
        </w:rPr>
        <w:t xml:space="preserve">.3. </w:t>
      </w:r>
      <w:r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м</w:t>
      </w:r>
      <w:r>
        <w:rPr>
          <w:rFonts w:ascii="Times New Roman" w:hAnsi="Times New Roman"/>
        </w:rPr>
        <w:t xml:space="preserve">ущество от Продавца к Покупател</w:t>
      </w:r>
      <w:r>
        <w:rPr>
          <w:rFonts w:ascii="Times New Roman" w:hAnsi="Times New Roman"/>
        </w:rPr>
        <w:t xml:space="preserve">ю</w:t>
      </w:r>
      <w:r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 </w:t>
      </w:r>
      <w:r>
        <w:rPr>
          <w:rFonts w:ascii="Times New Roman" w:hAnsi="Times New Roman"/>
        </w:rPr>
        <w:t xml:space="preserve">передаточного акта, указанного в п. 4.1. настоящего договора.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Ответственность Сторон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</w:t>
      </w:r>
      <w:r>
        <w:rPr>
          <w:rFonts w:ascii="Times New Roman" w:hAnsi="Times New Roman"/>
        </w:rPr>
        <w:t xml:space="preserve">у, письменно уведомив Покупателя о расторжении настоящего Договора.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вступает в силу с момента его подписания и прекращает свое действие при: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надлежащем исполнении Сторон</w:t>
      </w:r>
      <w:r>
        <w:rPr>
          <w:rFonts w:ascii="Times New Roman" w:hAnsi="Times New Roman"/>
        </w:rPr>
        <w:t xml:space="preserve">ами своих обязательств;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 xml:space="preserve">и и настоящим Договором случаях.</w:t>
      </w:r>
      <w:r>
        <w:rPr>
          <w:rFonts w:ascii="Times New Roman" w:hAnsi="Times New Roman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Арбитражном суде Рязанской области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  <w:i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Настоящий Договор составлен в </w:t>
      </w:r>
      <w:r>
        <w:rPr>
          <w:rFonts w:ascii="Times New Roman" w:hAnsi="Times New Roman"/>
        </w:rPr>
        <w:t xml:space="preserve">двух</w:t>
      </w:r>
      <w:r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</w:rPr>
        <w:t xml:space="preserve">.</w:t>
      </w:r>
      <w:r>
        <w:rPr>
          <w:rFonts w:ascii="Times New Roman" w:hAnsi="Times New Roman"/>
        </w:rPr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autofit"/>
        <w:tblCellMar>
          <w:left w:w="40" w:type="dxa"/>
          <w:top w:w="0" w:type="dxa"/>
          <w:right w:w="40" w:type="dxa"/>
          <w:bottom w:w="0" w:type="dxa"/>
        </w:tblCellMar>
      </w:tblPr>
      <w:tblGrid>
        <w:gridCol w:w="4820"/>
        <w:gridCol w:w="4575"/>
      </w:tblGrid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Арефьева Галина Владимировна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28.09.1959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Рязань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033-854-897 82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623100536463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Рязанская область, ул. 1- Бутырки, 8, кв.71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041117601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Арефьевой Галины Владимировны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5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 w:eastAsia="Times New Roman"/>
          <w:b/>
          <w:lang w:eastAsia="ru-RU"/>
        </w:rPr>
        <w:t xml:space="preserve">АКТ ПРИЁМА-ПЕРЕДАЧИ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20"/>
        <w:jc w:val="center"/>
        <w:rPr>
          <w:rFonts w:ascii="Times New Roman" w:hAnsi="Times New Roman" w:eastAsia="Times New Roman"/>
          <w:color w:val="ff0000"/>
          <w:lang w:eastAsia="ru-RU"/>
        </w:rPr>
      </w:pPr>
      <w:r>
        <w:rPr>
          <w:rFonts w:ascii="Times New Roman" w:hAnsi="Times New Roman" w:eastAsia="Times New Roman"/>
          <w:color w:val="ff0000"/>
          <w:lang w:eastAsia="ru-RU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______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 w:space="123"/>
          </w:cols>
          <w:docGrid w:linePitch="360"/>
        </w:sectPr>
      </w:pPr>
      <w:r>
        <w:rPr>
          <w:rFonts w:ascii="Times New Roman" w:hAnsi="Times New Roman"/>
        </w:rPr>
        <w:t xml:space="preserve">22 апреля 2026 г.</w:t>
      </w: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Арефьева Галина Владимировна</w:t>
      </w:r>
      <w:r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</w:rPr>
        <w:t xml:space="preserve">Газизовой Натальи Андреевны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</w:rPr>
        <w:t xml:space="preserve">решения Арбитражного суда Рязанской области от 05.07.2024 г. (резолютивная часть объявлена 05.07.2024 г.) по делу № А54-3100/2024</w:t>
      </w:r>
      <w:r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</w:t>
      </w:r>
      <w:r>
        <w:rPr>
          <w:rFonts w:ascii="Times New Roman" w:hAnsi="Times New Roman"/>
        </w:rPr>
        <w:t xml:space="preserve"> на основании __________, с другой стороны, вместе именуемые «Стороны», заключили настоящий </w:t>
      </w:r>
      <w:r>
        <w:rPr>
          <w:rFonts w:ascii="Times New Roman" w:hAnsi="Times New Roman"/>
        </w:rPr>
        <w:t xml:space="preserve">акт</w:t>
      </w:r>
      <w:r>
        <w:rPr>
          <w:rFonts w:ascii="Times New Roman" w:hAnsi="Times New Roman"/>
        </w:rPr>
        <w:t xml:space="preserve"> о нижеследующем:</w:t>
      </w:r>
    </w:p>
    <w:p>
      <w:pPr>
        <w:pStyle w:val="179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2.1.2. Договора купли продажи от __.__._____ г.</w:t>
      </w:r>
      <w:r>
        <w:rPr>
          <w:rFonts w:ascii="Times New Roman" w:hAnsi="Times New Roman" w:eastAsia="Times New Roman"/>
          <w:lang w:eastAsia="ru-RU"/>
        </w:rPr>
        <w:t xml:space="preserve"> (далее по тексту – Договор)</w:t>
      </w:r>
      <w:r>
        <w:rPr>
          <w:rFonts w:ascii="Times New Roman" w:hAnsi="Times New Roman" w:eastAsia="Times New Roman"/>
          <w:lang w:eastAsia="ru-RU"/>
        </w:rPr>
        <w:t xml:space="preserve"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hAnsi="Times New Roman" w:eastAsia="Times New Roman"/>
          <w:lang w:eastAsia="ru-RU"/>
        </w:rPr>
        <w:t xml:space="preserve"> </w:t>
      </w:r>
      <w:r>
        <w:rPr>
          <w:rFonts w:ascii="Times New Roman" w:hAnsi="Times New Roman" w:eastAsia="Times New Roman"/>
          <w:lang w:eastAsia="ru-RU"/>
        </w:rPr>
        <w:t xml:space="preserve">(далее по тексту – Имущество): _____</w:t>
      </w:r>
      <w:r>
        <w:rPr>
          <w:rFonts w:ascii="Times New Roman" w:hAnsi="Times New Roman" w:eastAsia="Times New Roman"/>
          <w:lang w:eastAsia="ru-RU"/>
        </w:rPr>
        <w:t xml:space="preserve">__________________________</w:t>
      </w:r>
      <w:r>
        <w:rPr>
          <w:rFonts w:ascii="Times New Roman" w:hAnsi="Times New Roman" w:eastAsia="Times New Roman"/>
          <w:lang w:eastAsia="ru-RU"/>
        </w:rPr>
        <w:t xml:space="preserve">__.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Во исполнение п. 2.1.3. Договора </w:t>
      </w:r>
      <w:r>
        <w:rPr>
          <w:rFonts w:ascii="Times New Roman" w:hAnsi="Times New Roman" w:eastAsia="Times New Roman"/>
          <w:lang w:eastAsia="ru-RU"/>
        </w:rPr>
        <w:t xml:space="preserve">Продавец передал Покупателю все необходимые документы для государственной регистрации перехода права собст</w:t>
      </w:r>
      <w:r>
        <w:rPr>
          <w:rFonts w:ascii="Times New Roman" w:hAnsi="Times New Roman" w:eastAsia="Times New Roman"/>
          <w:lang w:eastAsia="ru-RU"/>
        </w:rPr>
        <w:t xml:space="preserve">венности на указанное Имущество.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Претензи</w:t>
      </w:r>
      <w:r>
        <w:rPr>
          <w:rFonts w:ascii="Times New Roman" w:hAnsi="Times New Roman" w:eastAsia="Times New Roman"/>
          <w:lang w:eastAsia="ru-RU"/>
        </w:rPr>
        <w:t xml:space="preserve">й к состоянию передаваемого</w:t>
      </w:r>
      <w:r>
        <w:rPr>
          <w:rFonts w:ascii="Times New Roman" w:hAnsi="Times New Roman" w:eastAsia="Times New Roman"/>
          <w:lang w:eastAsia="ru-RU"/>
        </w:rPr>
        <w:t xml:space="preserve"> Имущества Покупатель не имеет.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сторонами  настоящего акта.</w:t>
      </w:r>
      <w:r>
        <w:rPr>
          <w:rFonts w:ascii="Times New Roman" w:hAnsi="Times New Roman" w:eastAsia="Times New Roman"/>
          <w:lang w:eastAsia="ru-RU"/>
        </w:rPr>
      </w:r>
    </w:p>
    <w:p>
      <w:pPr>
        <w:pStyle w:val="179"/>
        <w:numPr>
          <w:numId w:val="2"/>
          <w:ilvl w:val="0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  <w:t xml:space="preserve">Настоящий </w:t>
      </w:r>
      <w:r>
        <w:rPr>
          <w:rFonts w:ascii="Times New Roman" w:hAnsi="Times New Roman" w:eastAsia="Times New Roman"/>
          <w:lang w:eastAsia="ru-RU"/>
        </w:rPr>
        <w:t xml:space="preserve">акт</w:t>
      </w:r>
      <w:r>
        <w:rPr>
          <w:rFonts w:ascii="Times New Roman" w:hAnsi="Times New Roman" w:eastAsia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hAnsi="Times New Roman" w:eastAsia="Times New Roman"/>
          <w:lang w:eastAsia="ru-RU"/>
        </w:rPr>
        <w:t xml:space="preserve">________</w:t>
      </w:r>
      <w:r>
        <w:rPr>
          <w:rFonts w:ascii="Times New Roman" w:hAnsi="Times New Roman" w:eastAsia="Times New Roman"/>
          <w:lang w:eastAsia="ru-RU"/>
        </w:rPr>
        <w:t xml:space="preserve">___.</w:t>
      </w:r>
    </w:p>
    <w:p>
      <w:pPr>
        <w:pStyle w:val="179"/>
        <w:spacing w:after="0" w:line="240" w:lineRule="auto"/>
        <w:ind w:left="709"/>
        <w:jc w:val="both"/>
        <w:outlineLvl w:val="0"/>
        <w:rPr>
          <w:rFonts w:ascii="Times New Roman" w:hAnsi="Times New Roman" w:eastAsia="Times New Roman"/>
          <w:lang w:eastAsia="ru-RU"/>
        </w:rPr>
      </w:pPr>
      <w:r>
        <w:rPr>
          <w:rFonts w:ascii="Times New Roman" w:hAnsi="Times New Roman" w:eastAsia="Times New Roman"/>
          <w:lang w:eastAsia="ru-RU"/>
        </w:rPr>
      </w:r>
    </w:p>
    <w:tbl>
      <w:tblPr>
        <w:tblW w:w="9583" w:type="dxa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 xml:space="preserve">Продавец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 xml:space="preserve">Покупатель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Арефьева Галина Вла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димировна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28.09.1959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г. Рязань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СНИЛС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033-854-897 82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623100536463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регистрация по месту жительства: Рязанская область, ул. 1- Бутырки, 8, кв.71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Банковские реквизиты: р/с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ПАО "СБЕРБАНК РОССИИ"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к\с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30101810100000000601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, БИК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041117601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Финансовый управляющий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Арефьевой Галины Владимировны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  <w:t xml:space="preserve">Н.А. Газизова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0"/>
                <w:szCs w:val="20"/>
                <w:lang w:eastAsia="ru-RU"/>
              </w:rPr>
              <w:t xml:space="preserve">____________________ _______________</w:t>
            </w:r>
          </w:p>
        </w:tc>
      </w:tr>
    </w:tbl>
    <w:p>
      <w:pPr>
        <w:pStyle w:val="179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</w:pP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720" w:hanging="360"/>
      </w:pPr>
      <w:rPr>
        <w:i w:val="0"/>
      </w:rPr>
    </w:lvl>
    <w:lvl w:ilvl="2">
      <w:start w:val="1"/>
      <w:numFmt w:val="decimal"/>
      <w:suff w:val="tab"/>
      <w:lvlText w:val="%1.%2.%3."/>
      <w:lvlJc w:val="left"/>
      <w:pPr>
        <w:pStyle w:val="Normal"/>
        <w:ind w:left="108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108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144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14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180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180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2160" w:hanging="1800"/>
      </w:p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1665" w:hanging="945"/>
      </w:pPr>
    </w:lvl>
    <w:lvl w:ilvl="1">
      <w:start w:val="1"/>
      <w:numFmt w:val="lowerLetter"/>
      <w:suff w:val="tab"/>
      <w:lvlText w:val="%2."/>
      <w:lvlJc w:val="left"/>
      <w:pPr>
        <w:pStyle w:val="Normal"/>
        <w:ind w:left="1800" w:hanging="360"/>
      </w:pPr>
    </w:lvl>
    <w:lvl w:ilvl="2">
      <w:start w:val="1"/>
      <w:numFmt w:val="lowerRoman"/>
      <w:suff w:val="tab"/>
      <w:lvlText w:val="%3."/>
      <w:lvlJc w:val="right"/>
      <w:pPr>
        <w:pStyle w:val="Normal"/>
        <w:ind w:left="2520" w:hanging="180"/>
      </w:pPr>
    </w:lvl>
    <w:lvl w:ilvl="3">
      <w:start w:val="1"/>
      <w:numFmt w:val="decimal"/>
      <w:suff w:val="tab"/>
      <w:lvlText w:val="%4."/>
      <w:lvlJc w:val="left"/>
      <w:pPr>
        <w:pStyle w:val="Normal"/>
        <w:ind w:left="3240" w:hanging="360"/>
      </w:pPr>
    </w:lvl>
    <w:lvl w:ilvl="4">
      <w:start w:val="1"/>
      <w:numFmt w:val="lowerLetter"/>
      <w:suff w:val="tab"/>
      <w:lvlText w:val="%5."/>
      <w:lvlJc w:val="left"/>
      <w:pPr>
        <w:pStyle w:val="Normal"/>
        <w:ind w:left="3960" w:hanging="360"/>
      </w:pPr>
    </w:lvl>
    <w:lvl w:ilvl="5">
      <w:start w:val="1"/>
      <w:numFmt w:val="lowerRoman"/>
      <w:suff w:val="tab"/>
      <w:lvlText w:val="%6."/>
      <w:lvlJc w:val="right"/>
      <w:pPr>
        <w:pStyle w:val="Normal"/>
        <w:ind w:left="4680" w:hanging="180"/>
      </w:pPr>
    </w:lvl>
    <w:lvl w:ilvl="6">
      <w:start w:val="1"/>
      <w:numFmt w:val="decimal"/>
      <w:suff w:val="tab"/>
      <w:lvlText w:val="%7."/>
      <w:lvlJc w:val="left"/>
      <w:pPr>
        <w:pStyle w:val="Normal"/>
        <w:ind w:left="5400" w:hanging="360"/>
      </w:pPr>
    </w:lvl>
    <w:lvl w:ilvl="7">
      <w:start w:val="1"/>
      <w:numFmt w:val="lowerLetter"/>
      <w:suff w:val="tab"/>
      <w:lvlText w:val="%8."/>
      <w:lvlJc w:val="left"/>
      <w:pPr>
        <w:pStyle w:val="Normal"/>
        <w:ind w:left="6120" w:hanging="360"/>
      </w:pPr>
    </w:lvl>
    <w:lvl w:ilvl="8">
      <w:start w:val="1"/>
      <w:numFmt w:val="lowerRoman"/>
      <w:suff w:val="tab"/>
      <w:lvlText w:val="%9."/>
      <w:lvlJc w:val="right"/>
      <w:pPr>
        <w:pStyle w:val="Normal"/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6750</Characters>
  <CharactersWithSpaces>7919</CharactersWithSpaces>
  <DocSecurity>0</DocSecurity>
  <HyperlinksChanged>false</HyperlinksChanged>
  <Lines>56</Lines>
  <Pages>4</Pages>
  <Paragraphs>15</Paragraphs>
  <ScaleCrop>false</ScaleCrop>
  <SharedDoc>false</SharedDoc>
  <Template>Normal</Template>
  <Words>1184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2026-04-22T14:33:00Z</dcterms:created>
  <dcterms:modified xsi:type="dcterms:W3CDTF">2026-04-22T14:33:00Z</dcterms:modified>
  <cp:version>1048576</cp:version>
</cp:coreProperties>
</file>