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5E29" w14:textId="77777777" w:rsidR="00682EF9" w:rsidRDefault="00682EF9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</w:p>
    <w:p w14:paraId="658F227C" w14:textId="77777777" w:rsidR="007B18C5" w:rsidRPr="00D009F6" w:rsidRDefault="007B18C5" w:rsidP="007B18C5">
      <w:pPr>
        <w:jc w:val="center"/>
        <w:rPr>
          <w:rFonts w:ascii="Times New Roman" w:hAnsi="Times New Roman"/>
          <w:b/>
          <w:bCs/>
          <w:sz w:val="21"/>
          <w:szCs w:val="21"/>
        </w:rPr>
      </w:pPr>
      <w:r w:rsidRPr="00D009F6">
        <w:rPr>
          <w:rFonts w:ascii="Times New Roman" w:hAnsi="Times New Roman"/>
          <w:b/>
          <w:bCs/>
          <w:sz w:val="21"/>
          <w:szCs w:val="21"/>
        </w:rPr>
        <w:t>ДОГОВОР КУПЛИ-ПРОДАЖИ</w:t>
      </w:r>
      <w:r w:rsidR="00D009F6" w:rsidRPr="00D009F6">
        <w:rPr>
          <w:rFonts w:ascii="Times New Roman" w:hAnsi="Times New Roman"/>
          <w:b/>
          <w:bCs/>
          <w:sz w:val="21"/>
          <w:szCs w:val="21"/>
        </w:rPr>
        <w:t xml:space="preserve"> № _____</w:t>
      </w:r>
    </w:p>
    <w:p w14:paraId="3F2AD5D9" w14:textId="4ED55E14" w:rsidR="007B18C5" w:rsidRPr="00D009F6" w:rsidRDefault="007B18C5" w:rsidP="007B18C5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 xml:space="preserve">г. </w:t>
      </w:r>
      <w:r w:rsidR="002C0F09">
        <w:rPr>
          <w:rFonts w:ascii="Times New Roman" w:hAnsi="Times New Roman"/>
          <w:sz w:val="21"/>
          <w:szCs w:val="21"/>
        </w:rPr>
        <w:t>Москва</w:t>
      </w:r>
      <w:r w:rsidR="002C0F09" w:rsidRPr="002C0F09">
        <w:rPr>
          <w:rFonts w:ascii="Times New Roman" w:hAnsi="Times New Roman"/>
          <w:noProof/>
          <w:sz w:val="21"/>
          <w:szCs w:val="21"/>
        </w:rPr>
        <w:tab/>
      </w:r>
      <w:r w:rsidR="002C0F09" w:rsidRPr="002C0F09">
        <w:rPr>
          <w:rFonts w:ascii="Times New Roman" w:hAnsi="Times New Roman"/>
          <w:noProof/>
          <w:sz w:val="21"/>
          <w:szCs w:val="21"/>
        </w:rPr>
        <w:tab/>
      </w:r>
      <w:r w:rsidR="002C0F09" w:rsidRPr="002C0F09">
        <w:rPr>
          <w:rFonts w:ascii="Times New Roman" w:hAnsi="Times New Roman"/>
          <w:noProof/>
          <w:sz w:val="21"/>
          <w:szCs w:val="21"/>
        </w:rPr>
        <w:tab/>
      </w:r>
      <w:r w:rsidR="00D009F6" w:rsidRPr="00D009F6">
        <w:rPr>
          <w:rFonts w:ascii="Times New Roman" w:hAnsi="Times New Roman"/>
          <w:sz w:val="21"/>
          <w:szCs w:val="21"/>
        </w:rPr>
        <w:tab/>
      </w:r>
      <w:r w:rsidR="00D009F6" w:rsidRPr="00D009F6">
        <w:rPr>
          <w:rFonts w:ascii="Times New Roman" w:hAnsi="Times New Roman"/>
          <w:sz w:val="21"/>
          <w:szCs w:val="21"/>
        </w:rPr>
        <w:tab/>
      </w:r>
      <w:r w:rsidR="002C0F09">
        <w:rPr>
          <w:rFonts w:ascii="Times New Roman" w:hAnsi="Times New Roman"/>
          <w:sz w:val="21"/>
          <w:szCs w:val="21"/>
        </w:rPr>
        <w:tab/>
      </w:r>
      <w:r w:rsidR="002C0F09">
        <w:rPr>
          <w:rFonts w:ascii="Times New Roman" w:hAnsi="Times New Roman"/>
          <w:sz w:val="21"/>
          <w:szCs w:val="21"/>
        </w:rPr>
        <w:tab/>
      </w:r>
      <w:r w:rsidRPr="00D009F6">
        <w:rPr>
          <w:rFonts w:ascii="Times New Roman" w:hAnsi="Times New Roman"/>
          <w:sz w:val="21"/>
          <w:szCs w:val="21"/>
        </w:rPr>
        <w:t xml:space="preserve"> </w:t>
      </w:r>
      <w:r w:rsidR="009F119A" w:rsidRPr="00D009F6">
        <w:rPr>
          <w:rFonts w:ascii="Times New Roman" w:hAnsi="Times New Roman"/>
          <w:noProof/>
          <w:sz w:val="21"/>
          <w:szCs w:val="21"/>
        </w:rPr>
        <w:t>«</w:t>
      </w:r>
      <w:r w:rsidR="004F3DA5" w:rsidRPr="00D009F6">
        <w:rPr>
          <w:rFonts w:ascii="Times New Roman" w:hAnsi="Times New Roman"/>
          <w:noProof/>
          <w:sz w:val="21"/>
          <w:szCs w:val="21"/>
        </w:rPr>
        <w:t>___</w:t>
      </w:r>
      <w:r w:rsidR="009F119A" w:rsidRPr="00D009F6">
        <w:rPr>
          <w:rFonts w:ascii="Times New Roman" w:hAnsi="Times New Roman"/>
          <w:noProof/>
          <w:sz w:val="21"/>
          <w:szCs w:val="21"/>
        </w:rPr>
        <w:t xml:space="preserve">» </w:t>
      </w:r>
      <w:r w:rsidR="002C0F09" w:rsidRPr="002C0F09">
        <w:rPr>
          <w:rFonts w:ascii="Times New Roman" w:hAnsi="Times New Roman"/>
          <w:noProof/>
          <w:sz w:val="21"/>
          <w:szCs w:val="21"/>
        </w:rPr>
        <w:t>_______________</w:t>
      </w:r>
      <w:r w:rsidR="007A3614" w:rsidRPr="00D009F6">
        <w:rPr>
          <w:rFonts w:ascii="Times New Roman" w:hAnsi="Times New Roman"/>
          <w:noProof/>
          <w:sz w:val="21"/>
          <w:szCs w:val="21"/>
        </w:rPr>
        <w:t>202</w:t>
      </w:r>
      <w:r w:rsidR="002C0F09" w:rsidRPr="002C0F09">
        <w:rPr>
          <w:rFonts w:ascii="Times New Roman" w:hAnsi="Times New Roman"/>
          <w:noProof/>
          <w:sz w:val="21"/>
          <w:szCs w:val="21"/>
        </w:rPr>
        <w:t>6</w:t>
      </w:r>
      <w:r w:rsidR="004F3DA5" w:rsidRPr="00D009F6">
        <w:rPr>
          <w:rFonts w:ascii="Times New Roman" w:hAnsi="Times New Roman"/>
          <w:noProof/>
          <w:sz w:val="21"/>
          <w:szCs w:val="21"/>
        </w:rPr>
        <w:t xml:space="preserve"> </w:t>
      </w:r>
      <w:r w:rsidR="009F119A" w:rsidRPr="00D009F6">
        <w:rPr>
          <w:rFonts w:ascii="Times New Roman" w:hAnsi="Times New Roman"/>
          <w:noProof/>
          <w:sz w:val="21"/>
          <w:szCs w:val="21"/>
        </w:rPr>
        <w:t>г.</w:t>
      </w:r>
    </w:p>
    <w:p w14:paraId="695AC7C3" w14:textId="77777777" w:rsidR="007B18C5" w:rsidRPr="00D009F6" w:rsidRDefault="007B18C5" w:rsidP="007B18C5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AAE6D30" w14:textId="1EAA6729" w:rsidR="00E168E3" w:rsidRPr="001C3565" w:rsidRDefault="002C0F09" w:rsidP="001C3565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2C0F09">
        <w:rPr>
          <w:rFonts w:ascii="Times New Roman" w:hAnsi="Times New Roman"/>
          <w:sz w:val="21"/>
          <w:szCs w:val="21"/>
        </w:rPr>
        <w:t>Григян</w:t>
      </w:r>
      <w:proofErr w:type="spellEnd"/>
      <w:r w:rsidRPr="002C0F09">
        <w:rPr>
          <w:rFonts w:ascii="Times New Roman" w:hAnsi="Times New Roman"/>
          <w:sz w:val="21"/>
          <w:szCs w:val="21"/>
        </w:rPr>
        <w:t xml:space="preserve"> Жор</w:t>
      </w:r>
      <w:r>
        <w:rPr>
          <w:rFonts w:ascii="Times New Roman" w:hAnsi="Times New Roman"/>
          <w:sz w:val="21"/>
          <w:szCs w:val="21"/>
        </w:rPr>
        <w:t>а</w:t>
      </w:r>
      <w:r w:rsidRPr="002C0F0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2C0F09">
        <w:rPr>
          <w:rFonts w:ascii="Times New Roman" w:hAnsi="Times New Roman"/>
          <w:sz w:val="21"/>
          <w:szCs w:val="21"/>
        </w:rPr>
        <w:t>Шагенович</w:t>
      </w:r>
      <w:r>
        <w:rPr>
          <w:rFonts w:ascii="Times New Roman" w:hAnsi="Times New Roman"/>
          <w:sz w:val="21"/>
          <w:szCs w:val="21"/>
        </w:rPr>
        <w:t>а</w:t>
      </w:r>
      <w:proofErr w:type="spellEnd"/>
      <w:r w:rsidRPr="002C0F09">
        <w:rPr>
          <w:rFonts w:ascii="Times New Roman" w:hAnsi="Times New Roman"/>
          <w:sz w:val="21"/>
          <w:szCs w:val="21"/>
        </w:rPr>
        <w:t xml:space="preserve"> (дата рождения: 25.04.1983; место рождения: г. Эчмиадзин АССР; место жительства: г. Смоленск, ул. Маршала Соколовского, д.11-Б, кв.21; ИНН 673209719019)</w:t>
      </w:r>
      <w:r w:rsidR="009D290E" w:rsidRPr="001C3565">
        <w:rPr>
          <w:rFonts w:ascii="Times New Roman" w:hAnsi="Times New Roman"/>
          <w:sz w:val="21"/>
          <w:szCs w:val="21"/>
        </w:rPr>
        <w:t>,</w:t>
      </w:r>
      <w:r w:rsidR="00682EF9" w:rsidRPr="001C3565">
        <w:rPr>
          <w:rFonts w:ascii="Times New Roman" w:hAnsi="Times New Roman"/>
          <w:sz w:val="21"/>
          <w:szCs w:val="21"/>
        </w:rPr>
        <w:t xml:space="preserve"> в лице </w:t>
      </w:r>
      <w:r w:rsidR="009D290E" w:rsidRPr="001C3565">
        <w:rPr>
          <w:rFonts w:ascii="Times New Roman" w:hAnsi="Times New Roman"/>
          <w:sz w:val="21"/>
          <w:szCs w:val="21"/>
        </w:rPr>
        <w:t>финансового</w:t>
      </w:r>
      <w:r w:rsidR="00682EF9" w:rsidRPr="001C3565">
        <w:rPr>
          <w:rFonts w:ascii="Times New Roman" w:hAnsi="Times New Roman"/>
          <w:sz w:val="21"/>
          <w:szCs w:val="21"/>
        </w:rPr>
        <w:t xml:space="preserve"> управляющего </w:t>
      </w:r>
      <w:r w:rsidR="001C3565" w:rsidRPr="001C3565">
        <w:rPr>
          <w:rFonts w:ascii="Times New Roman" w:hAnsi="Times New Roman"/>
          <w:sz w:val="21"/>
          <w:szCs w:val="21"/>
        </w:rPr>
        <w:t>Ивановой Ольги Вячеславовны</w:t>
      </w:r>
      <w:r w:rsidR="001C3565">
        <w:rPr>
          <w:rFonts w:ascii="Times New Roman" w:hAnsi="Times New Roman"/>
          <w:sz w:val="21"/>
          <w:szCs w:val="21"/>
        </w:rPr>
        <w:t xml:space="preserve"> действующей</w:t>
      </w:r>
      <w:r w:rsidR="00682EF9" w:rsidRPr="001C3565">
        <w:rPr>
          <w:rFonts w:ascii="Times New Roman" w:hAnsi="Times New Roman"/>
          <w:sz w:val="21"/>
          <w:szCs w:val="21"/>
        </w:rPr>
        <w:t xml:space="preserve"> на основании</w:t>
      </w:r>
      <w:r w:rsidR="00682EF9" w:rsidRPr="00D009F6">
        <w:rPr>
          <w:rFonts w:ascii="Times New Roman" w:hAnsi="Times New Roman"/>
          <w:sz w:val="21"/>
          <w:szCs w:val="21"/>
        </w:rPr>
        <w:t xml:space="preserve"> Решения </w:t>
      </w:r>
      <w:r w:rsidRPr="002C0F09">
        <w:rPr>
          <w:rFonts w:ascii="Times New Roman" w:hAnsi="Times New Roman"/>
          <w:sz w:val="21"/>
          <w:szCs w:val="21"/>
        </w:rPr>
        <w:t>Арбитражного суда Смоленской области от 11.12.2025 г. по делу № А62-11680/2024</w:t>
      </w:r>
      <w:r w:rsidR="00682EF9" w:rsidRPr="00D009F6">
        <w:rPr>
          <w:rFonts w:ascii="Times New Roman" w:hAnsi="Times New Roman"/>
          <w:sz w:val="21"/>
          <w:szCs w:val="21"/>
        </w:rPr>
        <w:t>, именуем</w:t>
      </w:r>
      <w:r w:rsidR="001C3565">
        <w:rPr>
          <w:rFonts w:ascii="Times New Roman" w:hAnsi="Times New Roman"/>
          <w:sz w:val="21"/>
          <w:szCs w:val="21"/>
        </w:rPr>
        <w:t>ый</w:t>
      </w:r>
      <w:r w:rsidR="00682EF9" w:rsidRPr="00D009F6">
        <w:rPr>
          <w:rFonts w:ascii="Times New Roman" w:hAnsi="Times New Roman"/>
          <w:sz w:val="21"/>
          <w:szCs w:val="21"/>
        </w:rPr>
        <w:t xml:space="preserve"> в дальнейшем «Продавец», с одной стороны, </w:t>
      </w:r>
    </w:p>
    <w:p w14:paraId="709FB31C" w14:textId="77777777" w:rsidR="00682EF9" w:rsidRPr="00D009F6" w:rsidRDefault="00682EF9" w:rsidP="001C356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и _________</w:t>
      </w:r>
      <w:r w:rsidR="00D009F6" w:rsidRPr="00D009F6">
        <w:rPr>
          <w:rFonts w:ascii="Times New Roman" w:hAnsi="Times New Roman"/>
          <w:sz w:val="21"/>
          <w:szCs w:val="21"/>
        </w:rPr>
        <w:t>, в лице ____________</w:t>
      </w:r>
      <w:r w:rsidRPr="00D009F6">
        <w:rPr>
          <w:rFonts w:ascii="Times New Roman" w:hAnsi="Times New Roman"/>
          <w:sz w:val="21"/>
          <w:szCs w:val="21"/>
        </w:rPr>
        <w:t>_, действующего на основании ____________, именуемое в дальнейшем «Покупатель», с другой стороны, вместе именуемые «Стороны», зак</w:t>
      </w:r>
      <w:r w:rsidR="00D009F6" w:rsidRPr="00D009F6">
        <w:rPr>
          <w:rFonts w:ascii="Times New Roman" w:hAnsi="Times New Roman"/>
          <w:sz w:val="21"/>
          <w:szCs w:val="21"/>
        </w:rPr>
        <w:t>лючили настоящий Договора купли-</w:t>
      </w:r>
      <w:r w:rsidRPr="00D009F6">
        <w:rPr>
          <w:rFonts w:ascii="Times New Roman" w:hAnsi="Times New Roman"/>
          <w:sz w:val="21"/>
          <w:szCs w:val="21"/>
        </w:rPr>
        <w:t xml:space="preserve">продажи № ___ от </w:t>
      </w:r>
      <w:r w:rsidR="00D009F6" w:rsidRPr="00D009F6">
        <w:rPr>
          <w:rFonts w:ascii="Times New Roman" w:hAnsi="Times New Roman"/>
          <w:sz w:val="21"/>
          <w:szCs w:val="21"/>
        </w:rPr>
        <w:t>_________</w:t>
      </w:r>
      <w:r w:rsidRPr="00D009F6">
        <w:rPr>
          <w:rFonts w:ascii="Times New Roman" w:hAnsi="Times New Roman"/>
          <w:sz w:val="21"/>
          <w:szCs w:val="21"/>
        </w:rPr>
        <w:t xml:space="preserve"> г. (далее по тексту – Договор) о нижеследующем:</w:t>
      </w:r>
    </w:p>
    <w:p w14:paraId="39A72FDC" w14:textId="77777777" w:rsidR="007B18C5" w:rsidRPr="00D009F6" w:rsidRDefault="007B18C5" w:rsidP="007B18C5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DE3D9F8" w14:textId="77777777" w:rsidR="007B18C5" w:rsidRPr="00D009F6" w:rsidRDefault="007B18C5" w:rsidP="007B18C5">
      <w:pPr>
        <w:pStyle w:val="1-21"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</w:rPr>
      </w:pPr>
      <w:r w:rsidRPr="00D009F6">
        <w:rPr>
          <w:rFonts w:ascii="Times New Roman" w:hAnsi="Times New Roman"/>
          <w:b/>
          <w:sz w:val="21"/>
          <w:szCs w:val="21"/>
        </w:rPr>
        <w:t>Предмет договора</w:t>
      </w:r>
    </w:p>
    <w:p w14:paraId="092DF123" w14:textId="26D0F099" w:rsidR="007B18C5" w:rsidRPr="00D009F6" w:rsidRDefault="007B18C5" w:rsidP="007B18C5">
      <w:pPr>
        <w:pStyle w:val="1-21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</w:t>
      </w:r>
      <w:r w:rsidR="002C0F09" w:rsidRPr="002C0F09">
        <w:t xml:space="preserve"> </w:t>
      </w:r>
      <w:r w:rsidR="002C0F09" w:rsidRPr="002C0F09">
        <w:rPr>
          <w:rFonts w:ascii="Times New Roman" w:hAnsi="Times New Roman"/>
          <w:sz w:val="21"/>
          <w:szCs w:val="21"/>
        </w:rPr>
        <w:t xml:space="preserve">квартира общей площадью 53,9 кв. м., </w:t>
      </w:r>
      <w:r w:rsidR="002C0F09">
        <w:rPr>
          <w:rFonts w:ascii="Times New Roman" w:hAnsi="Times New Roman"/>
          <w:sz w:val="21"/>
          <w:szCs w:val="21"/>
        </w:rPr>
        <w:t xml:space="preserve">расположенная по </w:t>
      </w:r>
      <w:r w:rsidR="002C0F09" w:rsidRPr="002C0F09">
        <w:rPr>
          <w:rFonts w:ascii="Times New Roman" w:hAnsi="Times New Roman"/>
          <w:sz w:val="21"/>
          <w:szCs w:val="21"/>
        </w:rPr>
        <w:t>адрес</w:t>
      </w:r>
      <w:r w:rsidR="002C0F09">
        <w:rPr>
          <w:rFonts w:ascii="Times New Roman" w:hAnsi="Times New Roman"/>
          <w:sz w:val="21"/>
          <w:szCs w:val="21"/>
        </w:rPr>
        <w:t>у</w:t>
      </w:r>
      <w:r w:rsidR="002C0F09" w:rsidRPr="002C0F09">
        <w:rPr>
          <w:rFonts w:ascii="Times New Roman" w:hAnsi="Times New Roman"/>
          <w:sz w:val="21"/>
          <w:szCs w:val="21"/>
        </w:rPr>
        <w:t>: Российская Федерация, Смоленская область, г. Смоленск, ул. Маршала Соколовского, д 11Б, кв 21, кадастровый номер: 67:27:0030846:497.</w:t>
      </w:r>
      <w:r w:rsidRPr="00D009F6">
        <w:rPr>
          <w:rFonts w:ascii="Times New Roman" w:hAnsi="Times New Roman"/>
          <w:sz w:val="21"/>
          <w:szCs w:val="21"/>
        </w:rPr>
        <w:t>______.</w:t>
      </w:r>
    </w:p>
    <w:p w14:paraId="428890B9" w14:textId="36208DF6" w:rsidR="00E168E3" w:rsidRDefault="007B18C5" w:rsidP="00E168E3">
      <w:pPr>
        <w:pStyle w:val="1-21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 xml:space="preserve">Имущество принадлежит Продавцу на праве </w:t>
      </w:r>
      <w:r w:rsidR="00E168E3" w:rsidRPr="00E168E3">
        <w:rPr>
          <w:rFonts w:ascii="Times New Roman" w:hAnsi="Times New Roman"/>
          <w:sz w:val="21"/>
          <w:szCs w:val="21"/>
        </w:rPr>
        <w:t>общей долевой собственности</w:t>
      </w:r>
      <w:r w:rsidRPr="00D009F6">
        <w:rPr>
          <w:rFonts w:ascii="Times New Roman" w:hAnsi="Times New Roman"/>
          <w:sz w:val="21"/>
          <w:szCs w:val="21"/>
        </w:rPr>
        <w:t>, о чем в Едином государственном реестре прав на недвижимое имущество и сделок с ним ________20___г. сделана запись регистрации №________________.</w:t>
      </w:r>
    </w:p>
    <w:p w14:paraId="19F2F514" w14:textId="3470D2D6" w:rsidR="002C0F09" w:rsidRDefault="002C0F09" w:rsidP="00E168E3">
      <w:pPr>
        <w:pStyle w:val="1-21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C0F09">
        <w:rPr>
          <w:rFonts w:ascii="Times New Roman" w:hAnsi="Times New Roman"/>
          <w:sz w:val="21"/>
          <w:szCs w:val="21"/>
        </w:rPr>
        <w:t xml:space="preserve">Имущество являются предметом залога ПАО «Сбербанк». В связи с тем, что указанное имущество продается в порядке, предусмотренном п. 4 ст. 110, ст. 139 ФЗ «О несостоятельности (банкротстве)», право залога прекращается в силу закона применительно к подпункту 4 пункта 1 статьи 352 ГК РФ, абзацу 6 пункта 5 статьи 18.1. ФЗ «О несостоятельности (банкротстве)». </w:t>
      </w:r>
    </w:p>
    <w:p w14:paraId="0C24EE37" w14:textId="45F81576" w:rsidR="00E168E3" w:rsidRPr="00E168E3" w:rsidRDefault="00E168E3" w:rsidP="00E168E3">
      <w:pPr>
        <w:pStyle w:val="1-21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C3565">
        <w:rPr>
          <w:rFonts w:ascii="Times New Roman" w:hAnsi="Times New Roman"/>
          <w:sz w:val="21"/>
          <w:szCs w:val="21"/>
        </w:rPr>
        <w:t>Продавец гарантирует, что на момент заключения настоящего Договора Имущество, указанное в п.1.2. настоящего Договора, не продано, в споре не состоит, в аренду (краткосрочную или долгосрочную) не сдано, в качестве вклада не внесено.</w:t>
      </w:r>
    </w:p>
    <w:p w14:paraId="7FD361C2" w14:textId="77777777" w:rsidR="00440E17" w:rsidRPr="00CA3E3E" w:rsidRDefault="00E168E3" w:rsidP="00E168E3">
      <w:pPr>
        <w:spacing w:after="0" w:line="240" w:lineRule="auto"/>
        <w:ind w:right="-1"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ru-RU"/>
        </w:rPr>
        <w:t xml:space="preserve">1.4.  </w:t>
      </w:r>
      <w:r w:rsidR="00440E17" w:rsidRPr="00D009F6">
        <w:rPr>
          <w:rFonts w:ascii="Times New Roman" w:hAnsi="Times New Roman"/>
          <w:sz w:val="21"/>
          <w:szCs w:val="21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</w:t>
      </w:r>
      <w:r w:rsidR="00CA3E3E">
        <w:rPr>
          <w:rFonts w:ascii="Times New Roman" w:hAnsi="Times New Roman"/>
          <w:sz w:val="21"/>
          <w:szCs w:val="21"/>
        </w:rPr>
        <w:t>Продавца</w:t>
      </w:r>
      <w:r>
        <w:rPr>
          <w:rFonts w:ascii="Times New Roman" w:hAnsi="Times New Roman"/>
          <w:sz w:val="21"/>
          <w:szCs w:val="21"/>
        </w:rPr>
        <w:t xml:space="preserve"> </w:t>
      </w:r>
      <w:r w:rsidR="00440E17" w:rsidRPr="00D009F6">
        <w:rPr>
          <w:rFonts w:ascii="Times New Roman" w:hAnsi="Times New Roman"/>
          <w:sz w:val="21"/>
          <w:szCs w:val="21"/>
        </w:rPr>
        <w:t>на</w:t>
      </w:r>
      <w:r w:rsidR="001A25DE">
        <w:rPr>
          <w:rFonts w:ascii="Times New Roman" w:hAnsi="Times New Roman"/>
          <w:sz w:val="21"/>
          <w:szCs w:val="21"/>
        </w:rPr>
        <w:t xml:space="preserve"> электронной торговой площадке </w:t>
      </w:r>
      <w:r w:rsidR="00CA3E3E" w:rsidRPr="00CA3E3E">
        <w:rPr>
          <w:rFonts w:ascii="Times New Roman" w:hAnsi="Times New Roman"/>
          <w:sz w:val="21"/>
          <w:szCs w:val="21"/>
        </w:rPr>
        <w:t xml:space="preserve">Акционерное общество «Новые информационные сервисы» по адресу в сети интернет: </w:t>
      </w:r>
      <w:hyperlink r:id="rId5" w:history="1">
        <w:r w:rsidR="00CA3E3E" w:rsidRPr="00CA3E3E">
          <w:rPr>
            <w:rFonts w:ascii="Times New Roman" w:hAnsi="Times New Roman"/>
            <w:sz w:val="21"/>
            <w:szCs w:val="21"/>
          </w:rPr>
          <w:t>https://nistp.ru/</w:t>
        </w:r>
      </w:hyperlink>
      <w:r w:rsidR="00440E17" w:rsidRPr="00D009F6">
        <w:rPr>
          <w:rFonts w:ascii="Times New Roman" w:hAnsi="Times New Roman"/>
          <w:sz w:val="21"/>
          <w:szCs w:val="21"/>
        </w:rPr>
        <w:t>.</w:t>
      </w:r>
    </w:p>
    <w:p w14:paraId="6B5A4F01" w14:textId="77777777" w:rsidR="00440E17" w:rsidRPr="00D009F6" w:rsidRDefault="00440E17" w:rsidP="00440E17">
      <w:pPr>
        <w:pStyle w:val="1-21"/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</w:rPr>
      </w:pPr>
    </w:p>
    <w:p w14:paraId="0295B933" w14:textId="77777777" w:rsidR="007B18C5" w:rsidRPr="00D009F6" w:rsidRDefault="007B18C5" w:rsidP="00E168E3">
      <w:pPr>
        <w:pStyle w:val="1-21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D009F6">
        <w:rPr>
          <w:rFonts w:ascii="Times New Roman" w:hAnsi="Times New Roman"/>
          <w:b/>
          <w:sz w:val="21"/>
          <w:szCs w:val="21"/>
        </w:rPr>
        <w:t>Обязанности Сторон</w:t>
      </w:r>
    </w:p>
    <w:p w14:paraId="44EE994B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2.1. Продавец обязан:</w:t>
      </w:r>
    </w:p>
    <w:p w14:paraId="107B9BD5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115ECBA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2.1.2. Передать Покупателю Имущество по акту в срок, установленный п. 4.2. настоящего договора.</w:t>
      </w:r>
    </w:p>
    <w:p w14:paraId="71279E2B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 xml:space="preserve">2.1.3. Представить Покупателю все </w:t>
      </w:r>
      <w:r w:rsidR="001C3565">
        <w:rPr>
          <w:rFonts w:ascii="Times New Roman" w:hAnsi="Times New Roman"/>
          <w:sz w:val="21"/>
          <w:szCs w:val="21"/>
        </w:rPr>
        <w:t xml:space="preserve">имеющиеся у него </w:t>
      </w:r>
      <w:r w:rsidRPr="00D009F6">
        <w:rPr>
          <w:rFonts w:ascii="Times New Roman" w:hAnsi="Times New Roman"/>
          <w:sz w:val="21"/>
          <w:szCs w:val="21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7EBC88A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2.2. Покупатель обязан:</w:t>
      </w:r>
    </w:p>
    <w:p w14:paraId="4B7925C8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2.2.1. Оплатить цену, указанную в п. 3.1. настоящего догово</w:t>
      </w:r>
      <w:r w:rsidR="00440E17" w:rsidRPr="00D009F6">
        <w:rPr>
          <w:rFonts w:ascii="Times New Roman" w:hAnsi="Times New Roman"/>
          <w:sz w:val="21"/>
          <w:szCs w:val="21"/>
        </w:rPr>
        <w:t xml:space="preserve">ра, в порядке, предусмотренном </w:t>
      </w:r>
      <w:r w:rsidRPr="00D009F6">
        <w:rPr>
          <w:rFonts w:ascii="Times New Roman" w:hAnsi="Times New Roman"/>
          <w:sz w:val="21"/>
          <w:szCs w:val="21"/>
        </w:rPr>
        <w:t>настоящим договором.</w:t>
      </w:r>
    </w:p>
    <w:p w14:paraId="01AB46B9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2C4CB40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2B617E3" w14:textId="77777777" w:rsidR="007B18C5" w:rsidRPr="00D009F6" w:rsidRDefault="007B18C5" w:rsidP="007B18C5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EBF54CD" w14:textId="77777777" w:rsidR="007B18C5" w:rsidRPr="00D009F6" w:rsidRDefault="007B18C5" w:rsidP="00E168E3">
      <w:pPr>
        <w:pStyle w:val="1-21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D009F6">
        <w:rPr>
          <w:rFonts w:ascii="Times New Roman" w:hAnsi="Times New Roman"/>
          <w:b/>
          <w:sz w:val="21"/>
          <w:szCs w:val="21"/>
        </w:rPr>
        <w:t>Стоимость Имущества и порядок его оплаты</w:t>
      </w:r>
    </w:p>
    <w:p w14:paraId="1D2527B3" w14:textId="77777777" w:rsidR="00440E17" w:rsidRPr="00D009F6" w:rsidRDefault="00440E17" w:rsidP="00440E17">
      <w:pPr>
        <w:pStyle w:val="1-21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3570AEBB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3.1. Общая стоимость Имущества составляет ________ (______________) руб. __ коп.</w:t>
      </w:r>
      <w:r w:rsidRPr="00D009F6">
        <w:rPr>
          <w:rFonts w:ascii="Times New Roman" w:hAnsi="Times New Roman"/>
          <w:sz w:val="21"/>
          <w:szCs w:val="21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EEC1852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3.3. За вычетом суммы задатка Покупа</w:t>
      </w:r>
      <w:r w:rsidR="00440E17" w:rsidRPr="00D009F6">
        <w:rPr>
          <w:rFonts w:ascii="Times New Roman" w:hAnsi="Times New Roman"/>
          <w:sz w:val="21"/>
          <w:szCs w:val="21"/>
        </w:rPr>
        <w:t>тель должен уплатить ______</w:t>
      </w:r>
      <w:r w:rsidRPr="00D009F6">
        <w:rPr>
          <w:rFonts w:ascii="Times New Roman" w:hAnsi="Times New Roman"/>
          <w:sz w:val="21"/>
          <w:szCs w:val="21"/>
        </w:rPr>
        <w:t>__ (__</w:t>
      </w:r>
      <w:r w:rsidR="00440E17" w:rsidRPr="00D009F6">
        <w:rPr>
          <w:rFonts w:ascii="Times New Roman" w:hAnsi="Times New Roman"/>
          <w:sz w:val="21"/>
          <w:szCs w:val="21"/>
        </w:rPr>
        <w:t>_</w:t>
      </w:r>
      <w:r w:rsidRPr="00D009F6">
        <w:rPr>
          <w:rFonts w:ascii="Times New Roman" w:hAnsi="Times New Roman"/>
          <w:sz w:val="21"/>
          <w:szCs w:val="21"/>
        </w:rPr>
        <w:t xml:space="preserve">_) руб. ___ коп., в течение </w:t>
      </w:r>
      <w:r w:rsidR="001C5523" w:rsidRPr="00D009F6">
        <w:rPr>
          <w:rFonts w:ascii="Times New Roman" w:hAnsi="Times New Roman"/>
          <w:sz w:val="21"/>
          <w:szCs w:val="21"/>
        </w:rPr>
        <w:t>30 (тридцати)</w:t>
      </w:r>
      <w:r w:rsidRPr="00D009F6">
        <w:rPr>
          <w:rFonts w:ascii="Times New Roman" w:hAnsi="Times New Roman"/>
          <w:sz w:val="21"/>
          <w:szCs w:val="21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26DDA35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14:paraId="4B58E39E" w14:textId="77777777" w:rsidR="007B18C5" w:rsidRPr="00D009F6" w:rsidRDefault="007B18C5" w:rsidP="00E168E3">
      <w:pPr>
        <w:pStyle w:val="1-21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D009F6">
        <w:rPr>
          <w:rFonts w:ascii="Times New Roman" w:hAnsi="Times New Roman"/>
          <w:b/>
          <w:sz w:val="21"/>
          <w:szCs w:val="21"/>
        </w:rPr>
        <w:t>Передача Имущества</w:t>
      </w:r>
    </w:p>
    <w:p w14:paraId="2C20FF5E" w14:textId="77777777" w:rsidR="001C5523" w:rsidRPr="00D009F6" w:rsidRDefault="001C5523" w:rsidP="001C5523">
      <w:pPr>
        <w:pStyle w:val="1-21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08F170E6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184E06D" w14:textId="2F1AE71A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 xml:space="preserve">4.2. Передача Имущества должна </w:t>
      </w:r>
      <w:r w:rsidR="007A3614" w:rsidRPr="00D009F6">
        <w:rPr>
          <w:rFonts w:ascii="Times New Roman" w:hAnsi="Times New Roman"/>
          <w:sz w:val="21"/>
          <w:szCs w:val="21"/>
        </w:rPr>
        <w:t xml:space="preserve">быть осуществлена в течение </w:t>
      </w:r>
      <w:r w:rsidR="002C0F09">
        <w:rPr>
          <w:rFonts w:ascii="Times New Roman" w:hAnsi="Times New Roman"/>
          <w:sz w:val="21"/>
          <w:szCs w:val="21"/>
        </w:rPr>
        <w:t>__</w:t>
      </w:r>
      <w:r w:rsidR="00CA3E3E">
        <w:rPr>
          <w:rFonts w:ascii="Times New Roman" w:hAnsi="Times New Roman"/>
          <w:sz w:val="21"/>
          <w:szCs w:val="21"/>
        </w:rPr>
        <w:t xml:space="preserve"> (</w:t>
      </w:r>
      <w:r w:rsidR="002C0F09">
        <w:rPr>
          <w:rFonts w:ascii="Times New Roman" w:hAnsi="Times New Roman"/>
          <w:b/>
          <w:sz w:val="21"/>
          <w:szCs w:val="21"/>
        </w:rPr>
        <w:t>______</w:t>
      </w:r>
      <w:r w:rsidR="00CA3E3E">
        <w:rPr>
          <w:rFonts w:ascii="Times New Roman" w:hAnsi="Times New Roman"/>
          <w:b/>
          <w:sz w:val="21"/>
          <w:szCs w:val="21"/>
        </w:rPr>
        <w:t>)</w:t>
      </w:r>
      <w:r w:rsidR="00CA3E3E">
        <w:rPr>
          <w:rFonts w:ascii="Times New Roman" w:hAnsi="Times New Roman"/>
          <w:sz w:val="21"/>
          <w:szCs w:val="21"/>
        </w:rPr>
        <w:t xml:space="preserve"> </w:t>
      </w:r>
      <w:r w:rsidRPr="00D009F6">
        <w:rPr>
          <w:rFonts w:ascii="Times New Roman" w:hAnsi="Times New Roman"/>
          <w:sz w:val="21"/>
          <w:szCs w:val="21"/>
        </w:rPr>
        <w:t>рабочих дней со дня его полной оплаты, согласно раздела 3 настоящего договора.</w:t>
      </w:r>
    </w:p>
    <w:p w14:paraId="51A28A44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639F3648" w14:textId="77777777" w:rsidR="007B18C5" w:rsidRPr="00D009F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 xml:space="preserve">4.4. Риск случайной гибели или случайного повреждения Имущества переходят на Покупателя </w:t>
      </w:r>
      <w:r w:rsidR="001C5523" w:rsidRPr="00D009F6">
        <w:rPr>
          <w:rFonts w:ascii="Times New Roman" w:hAnsi="Times New Roman"/>
          <w:sz w:val="21"/>
          <w:szCs w:val="21"/>
        </w:rPr>
        <w:t xml:space="preserve">с момента подписания сторонами </w:t>
      </w:r>
      <w:r w:rsidRPr="00D009F6">
        <w:rPr>
          <w:rFonts w:ascii="Times New Roman" w:hAnsi="Times New Roman"/>
          <w:sz w:val="21"/>
          <w:szCs w:val="21"/>
        </w:rPr>
        <w:t>передаточного акта, указанного в п. 4.1. настоящего договора.</w:t>
      </w:r>
    </w:p>
    <w:p w14:paraId="6DF2515A" w14:textId="77777777" w:rsidR="007B18C5" w:rsidRPr="00D009F6" w:rsidRDefault="007B18C5" w:rsidP="007B18C5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427EACD" w14:textId="77777777" w:rsidR="007B18C5" w:rsidRPr="00D009F6" w:rsidRDefault="007B18C5" w:rsidP="00E168E3">
      <w:pPr>
        <w:pStyle w:val="1-21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D009F6">
        <w:rPr>
          <w:rFonts w:ascii="Times New Roman" w:hAnsi="Times New Roman"/>
          <w:b/>
          <w:sz w:val="21"/>
          <w:szCs w:val="21"/>
        </w:rPr>
        <w:t>Ответственность Сторон</w:t>
      </w:r>
    </w:p>
    <w:p w14:paraId="0A676CC1" w14:textId="77777777" w:rsidR="001C5523" w:rsidRPr="00D009F6" w:rsidRDefault="001C5523" w:rsidP="001C5523">
      <w:pPr>
        <w:pStyle w:val="1-21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3CC3D705" w14:textId="77777777" w:rsidR="007B18C5" w:rsidRPr="00D009F6" w:rsidRDefault="007B18C5" w:rsidP="00E168E3">
      <w:pPr>
        <w:pStyle w:val="1-21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01CA96B" w14:textId="77777777" w:rsidR="007B18C5" w:rsidRPr="00D009F6" w:rsidRDefault="007B18C5" w:rsidP="00E168E3">
      <w:pPr>
        <w:pStyle w:val="1-21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9C361B" w14:textId="77777777" w:rsidR="007B18C5" w:rsidRPr="00D009F6" w:rsidRDefault="007B18C5" w:rsidP="007B18C5">
      <w:pPr>
        <w:pStyle w:val="1-21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1D4612E" w14:textId="77777777" w:rsidR="007B18C5" w:rsidRPr="00D009F6" w:rsidRDefault="007B18C5" w:rsidP="007B18C5">
      <w:pPr>
        <w:pStyle w:val="1-21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</w:p>
    <w:p w14:paraId="5BA10477" w14:textId="77777777" w:rsidR="007B18C5" w:rsidRPr="00D009F6" w:rsidRDefault="007B18C5" w:rsidP="00E168E3">
      <w:pPr>
        <w:pStyle w:val="1-21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D009F6">
        <w:rPr>
          <w:rFonts w:ascii="Times New Roman" w:hAnsi="Times New Roman"/>
          <w:b/>
          <w:sz w:val="21"/>
          <w:szCs w:val="21"/>
        </w:rPr>
        <w:t>Заключительные положения</w:t>
      </w:r>
    </w:p>
    <w:p w14:paraId="4B353281" w14:textId="77777777" w:rsidR="001C5523" w:rsidRPr="00D009F6" w:rsidRDefault="001C5523" w:rsidP="001C5523">
      <w:pPr>
        <w:pStyle w:val="1-21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52DF6092" w14:textId="77777777" w:rsidR="007B18C5" w:rsidRPr="00D009F6" w:rsidRDefault="007B18C5" w:rsidP="00E168E3">
      <w:pPr>
        <w:pStyle w:val="1-21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Настоящий Договор вступает в силу с момента его подписания и прекращает свое действие при:</w:t>
      </w:r>
    </w:p>
    <w:p w14:paraId="5E88957B" w14:textId="77777777" w:rsidR="007B18C5" w:rsidRPr="00D009F6" w:rsidRDefault="007B18C5" w:rsidP="007B18C5">
      <w:pPr>
        <w:pStyle w:val="1-21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- надлежащем исполнении Сторонами своих обязательств;</w:t>
      </w:r>
    </w:p>
    <w:p w14:paraId="38DB84B9" w14:textId="77777777" w:rsidR="007B18C5" w:rsidRPr="00D009F6" w:rsidRDefault="007B18C5" w:rsidP="007B18C5">
      <w:pPr>
        <w:pStyle w:val="1-21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- расторжении в предусмотренных законодательством Российской Федерации и настоящим Договором случаях.</w:t>
      </w:r>
    </w:p>
    <w:p w14:paraId="587F7C68" w14:textId="77777777" w:rsidR="007B18C5" w:rsidRPr="00D009F6" w:rsidRDefault="007B18C5" w:rsidP="00E168E3">
      <w:pPr>
        <w:pStyle w:val="1-21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D009F6">
        <w:rPr>
          <w:rFonts w:ascii="Times New Roman" w:hAnsi="Times New Roman"/>
          <w:i/>
          <w:sz w:val="21"/>
          <w:szCs w:val="21"/>
        </w:rPr>
        <w:t>Суде, рассматривающем дело о банкротстве.</w:t>
      </w:r>
    </w:p>
    <w:p w14:paraId="2DD47B66" w14:textId="77777777" w:rsidR="007B18C5" w:rsidRPr="00D009F6" w:rsidRDefault="007B18C5" w:rsidP="00E168E3">
      <w:pPr>
        <w:pStyle w:val="1-21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B8EB4D2" w14:textId="77777777" w:rsidR="007B18C5" w:rsidRDefault="007B18C5" w:rsidP="00E168E3">
      <w:pPr>
        <w:pStyle w:val="1-21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D009F6">
        <w:rPr>
          <w:rFonts w:ascii="Times New Roman" w:hAnsi="Times New Roman"/>
          <w:sz w:val="21"/>
          <w:szCs w:val="21"/>
        </w:rPr>
        <w:t xml:space="preserve">Настоящий Договор составлен в </w:t>
      </w:r>
      <w:r w:rsidR="00E168E3">
        <w:rPr>
          <w:rFonts w:ascii="Times New Roman" w:hAnsi="Times New Roman"/>
          <w:sz w:val="21"/>
          <w:szCs w:val="21"/>
        </w:rPr>
        <w:t>двух</w:t>
      </w:r>
      <w:r w:rsidRPr="00D009F6">
        <w:rPr>
          <w:rFonts w:ascii="Times New Roman" w:hAnsi="Times New Roman"/>
          <w:sz w:val="21"/>
          <w:szCs w:val="21"/>
        </w:rPr>
        <w:t xml:space="preserve"> экземплярах, имеющих одинаковую юридическую силу, по одному экземпляру для каждой из Сторон.</w:t>
      </w:r>
    </w:p>
    <w:p w14:paraId="3CBBC20B" w14:textId="77777777" w:rsidR="00E168E3" w:rsidRPr="00D009F6" w:rsidRDefault="00E168E3" w:rsidP="00E168E3">
      <w:pPr>
        <w:pStyle w:val="1-21"/>
        <w:spacing w:after="0" w:line="240" w:lineRule="auto"/>
        <w:ind w:left="709"/>
        <w:jc w:val="both"/>
        <w:rPr>
          <w:rFonts w:ascii="Times New Roman" w:hAnsi="Times New Roman"/>
          <w:sz w:val="21"/>
          <w:szCs w:val="21"/>
        </w:rPr>
      </w:pPr>
    </w:p>
    <w:p w14:paraId="0A0FED1A" w14:textId="77777777" w:rsidR="007B18C5" w:rsidRPr="00D009F6" w:rsidRDefault="007B18C5" w:rsidP="00E168E3">
      <w:pPr>
        <w:pStyle w:val="1-21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D009F6">
        <w:rPr>
          <w:rFonts w:ascii="Times New Roman" w:hAnsi="Times New Roman"/>
          <w:b/>
          <w:sz w:val="21"/>
          <w:szCs w:val="21"/>
        </w:rPr>
        <w:t>Реквизиты сторон</w:t>
      </w:r>
    </w:p>
    <w:p w14:paraId="2007AE67" w14:textId="77777777" w:rsidR="001C5523" w:rsidRPr="00D009F6" w:rsidRDefault="001C5523" w:rsidP="001C5523">
      <w:pPr>
        <w:pStyle w:val="1-21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tbl>
      <w:tblPr>
        <w:tblW w:w="9498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4820"/>
      </w:tblGrid>
      <w:tr w:rsidR="007B18C5" w:rsidRPr="00D009F6" w14:paraId="13D55BAF" w14:textId="77777777" w:rsidTr="001C5523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A627C" w14:textId="77777777" w:rsidR="007B18C5" w:rsidRPr="00D009F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09F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1"/>
                <w:szCs w:val="21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10A4F" w14:textId="77777777" w:rsidR="007B18C5" w:rsidRPr="00D009F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09F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1"/>
                <w:szCs w:val="21"/>
                <w:lang w:eastAsia="ru-RU"/>
              </w:rPr>
              <w:t>Покупатель</w:t>
            </w:r>
          </w:p>
        </w:tc>
      </w:tr>
      <w:tr w:rsidR="007B18C5" w:rsidRPr="00D009F6" w14:paraId="7DF2602F" w14:textId="77777777" w:rsidTr="001C5523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07C93" w14:textId="77777777" w:rsidR="002C0F09" w:rsidRDefault="002C0F09" w:rsidP="001C356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2C0F09">
              <w:rPr>
                <w:rFonts w:ascii="Times New Roman" w:hAnsi="Times New Roman"/>
                <w:sz w:val="21"/>
                <w:szCs w:val="21"/>
              </w:rPr>
              <w:t>Григян</w:t>
            </w:r>
            <w:proofErr w:type="spellEnd"/>
            <w:r w:rsidRPr="002C0F09">
              <w:rPr>
                <w:rFonts w:ascii="Times New Roman" w:hAnsi="Times New Roman"/>
                <w:sz w:val="21"/>
                <w:szCs w:val="21"/>
              </w:rPr>
              <w:t xml:space="preserve"> Жор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  <w:r w:rsidRPr="002C0F0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2C0F09">
              <w:rPr>
                <w:rFonts w:ascii="Times New Roman" w:hAnsi="Times New Roman"/>
                <w:sz w:val="21"/>
                <w:szCs w:val="21"/>
              </w:rPr>
              <w:t>Шагенович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  <w:proofErr w:type="spellEnd"/>
            <w:r w:rsidRPr="002C0F0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33190DD3" w14:textId="77777777" w:rsidR="002C0F09" w:rsidRDefault="002C0F09" w:rsidP="001C356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C0F09">
              <w:rPr>
                <w:rFonts w:ascii="Times New Roman" w:hAnsi="Times New Roman"/>
                <w:sz w:val="21"/>
                <w:szCs w:val="21"/>
              </w:rPr>
              <w:t xml:space="preserve">дата рождения: 25.04.1983; </w:t>
            </w:r>
          </w:p>
          <w:p w14:paraId="6398093D" w14:textId="77777777" w:rsidR="002C0F09" w:rsidRDefault="002C0F09" w:rsidP="001C356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C0F09">
              <w:rPr>
                <w:rFonts w:ascii="Times New Roman" w:hAnsi="Times New Roman"/>
                <w:sz w:val="21"/>
                <w:szCs w:val="21"/>
              </w:rPr>
              <w:t xml:space="preserve">место рождения: г. Эчмиадзин АССР; </w:t>
            </w:r>
          </w:p>
          <w:p w14:paraId="5F715545" w14:textId="77777777" w:rsidR="002C0F09" w:rsidRDefault="002C0F09" w:rsidP="001C356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C0F09">
              <w:rPr>
                <w:rFonts w:ascii="Times New Roman" w:hAnsi="Times New Roman"/>
                <w:sz w:val="21"/>
                <w:szCs w:val="21"/>
              </w:rPr>
              <w:t xml:space="preserve">место жительства: г. Смоленск, ул. Маршала Соколовского, д.11-Б, кв.21; </w:t>
            </w:r>
          </w:p>
          <w:p w14:paraId="739FDA82" w14:textId="5AA74E3D" w:rsidR="001C3565" w:rsidRPr="001C3565" w:rsidRDefault="002C0F09" w:rsidP="001C356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0F09">
              <w:rPr>
                <w:rFonts w:ascii="Times New Roman" w:hAnsi="Times New Roman"/>
                <w:sz w:val="21"/>
                <w:szCs w:val="21"/>
              </w:rPr>
              <w:t>ИНН 673209719019</w:t>
            </w:r>
          </w:p>
          <w:p w14:paraId="568E9CA5" w14:textId="77777777" w:rsidR="001C5523" w:rsidRPr="001C3565" w:rsidRDefault="001C5523" w:rsidP="001C55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C3565">
              <w:rPr>
                <w:rFonts w:ascii="Times New Roman" w:hAnsi="Times New Roman"/>
                <w:sz w:val="21"/>
                <w:szCs w:val="21"/>
              </w:rPr>
              <w:t xml:space="preserve">БАНКОВСКИЕ РЕКВИЗИТЫ: </w:t>
            </w:r>
          </w:p>
          <w:p w14:paraId="182008B9" w14:textId="77777777" w:rsidR="002C0F09" w:rsidRPr="002C0F09" w:rsidRDefault="002C0F09" w:rsidP="002C0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0F09">
              <w:rPr>
                <w:rFonts w:ascii="Times New Roman" w:hAnsi="Times New Roman"/>
                <w:color w:val="000000"/>
                <w:sz w:val="20"/>
                <w:szCs w:val="20"/>
              </w:rPr>
              <w:t>счет: 40817810250223230532</w:t>
            </w:r>
          </w:p>
          <w:p w14:paraId="1FFB53DC" w14:textId="77777777" w:rsidR="002C0F09" w:rsidRPr="002C0F09" w:rsidRDefault="002C0F09" w:rsidP="002C0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0F09">
              <w:rPr>
                <w:rFonts w:ascii="Times New Roman" w:hAnsi="Times New Roman"/>
                <w:color w:val="000000"/>
                <w:sz w:val="20"/>
                <w:szCs w:val="20"/>
              </w:rPr>
              <w:t>в ФИЛИАЛ "ЦЕНТРАЛЬНЫЙ" ПАО "СОВКОМБАНК"</w:t>
            </w:r>
          </w:p>
          <w:p w14:paraId="07CCF0AC" w14:textId="77777777" w:rsidR="002C0F09" w:rsidRPr="002C0F09" w:rsidRDefault="002C0F09" w:rsidP="002C0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0F09">
              <w:rPr>
                <w:rFonts w:ascii="Times New Roman" w:hAnsi="Times New Roman"/>
                <w:color w:val="000000"/>
                <w:sz w:val="20"/>
                <w:szCs w:val="20"/>
              </w:rPr>
              <w:t>к/с 30101810150040000763</w:t>
            </w:r>
          </w:p>
          <w:p w14:paraId="1DE7050D" w14:textId="5C39B07A" w:rsidR="002F3873" w:rsidRPr="00CA3E3E" w:rsidRDefault="002C0F09" w:rsidP="002C0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0F09">
              <w:rPr>
                <w:rFonts w:ascii="Times New Roman" w:hAnsi="Times New Roman"/>
                <w:color w:val="000000"/>
                <w:sz w:val="20"/>
                <w:szCs w:val="20"/>
              </w:rPr>
              <w:t>БИК 045004763</w:t>
            </w:r>
            <w:r w:rsidR="002F3873" w:rsidRPr="002F387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42B9982B" w14:textId="77777777" w:rsidR="00E168E3" w:rsidRDefault="00E168E3" w:rsidP="001C55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650F784B" w14:textId="77777777" w:rsidR="001C5523" w:rsidRPr="00D009F6" w:rsidRDefault="00CA3E3E" w:rsidP="001C55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Финансовый</w:t>
            </w:r>
            <w:r w:rsidR="001C5523" w:rsidRPr="00D009F6">
              <w:rPr>
                <w:rFonts w:ascii="Times New Roman" w:hAnsi="Times New Roman"/>
                <w:sz w:val="21"/>
                <w:szCs w:val="21"/>
              </w:rPr>
              <w:t xml:space="preserve"> управляющий</w:t>
            </w:r>
          </w:p>
          <w:p w14:paraId="1D86CAD0" w14:textId="77777777" w:rsidR="00B90371" w:rsidRPr="00D009F6" w:rsidRDefault="00B90371" w:rsidP="001C55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571F40D0" w14:textId="77777777" w:rsidR="007B18C5" w:rsidRPr="00D009F6" w:rsidRDefault="001C5523" w:rsidP="001C55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09F6">
              <w:rPr>
                <w:rFonts w:ascii="Times New Roman" w:hAnsi="Times New Roman"/>
                <w:sz w:val="21"/>
                <w:szCs w:val="21"/>
              </w:rPr>
              <w:t xml:space="preserve">_______________________ </w:t>
            </w:r>
            <w:r w:rsidR="001C3565">
              <w:rPr>
                <w:rFonts w:ascii="Times New Roman" w:hAnsi="Times New Roman"/>
                <w:sz w:val="21"/>
                <w:szCs w:val="21"/>
              </w:rPr>
              <w:t>О.В</w:t>
            </w:r>
            <w:r w:rsidRPr="00D009F6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="001C3565">
              <w:rPr>
                <w:rFonts w:ascii="Times New Roman" w:hAnsi="Times New Roman"/>
                <w:sz w:val="21"/>
                <w:szCs w:val="21"/>
              </w:rPr>
              <w:t>Иванова</w:t>
            </w:r>
          </w:p>
          <w:p w14:paraId="65064EB1" w14:textId="77777777" w:rsidR="001C5523" w:rsidRPr="00D009F6" w:rsidRDefault="001C5523" w:rsidP="001C55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5C20E" w14:textId="77777777" w:rsidR="007B18C5" w:rsidRPr="00D009F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14:paraId="5660E7C1" w14:textId="77777777" w:rsidR="00CE4B37" w:rsidRPr="00D009F6" w:rsidRDefault="00CE4B37">
      <w:pPr>
        <w:rPr>
          <w:rFonts w:ascii="Times New Roman" w:hAnsi="Times New Roman"/>
          <w:sz w:val="21"/>
          <w:szCs w:val="21"/>
        </w:rPr>
      </w:pPr>
    </w:p>
    <w:sectPr w:rsidR="00CE4B37" w:rsidRPr="00D009F6" w:rsidSect="001C552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4B04D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2561B9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6646393">
    <w:abstractNumId w:val="2"/>
  </w:num>
  <w:num w:numId="2" w16cid:durableId="1930238178">
    <w:abstractNumId w:val="3"/>
  </w:num>
  <w:num w:numId="3" w16cid:durableId="1664043807">
    <w:abstractNumId w:val="1"/>
  </w:num>
  <w:num w:numId="4" w16cid:durableId="147162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E7E8A"/>
    <w:rsid w:val="000F0DC0"/>
    <w:rsid w:val="00106842"/>
    <w:rsid w:val="001A25DE"/>
    <w:rsid w:val="001C3565"/>
    <w:rsid w:val="001C5523"/>
    <w:rsid w:val="001E7354"/>
    <w:rsid w:val="00214F5A"/>
    <w:rsid w:val="0023545D"/>
    <w:rsid w:val="002C0F09"/>
    <w:rsid w:val="002F3873"/>
    <w:rsid w:val="00396266"/>
    <w:rsid w:val="00440E17"/>
    <w:rsid w:val="0046686D"/>
    <w:rsid w:val="0049059C"/>
    <w:rsid w:val="004E1097"/>
    <w:rsid w:val="004F3DA5"/>
    <w:rsid w:val="0057643B"/>
    <w:rsid w:val="00614239"/>
    <w:rsid w:val="00633086"/>
    <w:rsid w:val="006429BD"/>
    <w:rsid w:val="00682EF9"/>
    <w:rsid w:val="006C0BDC"/>
    <w:rsid w:val="00745414"/>
    <w:rsid w:val="007A3614"/>
    <w:rsid w:val="007B18C5"/>
    <w:rsid w:val="00803A5A"/>
    <w:rsid w:val="008A4210"/>
    <w:rsid w:val="008C3FF4"/>
    <w:rsid w:val="008C49EB"/>
    <w:rsid w:val="009174A2"/>
    <w:rsid w:val="009D290E"/>
    <w:rsid w:val="009F119A"/>
    <w:rsid w:val="009F402A"/>
    <w:rsid w:val="00AB5424"/>
    <w:rsid w:val="00B73E04"/>
    <w:rsid w:val="00B90371"/>
    <w:rsid w:val="00B920D1"/>
    <w:rsid w:val="00C653A0"/>
    <w:rsid w:val="00C870BC"/>
    <w:rsid w:val="00C908F3"/>
    <w:rsid w:val="00CA3E3E"/>
    <w:rsid w:val="00CC7D25"/>
    <w:rsid w:val="00CE4B37"/>
    <w:rsid w:val="00D009F6"/>
    <w:rsid w:val="00D554D6"/>
    <w:rsid w:val="00E168E3"/>
    <w:rsid w:val="00E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147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Средняя сетка 1 - Акцент 21"/>
    <w:basedOn w:val="a"/>
    <w:uiPriority w:val="34"/>
    <w:qFormat/>
    <w:rsid w:val="007B18C5"/>
    <w:pPr>
      <w:ind w:left="720"/>
      <w:contextualSpacing/>
    </w:pPr>
  </w:style>
  <w:style w:type="character" w:styleId="a3">
    <w:name w:val="Hyperlink"/>
    <w:uiPriority w:val="99"/>
    <w:unhideWhenUsed/>
    <w:rsid w:val="00440E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st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Links>
    <vt:vector size="6" baseType="variant"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Fel.A</dc:creator>
  <cp:keywords/>
  <cp:lastModifiedBy>321 123</cp:lastModifiedBy>
  <cp:revision>2</cp:revision>
  <dcterms:created xsi:type="dcterms:W3CDTF">2026-07-01T17:34:00Z</dcterms:created>
  <dcterms:modified xsi:type="dcterms:W3CDTF">2026-07-01T17:34:00Z</dcterms:modified>
</cp:coreProperties>
</file>