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ДОГОВОР</w:t>
      </w:r>
    </w:p>
    <w:p w:rsidR="007145F0" w:rsidRPr="006A5942" w:rsidRDefault="007145F0" w:rsidP="006A5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КУПЛИ-ПРОДАЖИ</w:t>
      </w:r>
    </w:p>
    <w:p w:rsidR="007145F0" w:rsidRPr="006A5942" w:rsidRDefault="007145F0" w:rsidP="006A5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947234">
      <w:pPr>
        <w:pStyle w:val="HTML"/>
        <w:ind w:firstLine="709"/>
        <w:jc w:val="both"/>
        <w:rPr>
          <w:rFonts w:ascii="Times New Roman" w:hAnsi="Times New Roman"/>
          <w:szCs w:val="18"/>
        </w:rPr>
      </w:pPr>
      <w:r w:rsidRPr="006A5942">
        <w:rPr>
          <w:rFonts w:ascii="Times New Roman" w:hAnsi="Times New Roman"/>
          <w:szCs w:val="18"/>
        </w:rPr>
        <w:t xml:space="preserve">г. Уфа                                                                                                                           </w:t>
      </w:r>
      <w:r w:rsidR="006A5942">
        <w:rPr>
          <w:rFonts w:ascii="Times New Roman" w:hAnsi="Times New Roman"/>
          <w:szCs w:val="18"/>
        </w:rPr>
        <w:t>«     »______2026 г.</w:t>
      </w:r>
      <w:bookmarkStart w:id="0" w:name="_GoBack"/>
      <w:bookmarkEnd w:id="0"/>
    </w:p>
    <w:p w:rsidR="007145F0" w:rsidRPr="006A5942" w:rsidRDefault="007145F0" w:rsidP="00947234">
      <w:pPr>
        <w:pStyle w:val="HTML"/>
        <w:ind w:firstLine="709"/>
        <w:jc w:val="both"/>
        <w:rPr>
          <w:rFonts w:ascii="Times New Roman" w:hAnsi="Times New Roman"/>
          <w:szCs w:val="18"/>
        </w:rPr>
      </w:pPr>
    </w:p>
    <w:p w:rsidR="007145F0" w:rsidRPr="006A5942" w:rsidRDefault="006A5942" w:rsidP="006A594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Ф</w:t>
      </w:r>
      <w:r w:rsidR="007145F0" w:rsidRPr="006A5942">
        <w:rPr>
          <w:rFonts w:ascii="Times New Roman" w:eastAsia="Times New Roman" w:hAnsi="Times New Roman"/>
          <w:sz w:val="20"/>
          <w:szCs w:val="18"/>
          <w:lang w:eastAsia="ru-RU"/>
        </w:rPr>
        <w:t>инансов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ый </w:t>
      </w:r>
      <w:r w:rsidR="007145F0" w:rsidRPr="006A5942">
        <w:rPr>
          <w:rFonts w:ascii="Times New Roman" w:eastAsia="Times New Roman" w:hAnsi="Times New Roman"/>
          <w:sz w:val="20"/>
          <w:szCs w:val="18"/>
          <w:lang w:eastAsia="ru-RU"/>
        </w:rPr>
        <w:t>управляющ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ий должника _______________________________ </w:t>
      </w:r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>Кузьмин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</w:t>
      </w:r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>Серге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й </w:t>
      </w:r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>Александрович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</w:t>
      </w:r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(ИНН 190600883238,  СНИЛС 159-279-131 03, адрес: 354068, край Краснодарский, г Сочи, </w:t>
      </w:r>
      <w:proofErr w:type="spellStart"/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>ул</w:t>
      </w:r>
      <w:proofErr w:type="spellEnd"/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Донская, д 33, а/я 1, электронная почта: </w:t>
      </w:r>
      <w:hyperlink r:id="rId4" w:history="1">
        <w:r w:rsidR="00947234" w:rsidRPr="006A5942">
          <w:rPr>
            <w:rStyle w:val="a3"/>
            <w:rFonts w:ascii="Times New Roman" w:eastAsia="Times New Roman" w:hAnsi="Times New Roman"/>
            <w:sz w:val="20"/>
            <w:szCs w:val="18"/>
            <w:lang w:eastAsia="ru-RU"/>
          </w:rPr>
          <w:t>kuzminsabakan@mail.ru</w:t>
        </w:r>
      </w:hyperlink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, 79835861766), </w:t>
      </w:r>
      <w:r w:rsidR="007145F0"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действующего на основании  </w:t>
      </w:r>
      <w:r w:rsidR="00947234" w:rsidRPr="006A5942">
        <w:rPr>
          <w:rFonts w:ascii="Times New Roman" w:eastAsia="Times New Roman" w:hAnsi="Times New Roman"/>
          <w:sz w:val="20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 w:rsidR="007145F0" w:rsidRPr="006A5942">
        <w:rPr>
          <w:rFonts w:ascii="Times New Roman" w:eastAsia="Times New Roman" w:hAnsi="Times New Roman"/>
          <w:sz w:val="20"/>
          <w:szCs w:val="18"/>
          <w:lang w:eastAsia="ru-RU"/>
        </w:rPr>
        <w:t>с одной стороны, и _____________________________________________________________________________________________, именуемое в дальнейшем «Покупатель», с другой стороны, заключили настоящий договор о нижеследующем:</w:t>
      </w:r>
    </w:p>
    <w:p w:rsidR="006A5942" w:rsidRPr="006A5942" w:rsidRDefault="006A5942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1. ПРЕДМЕТ ДОГОВОРА</w:t>
      </w:r>
    </w:p>
    <w:p w:rsidR="007145F0" w:rsidRPr="006A5942" w:rsidRDefault="007145F0" w:rsidP="00947234">
      <w:pPr>
        <w:pStyle w:val="Preformat"/>
        <w:ind w:firstLine="709"/>
        <w:jc w:val="both"/>
        <w:rPr>
          <w:rFonts w:ascii="Times New Roman" w:hAnsi="Times New Roman" w:cs="Times New Roman"/>
          <w:szCs w:val="18"/>
        </w:rPr>
      </w:pPr>
      <w:r w:rsidRPr="006A5942">
        <w:rPr>
          <w:rFonts w:ascii="Times New Roman" w:hAnsi="Times New Roman" w:cs="Times New Roman"/>
          <w:szCs w:val="18"/>
        </w:rPr>
        <w:t xml:space="preserve">1.1. В соответствии с Протоколом о результатах проведения торгов № _____ от ________ г. по продаже имущества должника в форме торгов, являющимся неотъемлемой частью настоящего Договора, Продавец продает, а Покупатель, являющийся победителем указанных торгов по лоту № 1, номер торгов: ________, покупает следующее Имущество: </w:t>
      </w:r>
    </w:p>
    <w:p w:rsidR="007145F0" w:rsidRPr="006A5942" w:rsidRDefault="007145F0" w:rsidP="00947234">
      <w:pPr>
        <w:pStyle w:val="Preformat"/>
        <w:ind w:firstLine="709"/>
        <w:jc w:val="both"/>
        <w:rPr>
          <w:rFonts w:ascii="Times New Roman" w:hAnsi="Times New Roman" w:cs="Times New Roman"/>
          <w:szCs w:val="18"/>
        </w:rPr>
      </w:pPr>
      <w:r w:rsidRPr="006A5942">
        <w:rPr>
          <w:rFonts w:ascii="Times New Roman" w:hAnsi="Times New Roman" w:cs="Times New Roman"/>
          <w:szCs w:val="18"/>
        </w:rPr>
        <w:t xml:space="preserve">Наименование Имущества: </w:t>
      </w:r>
      <w:r w:rsidRPr="006A5942">
        <w:rPr>
          <w:rFonts w:ascii="Times New Roman" w:hAnsi="Times New Roman" w:cs="Times New Roman"/>
          <w:b/>
          <w:bCs/>
          <w:szCs w:val="18"/>
        </w:rPr>
        <w:t>_____________________________________</w:t>
      </w:r>
      <w:r w:rsidRPr="006A5942">
        <w:rPr>
          <w:rFonts w:ascii="Times New Roman" w:hAnsi="Times New Roman" w:cs="Times New Roman"/>
          <w:szCs w:val="18"/>
        </w:rPr>
        <w:t xml:space="preserve"> (именуемое в дальнейшем Имущество).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1.2. Имущество принадлежит Продавцу на праве собственности.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1.3. Продавец гарантирует, что до совершения настоящего договора указанное в п. 1.1 Имущество никому другому не продано. В случ</w:t>
      </w:r>
      <w:r w:rsidR="006A5942" w:rsidRPr="006A5942">
        <w:rPr>
          <w:rFonts w:ascii="Times New Roman" w:eastAsia="Times New Roman" w:hAnsi="Times New Roman"/>
          <w:sz w:val="20"/>
          <w:szCs w:val="18"/>
          <w:lang w:eastAsia="ru-RU"/>
        </w:rPr>
        <w:t>а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и если приобретаемое имущество находится в залоге, в споре под арестом и запретом третьими лицами, снимаются со стороны финансового управляющего.</w:t>
      </w: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2. ЦЕНА ДОГОВОРА И ПОРЯДОК РАСЧЕТОВ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2.1. Цена    приобретаемого   Покупателем Имущество, указанного в п. 1.1 настоящего договора, составляет ______ (_______________) рублей. Указанная цена, установленная по результатам торгов по продаже имущества Продавца, является окончательной и изменению не подлежит. Задаток в сумме ______________ (_____________) рублей, перечисленный Покупателем по Договору о задатке от ______________ г, засчитывается в счет оплаты Имущества. За вычетом суммы задатка Покупатель должен уплатить ___________ (____________) рублей.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2.2.  Оплата стоимости имущества в размере, указанном в п. 2.1, подлежит перечислению на расчетный счет Продавца или иным законным способом в течение 30 (тридцати) дней с момента подписания Договора. Обязательство Покупателя по оплате приобретаемого Имущества считаются выполненными в день зачисления всей суммы денежных средств на расчетный счет Продавца.   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2.3. Покупатель несет все расходы, связанные с государственной регистрацией перехода к нему права собственности на Имущество (в том числе и связанные с государственной регистрацией настоящего договора).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3. ПЕРЕДАЧА ИМУЩЕСТВА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3.1.  Продавец обязан в 10 - </w:t>
      </w:r>
      <w:proofErr w:type="spellStart"/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дневный</w:t>
      </w:r>
      <w:proofErr w:type="spellEnd"/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срок с оплаты Покупателем приобретаемого Имущества в полном объеме, передать Покупателю, а Покупатель принять от Продавца, указанное в п. 1.1 настоящего договора Имущество по акту приема-передачи, подписанному уполномоченными представителями сторон и заверенному печатями Продавца и Покупателя. В акте приема-передачи отражаются характеристики Имущества и его состояние на момент передачи.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3.2. С момента подписания акта приема-передачи ответственность за сохранность Имущества, равно как и риск случайной гибели или его повреждения несет Покупатель.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3.3. Обязательство Продавца передать Имущество считается исполненным после подписания сторонами акта приема-передачи.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4. ВОЗНИКНОВЕНИЕ ПРАВА СОБСТВЕННОСТИ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 4.1. Право собственности на   Имущество, являющееся   предметом настоящего договора и указанное в п. 1.1, возникает у Покупателя после выполнения Покупателем своих обязательств по   перечислению денежных средств за приобретаемое Имущество.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5. ПРАВА И ОБЯЗАННОСТИ СТОРОН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5.1. Продавец обязан: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5.1.1.  Передать  Покупателю  в  его собственность  без  каких-либо изъятий  Имущество,  являющееся   предметом   настоящего договора и указанное в п. 1.1. в течение 10 дней с оплаты Покупателем приобретаемого Имущества в полном объеме.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lastRenderedPageBreak/>
        <w:t xml:space="preserve">5.1.2.  Обеспечить  явку своего уполномоченного  представителя  для подписания  акта приема-передачи.            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5.1.3. Не  связывать  Покупателя  какими-либо  обязательствами  по целевому использованию продаваемого Имущества.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5.1.4.   </w:t>
      </w:r>
      <w:r w:rsidR="006A5942" w:rsidRPr="006A5942">
        <w:rPr>
          <w:rFonts w:ascii="Times New Roman" w:eastAsia="Times New Roman" w:hAnsi="Times New Roman"/>
          <w:sz w:val="20"/>
          <w:szCs w:val="18"/>
          <w:lang w:eastAsia="ru-RU"/>
        </w:rPr>
        <w:t>Предоставить все необходимые документы для заключения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данного договора и нести </w:t>
      </w:r>
      <w:r w:rsidR="006A5942" w:rsidRPr="006A5942">
        <w:rPr>
          <w:rFonts w:ascii="Times New Roman" w:eastAsia="Times New Roman" w:hAnsi="Times New Roman"/>
          <w:sz w:val="20"/>
          <w:szCs w:val="18"/>
          <w:lang w:eastAsia="ru-RU"/>
        </w:rPr>
        <w:t>полную ответственность</w:t>
      </w: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за их достоверность.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5.2. Покупатель обязан: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5.2.1. Оплатить приобретаемое Имущество в полном объеме путем безналичного перечисления денежных средств или иным законным способом в течение 30 календарных дней с момента подписания Договора купли продажи.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5.2.2.  Принять  Имущество  на условиях, предусмотренных  настоящим договором.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6. ОТВЕТСТВЕННОСТЬ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6.1. За   неисполнение  или  ненадлежащее  исполнение  настоящего договора,  виновная сторона возмещает другой стороне убытки  в  размере прямого действительного ущерба.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6.2.  Во  всем,  что не предусмотрено настоящим договором,  стороны руководствуются действующим законодательством РФ и РБ.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7. СПОРЫ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7.1.   Споры и разногласия, возникающие при исполнении  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keepLines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8. ПРОЧИЕ УСЛОВИЯ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8.3. В случае уклонения Покупателя от выполнения обязанности по оплате приобретаемого Имущества в установленные настоящим Договором сроки, более чем на один день, настоящий договор расторгается.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8.4. Во всем, что не оговорено в настоящем договоре, стороны руководствуются действующим законодательством РФ и РТ.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8.5. Настоящий договор и приложения к нему составлены в 2 (двух) экземплярах, имеющих одинаковую юридическую силу, по одному экземпляру для каждой из сторон.   </w:t>
      </w:r>
    </w:p>
    <w:p w:rsidR="007145F0" w:rsidRPr="006A5942" w:rsidRDefault="007145F0" w:rsidP="009472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7145F0" w:rsidP="006A5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A5942">
        <w:rPr>
          <w:rFonts w:ascii="Times New Roman" w:eastAsia="Times New Roman" w:hAnsi="Times New Roman"/>
          <w:sz w:val="20"/>
          <w:szCs w:val="18"/>
          <w:lang w:eastAsia="ru-RU"/>
        </w:rPr>
        <w:t>9. АДРЕСА И БАНКОВСКИЕ РЕКВИЗИТЫ СТОРОН:</w:t>
      </w:r>
    </w:p>
    <w:p w:rsidR="007145F0" w:rsidRPr="006A5942" w:rsidRDefault="007145F0" w:rsidP="009472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7145F0" w:rsidRPr="006A5942" w:rsidRDefault="006A5942" w:rsidP="009472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6A5942">
        <w:rPr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259080</wp:posOffset>
                </wp:positionV>
                <wp:extent cx="3242945" cy="1463040"/>
                <wp:effectExtent l="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F0" w:rsidRDefault="006A5942" w:rsidP="007145F0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Финансовый управляющий должника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Кузьмин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Серге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й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Александрович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(ИНН 190600883238,  СНИЛС 159-279-131 03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, адрес: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354068, край Краснодарский, г Сочи, </w:t>
                            </w:r>
                            <w:proofErr w:type="spellStart"/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ул</w:t>
                            </w:r>
                            <w:proofErr w:type="spellEnd"/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Донская, д 33, а/я 1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, электронная почта: </w:t>
                            </w:r>
                            <w:hyperlink r:id="rId5" w:history="1">
                              <w:r w:rsidRPr="002550FD">
                                <w:rPr>
                                  <w:rStyle w:val="a3"/>
                                  <w:rFonts w:ascii="Times New Roman" w:eastAsia="Times New Roman" w:hAnsi="Times New Roman"/>
                                  <w:sz w:val="18"/>
                                  <w:szCs w:val="18"/>
                                  <w:lang w:eastAsia="ru-RU"/>
                                </w:rPr>
                                <w:t>kuzminsabakan@mail.ru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, </w:t>
                            </w:r>
                            <w:r w:rsidRPr="00947234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79835861766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1.45pt;margin-top:20.4pt;width:255.35pt;height:11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" stroked="f">
                <v:textbox>
                  <w:txbxContent>
                    <w:p w:rsidR="007145F0" w:rsidRDefault="006A5942" w:rsidP="007145F0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Финансовый управляющий должника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Кузьмин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Серге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й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Александрович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(ИНН 190600883238,  СНИЛС 159-279-131 03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, адрес: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354068, край Краснодарский, г Сочи, </w:t>
                      </w:r>
                      <w:proofErr w:type="spellStart"/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ул</w:t>
                      </w:r>
                      <w:proofErr w:type="spellEnd"/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 Донская, д 33, а/я 1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, электронная почта: </w:t>
                      </w:r>
                      <w:hyperlink r:id="rId6" w:history="1">
                        <w:r w:rsidRPr="002550FD">
                          <w:rPr>
                            <w:rStyle w:val="a3"/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  <w:t>kuzminsabakan@mail.ru</w:t>
                        </w:r>
                      </w:hyperlink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, </w:t>
                      </w:r>
                      <w:r w:rsidRPr="00947234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79835861766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942">
        <w:rPr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259715</wp:posOffset>
                </wp:positionV>
                <wp:extent cx="3242945" cy="1514475"/>
                <wp:effectExtent l="0" t="0" r="0" b="952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F0" w:rsidRDefault="007145F0" w:rsidP="007145F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4.75pt;margin-top:20.45pt;width:255.35pt;height:119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" stroked="f">
                <v:textbox>
                  <w:txbxContent>
                    <w:p w:rsidR="007145F0" w:rsidRDefault="007145F0" w:rsidP="007145F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45F0" w:rsidRPr="006A5942">
        <w:rPr>
          <w:rFonts w:ascii="Times New Roman" w:eastAsia="Times New Roman" w:hAnsi="Times New Roman"/>
          <w:sz w:val="20"/>
          <w:szCs w:val="18"/>
          <w:lang w:eastAsia="ru-RU"/>
        </w:rPr>
        <w:t xml:space="preserve">          </w:t>
      </w:r>
      <w:proofErr w:type="gramStart"/>
      <w:r w:rsidR="007145F0" w:rsidRPr="006A5942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ПРОДАВЕЦ:   </w:t>
      </w:r>
      <w:proofErr w:type="gramEnd"/>
      <w:r w:rsidR="007145F0" w:rsidRPr="006A5942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                                                                                      ПОКУПАТЕЛЬ:</w:t>
      </w:r>
    </w:p>
    <w:p w:rsidR="007145F0" w:rsidRPr="006A5942" w:rsidRDefault="007145F0" w:rsidP="0094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7145F0" w:rsidRPr="006A5942" w:rsidRDefault="007145F0" w:rsidP="0094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7145F0" w:rsidRPr="006A5942" w:rsidRDefault="007145F0" w:rsidP="0094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7145F0" w:rsidRPr="006A5942" w:rsidRDefault="007145F0" w:rsidP="0094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7145F0" w:rsidRPr="006A5942" w:rsidRDefault="007145F0" w:rsidP="0094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 w:rsidRPr="006A5942">
        <w:rPr>
          <w:rFonts w:ascii="Times New Roman" w:eastAsia="Times New Roman" w:hAnsi="Times New Roman"/>
          <w:szCs w:val="20"/>
          <w:lang w:eastAsia="ru-RU"/>
        </w:rPr>
        <w:t xml:space="preserve">Подпись__________                                                                   </w:t>
      </w:r>
      <w:proofErr w:type="spellStart"/>
      <w:r w:rsidRPr="006A5942">
        <w:rPr>
          <w:rFonts w:ascii="Times New Roman" w:eastAsia="Times New Roman" w:hAnsi="Times New Roman"/>
          <w:szCs w:val="20"/>
          <w:lang w:eastAsia="ru-RU"/>
        </w:rPr>
        <w:t>Подпись</w:t>
      </w:r>
      <w:proofErr w:type="spellEnd"/>
      <w:r w:rsidRPr="006A5942">
        <w:rPr>
          <w:rFonts w:ascii="Times New Roman" w:eastAsia="Times New Roman" w:hAnsi="Times New Roman"/>
          <w:szCs w:val="20"/>
          <w:lang w:eastAsia="ru-RU"/>
        </w:rPr>
        <w:t>__________</w:t>
      </w:r>
    </w:p>
    <w:p w:rsidR="007145F0" w:rsidRPr="006A5942" w:rsidRDefault="007145F0" w:rsidP="00947234">
      <w:pPr>
        <w:keepLines/>
        <w:spacing w:after="0" w:line="240" w:lineRule="auto"/>
        <w:ind w:firstLine="709"/>
        <w:jc w:val="both"/>
        <w:rPr>
          <w:sz w:val="24"/>
        </w:rPr>
      </w:pPr>
    </w:p>
    <w:p w:rsidR="00080A01" w:rsidRPr="006A5942" w:rsidRDefault="00080A01" w:rsidP="00947234">
      <w:pPr>
        <w:spacing w:after="0" w:line="240" w:lineRule="auto"/>
        <w:ind w:firstLine="709"/>
        <w:jc w:val="both"/>
        <w:rPr>
          <w:sz w:val="24"/>
        </w:rPr>
      </w:pPr>
    </w:p>
    <w:sectPr w:rsidR="00080A01" w:rsidRPr="006A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E7"/>
    <w:rsid w:val="00080A01"/>
    <w:rsid w:val="002E7DE7"/>
    <w:rsid w:val="006A5942"/>
    <w:rsid w:val="007145F0"/>
    <w:rsid w:val="009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B57"/>
  <w15:docId w15:val="{646EEF26-EE78-4D8A-BAFA-C11E3B5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1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145F0"/>
    <w:rPr>
      <w:rFonts w:ascii="Courier New" w:eastAsia="Times New Roman" w:hAnsi="Courier New" w:cs="Times New Roman"/>
      <w:sz w:val="20"/>
      <w:szCs w:val="20"/>
    </w:rPr>
  </w:style>
  <w:style w:type="paragraph" w:customStyle="1" w:styleId="Preformat">
    <w:name w:val="Preformat"/>
    <w:rsid w:val="007145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4723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7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zminsabakan@mail.ru" TargetMode="External"/><Relationship Id="rId5" Type="http://schemas.openxmlformats.org/officeDocument/2006/relationships/hyperlink" Target="mailto:kuzminsabakan@mail.ru" TargetMode="External"/><Relationship Id="rId4" Type="http://schemas.openxmlformats.org/officeDocument/2006/relationships/hyperlink" Target="mailto:kuzminsabak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</dc:creator>
  <cp:keywords/>
  <dc:description/>
  <cp:lastModifiedBy>фвьшт</cp:lastModifiedBy>
  <cp:revision>2</cp:revision>
  <dcterms:created xsi:type="dcterms:W3CDTF">2026-04-24T15:38:00Z</dcterms:created>
  <dcterms:modified xsi:type="dcterms:W3CDTF">2026-04-24T15:38:00Z</dcterms:modified>
</cp:coreProperties>
</file>