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58D0" w14:textId="549C2B36" w:rsidR="00727DE9" w:rsidRPr="003952E5" w:rsidRDefault="003952E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2C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от № 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3952E5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</w:p>
    <w:p w14:paraId="3A8DD949" w14:textId="77777777"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14:paraId="6ED5A86C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AB2E73" w14:textId="705493E1"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hAnsi="Times New Roman" w:cs="Times New Roman"/>
          <w:sz w:val="24"/>
          <w:szCs w:val="24"/>
        </w:rPr>
        <w:t>Москва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FA336A">
        <w:rPr>
          <w:rFonts w:ascii="Times New Roman" w:hAnsi="Times New Roman" w:cs="Times New Roman"/>
          <w:sz w:val="24"/>
          <w:szCs w:val="24"/>
        </w:rPr>
        <w:t xml:space="preserve">     </w:t>
      </w:r>
      <w:r w:rsidR="001A0B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63">
        <w:rPr>
          <w:rFonts w:ascii="Times New Roman" w:hAnsi="Times New Roman" w:cs="Times New Roman"/>
          <w:sz w:val="24"/>
          <w:szCs w:val="24"/>
        </w:rPr>
        <w:t>20</w:t>
      </w:r>
      <w:r w:rsidR="00C336BA">
        <w:rPr>
          <w:rFonts w:ascii="Times New Roman" w:hAnsi="Times New Roman" w:cs="Times New Roman"/>
          <w:sz w:val="24"/>
          <w:szCs w:val="24"/>
        </w:rPr>
        <w:t>2</w:t>
      </w:r>
      <w:r w:rsidR="00446DAF">
        <w:rPr>
          <w:rFonts w:ascii="Times New Roman" w:hAnsi="Times New Roman" w:cs="Times New Roman"/>
          <w:sz w:val="24"/>
          <w:szCs w:val="24"/>
        </w:rPr>
        <w:t>6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14:paraId="6321A4F4" w14:textId="77777777" w:rsidR="0083308E" w:rsidRPr="00CA57B7" w:rsidRDefault="0083308E" w:rsidP="0083308E">
      <w:pPr>
        <w:rPr>
          <w:rFonts w:ascii="Times New Roman" w:hAnsi="Times New Roman" w:cs="Times New Roman"/>
          <w:sz w:val="24"/>
        </w:rPr>
      </w:pPr>
    </w:p>
    <w:p w14:paraId="1CC200CE" w14:textId="11684865" w:rsidR="00727DE9" w:rsidRPr="00CA57B7" w:rsidRDefault="0039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CB50B1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r w:rsidR="00446DAF" w:rsidRPr="00E32087">
        <w:rPr>
          <w:rFonts w:ascii="Times New Roman" w:hAnsi="Times New Roman" w:cs="Times New Roman"/>
          <w:sz w:val="24"/>
          <w:szCs w:val="24"/>
        </w:rPr>
        <w:t xml:space="preserve">Топузяна Рудика Санасаровича (08.01.1984 г.р., место рождения: село </w:t>
      </w:r>
      <w:proofErr w:type="spellStart"/>
      <w:r w:rsidR="00446DAF" w:rsidRPr="00E32087">
        <w:rPr>
          <w:rFonts w:ascii="Times New Roman" w:hAnsi="Times New Roman" w:cs="Times New Roman"/>
          <w:sz w:val="24"/>
          <w:szCs w:val="24"/>
        </w:rPr>
        <w:t>Корх</w:t>
      </w:r>
      <w:proofErr w:type="spellEnd"/>
      <w:r w:rsidR="00446DAF" w:rsidRPr="00E32087">
        <w:rPr>
          <w:rFonts w:ascii="Times New Roman" w:hAnsi="Times New Roman" w:cs="Times New Roman"/>
          <w:sz w:val="24"/>
          <w:szCs w:val="24"/>
        </w:rPr>
        <w:t xml:space="preserve"> Ахалкалакский район Грузинская ССР, ИНН 772485551408, адрес регистрации: г. Москва, ул. Ореховый проезд, д. 41, кв. 1) </w:t>
      </w:r>
      <w:r w:rsidR="00446DAF" w:rsidRPr="00E2523B">
        <w:rPr>
          <w:rFonts w:ascii="Times New Roman" w:hAnsi="Times New Roman" w:cs="Times New Roman"/>
          <w:sz w:val="24"/>
          <w:szCs w:val="24"/>
        </w:rPr>
        <w:t xml:space="preserve">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</w:t>
      </w:r>
      <w:r w:rsidR="00446DAF" w:rsidRPr="00E32087">
        <w:rPr>
          <w:rFonts w:ascii="Times New Roman" w:hAnsi="Times New Roman" w:cs="Times New Roman"/>
          <w:sz w:val="24"/>
          <w:szCs w:val="24"/>
        </w:rPr>
        <w:t>Решения Арбитражного суда г. Москвы от 29 мая 2025г по делу №А40-53487/2025</w:t>
      </w:r>
      <w:r w:rsidR="00475FF2" w:rsidRPr="00CF1022">
        <w:rPr>
          <w:rFonts w:ascii="Times New Roman" w:hAnsi="Times New Roman" w:cs="Times New Roman"/>
          <w:sz w:val="24"/>
          <w:szCs w:val="24"/>
        </w:rPr>
        <w:t>,</w:t>
      </w:r>
      <w:r w:rsidR="00475FF2" w:rsidRPr="001A0B63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="00475FF2"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1A0B63" w:rsidRPr="001A0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1A0B63">
        <w:rPr>
          <w:rFonts w:ascii="Times New Roman" w:hAnsi="Times New Roman" w:cs="Times New Roman"/>
          <w:sz w:val="24"/>
          <w:szCs w:val="24"/>
        </w:rPr>
        <w:t>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27DE9" w:rsidRPr="00CA57B7">
        <w:rPr>
          <w:rFonts w:ascii="Times New Roman" w:hAnsi="Times New Roman" w:cs="Times New Roman"/>
          <w:sz w:val="24"/>
          <w:szCs w:val="24"/>
        </w:rPr>
        <w:t>«Претендент»,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другой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стороны,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59A5A25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1FD0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1.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E66024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D2FAF9" w14:textId="5D40786B" w:rsidR="00CC7CA6" w:rsidRPr="00446DAF" w:rsidRDefault="00782C12" w:rsidP="00446DAF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201F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727DE9" w:rsidRPr="00DD770E">
        <w:rPr>
          <w:rFonts w:ascii="Times New Roman" w:hAnsi="Times New Roman" w:cs="Times New Roman"/>
          <w:sz w:val="24"/>
        </w:rPr>
        <w:t>Претендент обязуется перечислить на</w:t>
      </w:r>
      <w:r w:rsidR="0033679C">
        <w:rPr>
          <w:rFonts w:ascii="Times New Roman" w:hAnsi="Times New Roman" w:cs="Times New Roman"/>
          <w:sz w:val="24"/>
        </w:rPr>
        <w:t xml:space="preserve"> </w:t>
      </w:r>
      <w:r w:rsidR="00727DE9" w:rsidRPr="00DD770E">
        <w:rPr>
          <w:rFonts w:ascii="Times New Roman" w:hAnsi="Times New Roman" w:cs="Times New Roman"/>
          <w:sz w:val="24"/>
        </w:rPr>
        <w:t xml:space="preserve">расчетный счет </w:t>
      </w:r>
      <w:r w:rsidR="00446DAF" w:rsidRPr="00E32087">
        <w:rPr>
          <w:rFonts w:ascii="Times New Roman" w:hAnsi="Times New Roman" w:cs="Times New Roman"/>
          <w:sz w:val="24"/>
        </w:rPr>
        <w:t xml:space="preserve">Топузяна Рудика Санасаровича </w:t>
      </w:r>
      <w:r w:rsidR="00D32EE8" w:rsidRPr="00DD770E">
        <w:rPr>
          <w:rFonts w:ascii="Times New Roman" w:hAnsi="Times New Roman" w:cs="Times New Roman"/>
          <w:sz w:val="24"/>
        </w:rPr>
        <w:t xml:space="preserve">задаток в размере </w:t>
      </w:r>
      <w:r w:rsidR="00D32882">
        <w:rPr>
          <w:rFonts w:ascii="Times New Roman" w:hAnsi="Times New Roman" w:cs="Times New Roman"/>
          <w:sz w:val="24"/>
        </w:rPr>
        <w:t>1</w:t>
      </w:r>
      <w:r w:rsidR="00697D44">
        <w:rPr>
          <w:rFonts w:ascii="Times New Roman" w:hAnsi="Times New Roman" w:cs="Times New Roman"/>
          <w:sz w:val="24"/>
        </w:rPr>
        <w:t>0</w:t>
      </w:r>
      <w:r w:rsidR="00CE64AC" w:rsidRPr="00DD770E">
        <w:rPr>
          <w:rFonts w:ascii="Times New Roman" w:hAnsi="Times New Roman" w:cs="Times New Roman"/>
          <w:sz w:val="24"/>
        </w:rPr>
        <w:t xml:space="preserve">% от начальной цены продажи </w:t>
      </w:r>
      <w:r w:rsidR="0093188B">
        <w:rPr>
          <w:rFonts w:ascii="Times New Roman" w:hAnsi="Times New Roman" w:cs="Times New Roman"/>
          <w:sz w:val="24"/>
        </w:rPr>
        <w:t>имущества</w:t>
      </w:r>
      <w:r w:rsidR="00697D44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в счет обеспечения исполнения обязательств по оплате </w:t>
      </w:r>
      <w:r w:rsidR="00D32EE8" w:rsidRPr="0033679C">
        <w:rPr>
          <w:rFonts w:ascii="Times New Roman" w:hAnsi="Times New Roman" w:cs="Times New Roman"/>
          <w:sz w:val="24"/>
        </w:rPr>
        <w:t>приобретаемого на проводимых Организатором торгов (</w:t>
      </w:r>
      <w:r w:rsidR="00CE64AC" w:rsidRPr="0033679C">
        <w:rPr>
          <w:rFonts w:ascii="Times New Roman" w:hAnsi="Times New Roman" w:cs="Times New Roman"/>
          <w:sz w:val="24"/>
        </w:rPr>
        <w:t xml:space="preserve">финансовым управляющим имуществом </w:t>
      </w:r>
      <w:r w:rsidR="00446DAF" w:rsidRPr="00E32087">
        <w:rPr>
          <w:rFonts w:ascii="Times New Roman" w:hAnsi="Times New Roman" w:cs="Times New Roman"/>
          <w:sz w:val="24"/>
        </w:rPr>
        <w:t xml:space="preserve">Топузяна Рудика Санасаровича </w:t>
      </w:r>
      <w:r w:rsidR="003255E3">
        <w:rPr>
          <w:rFonts w:ascii="Times New Roman" w:hAnsi="Times New Roman" w:cs="Times New Roman"/>
          <w:sz w:val="24"/>
        </w:rPr>
        <w:t>Лебедев</w:t>
      </w:r>
      <w:r w:rsidR="00E2523B">
        <w:rPr>
          <w:rFonts w:ascii="Times New Roman" w:hAnsi="Times New Roman" w:cs="Times New Roman"/>
          <w:sz w:val="24"/>
        </w:rPr>
        <w:t>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Оксаной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Николаевной</w:t>
      </w:r>
      <w:r w:rsidR="000965F9" w:rsidRPr="0033679C">
        <w:rPr>
          <w:rFonts w:ascii="Times New Roman" w:hAnsi="Times New Roman" w:cs="Times New Roman"/>
          <w:sz w:val="24"/>
        </w:rPr>
        <w:t>)</w:t>
      </w:r>
      <w:r w:rsidR="00D32EE8" w:rsidRPr="0033679C">
        <w:rPr>
          <w:rFonts w:ascii="Times New Roman" w:hAnsi="Times New Roman" w:cs="Times New Roman"/>
          <w:sz w:val="24"/>
        </w:rPr>
        <w:t xml:space="preserve"> торгах по продаже имущества </w:t>
      </w:r>
      <w:r w:rsidR="00446DAF" w:rsidRPr="00E32087">
        <w:rPr>
          <w:rFonts w:ascii="Times New Roman" w:hAnsi="Times New Roman" w:cs="Times New Roman"/>
          <w:sz w:val="24"/>
        </w:rPr>
        <w:t xml:space="preserve">Топузяна Рудика Санасаровича </w:t>
      </w:r>
      <w:r w:rsidR="003952E5">
        <w:rPr>
          <w:rFonts w:ascii="Times New Roman" w:hAnsi="Times New Roman" w:cs="Times New Roman"/>
          <w:sz w:val="24"/>
        </w:rPr>
        <w:t xml:space="preserve">- </w:t>
      </w:r>
      <w:r w:rsidR="00446DAF" w:rsidRPr="00446DAF">
        <w:rPr>
          <w:rFonts w:ascii="Times New Roman" w:hAnsi="Times New Roman" w:cs="Times New Roman"/>
          <w:sz w:val="24"/>
        </w:rPr>
        <w:t xml:space="preserve">Земельный участок; кадастровый номер: 50:18:0050116:531; расположение: Россия, Московская область, Можайский район, Можайский район, </w:t>
      </w:r>
      <w:proofErr w:type="spellStart"/>
      <w:r w:rsidR="00446DAF" w:rsidRPr="00446DAF">
        <w:rPr>
          <w:rFonts w:ascii="Times New Roman" w:hAnsi="Times New Roman" w:cs="Times New Roman"/>
          <w:sz w:val="24"/>
        </w:rPr>
        <w:t>д.б</w:t>
      </w:r>
      <w:proofErr w:type="spellEnd"/>
      <w:r w:rsidR="00446DAF" w:rsidRPr="00446DAF">
        <w:rPr>
          <w:rFonts w:ascii="Times New Roman" w:hAnsi="Times New Roman" w:cs="Times New Roman"/>
          <w:sz w:val="24"/>
        </w:rPr>
        <w:t>/н; площадь (</w:t>
      </w:r>
      <w:proofErr w:type="spellStart"/>
      <w:r w:rsidR="00446DAF" w:rsidRPr="00446DAF">
        <w:rPr>
          <w:rFonts w:ascii="Times New Roman" w:hAnsi="Times New Roman" w:cs="Times New Roman"/>
          <w:sz w:val="24"/>
        </w:rPr>
        <w:t>кв.м</w:t>
      </w:r>
      <w:proofErr w:type="spellEnd"/>
      <w:r w:rsidR="00446DAF" w:rsidRPr="00446DAF">
        <w:rPr>
          <w:rFonts w:ascii="Times New Roman" w:hAnsi="Times New Roman" w:cs="Times New Roman"/>
          <w:sz w:val="24"/>
        </w:rPr>
        <w:t>): 702; категория земель: Земли сельскохозяйственного назначения; вид разрешенного использования: Для ведения личного подсобного хозяйства</w:t>
      </w:r>
      <w:r w:rsidR="001F3A8A" w:rsidRPr="00631BCD">
        <w:rPr>
          <w:rFonts w:ascii="Times New Roman" w:hAnsi="Times New Roman" w:cs="Times New Roman"/>
          <w:sz w:val="24"/>
        </w:rPr>
        <w:t>,</w:t>
      </w:r>
      <w:r w:rsidR="00CB50B1" w:rsidRPr="00446DAF">
        <w:rPr>
          <w:rFonts w:ascii="Times New Roman" w:hAnsi="Times New Roman" w:cs="Times New Roman"/>
          <w:sz w:val="24"/>
        </w:rPr>
        <w:t xml:space="preserve"> </w:t>
      </w:r>
      <w:r w:rsidR="009709A3" w:rsidRPr="00D32882">
        <w:rPr>
          <w:rFonts w:ascii="Times New Roman" w:hAnsi="Times New Roman" w:cs="Times New Roman"/>
          <w:sz w:val="24"/>
        </w:rPr>
        <w:t>в у</w:t>
      </w:r>
      <w:r w:rsidR="009709A3" w:rsidRPr="0033679C">
        <w:rPr>
          <w:rFonts w:ascii="Times New Roman" w:hAnsi="Times New Roman" w:cs="Times New Roman"/>
          <w:sz w:val="24"/>
        </w:rPr>
        <w:t>казанный в публикации</w:t>
      </w:r>
      <w:r w:rsidR="009709A3" w:rsidRPr="00446DAF">
        <w:rPr>
          <w:rFonts w:ascii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>о проведении торгов</w:t>
      </w:r>
      <w:r w:rsidR="009709A3" w:rsidRPr="0033679C">
        <w:rPr>
          <w:rFonts w:ascii="Times New Roman" w:hAnsi="Times New Roman" w:cs="Times New Roman"/>
          <w:sz w:val="24"/>
        </w:rPr>
        <w:t xml:space="preserve"> срок для оплаты задатка</w:t>
      </w:r>
      <w:r w:rsidR="00CE64AC" w:rsidRPr="0033679C">
        <w:rPr>
          <w:rFonts w:ascii="Times New Roman" w:hAnsi="Times New Roman" w:cs="Times New Roman"/>
          <w:sz w:val="24"/>
        </w:rPr>
        <w:t>.</w:t>
      </w:r>
      <w:r w:rsidR="001F3A8A">
        <w:t xml:space="preserve"> </w:t>
      </w:r>
      <w:r w:rsidR="001F3A8A" w:rsidRPr="001F3A8A">
        <w:rPr>
          <w:rFonts w:ascii="Times New Roman" w:hAnsi="Times New Roman" w:cs="Times New Roman"/>
          <w:sz w:val="24"/>
        </w:rPr>
        <w:t xml:space="preserve">Имущество, являющееся предметом настоящего </w:t>
      </w:r>
      <w:r w:rsidR="001F3A8A">
        <w:rPr>
          <w:rFonts w:ascii="Times New Roman" w:hAnsi="Times New Roman" w:cs="Times New Roman"/>
          <w:sz w:val="24"/>
        </w:rPr>
        <w:t>соглашения</w:t>
      </w:r>
      <w:r w:rsidR="001F3A8A" w:rsidRPr="001F3A8A">
        <w:rPr>
          <w:rFonts w:ascii="Times New Roman" w:hAnsi="Times New Roman" w:cs="Times New Roman"/>
          <w:sz w:val="24"/>
        </w:rPr>
        <w:t>, находится в залоге у ПАО «Сбербанк».</w:t>
      </w:r>
    </w:p>
    <w:p w14:paraId="3AF3170C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79C">
        <w:rPr>
          <w:rFonts w:ascii="Times New Roman" w:hAnsi="Times New Roman" w:cs="Times New Roman"/>
          <w:sz w:val="24"/>
          <w:szCs w:val="24"/>
        </w:rPr>
        <w:t>Иные условия торгов оговорены в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публикации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  <w:szCs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  <w:szCs w:val="24"/>
        </w:rPr>
        <w:t>на сайте Единого Федерального реестра сведений о банкротстве.</w:t>
      </w:r>
    </w:p>
    <w:p w14:paraId="1AC7F31D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C66B84" w14:textId="77777777" w:rsidR="00727DE9" w:rsidRPr="001A0B63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2.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6E176178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03337B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1FDAA4F7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0B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14:paraId="21F762D0" w14:textId="77777777"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14:paraId="2A967931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9B4060B" w14:textId="0D588C3F"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14:paraId="3A58CB82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7B84093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1361D49A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14:paraId="2B25E127" w14:textId="77777777"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14:paraId="673B5A66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B07F4F6" w14:textId="77777777"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14:paraId="2B4D6F83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3.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СРОК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4BBCF07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02229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14:paraId="20F6265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14:paraId="1E2AB56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CD374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4.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3AC8F01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F923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14:paraId="6F8975D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14:paraId="077995F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14:paraId="5E7BD44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8B07D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5.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АДРЕСА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3827"/>
        <w:gridCol w:w="992"/>
      </w:tblGrid>
      <w:tr w:rsidR="00727DE9" w:rsidRPr="00CA57B7" w14:paraId="624A3A44" w14:textId="77777777" w:rsidTr="001A0B63">
        <w:trPr>
          <w:gridAfter w:val="1"/>
          <w:wAfter w:w="992" w:type="dxa"/>
        </w:trPr>
        <w:tc>
          <w:tcPr>
            <w:tcW w:w="4536" w:type="dxa"/>
          </w:tcPr>
          <w:p w14:paraId="23B9E7AE" w14:textId="77777777" w:rsidR="00727DE9" w:rsidRPr="00CA57B7" w:rsidRDefault="00727DE9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gridSpan w:val="2"/>
          </w:tcPr>
          <w:p w14:paraId="2DF9C6BE" w14:textId="77777777" w:rsidR="00727DE9" w:rsidRPr="00CA57B7" w:rsidRDefault="00727DE9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A0B63" w:rsidRPr="00F61E64" w14:paraId="1641BF11" w14:textId="77777777" w:rsidTr="001A0B63">
        <w:tc>
          <w:tcPr>
            <w:tcW w:w="5387" w:type="dxa"/>
            <w:gridSpan w:val="2"/>
          </w:tcPr>
          <w:p w14:paraId="54AA3B56" w14:textId="77777777" w:rsidR="001A0B63" w:rsidRPr="00914464" w:rsidRDefault="001A0B63" w:rsidP="001A0B63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14464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  <w:p w14:paraId="19087317" w14:textId="142AE7D4" w:rsidR="003952E5" w:rsidRPr="003952E5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bookmarkStart w:id="3" w:name="OLE_LINK58"/>
            <w:bookmarkStart w:id="4" w:name="OLE_LINK59"/>
            <w:bookmarkStart w:id="5" w:name="OLE_LINK60"/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Финансовый управляющий имуществом </w:t>
            </w:r>
            <w:r w:rsidR="00446DAF" w:rsidRPr="00E32087">
              <w:rPr>
                <w:rFonts w:ascii="Times New Roman" w:hAnsi="Times New Roman" w:cs="Times New Roman"/>
                <w:sz w:val="24"/>
              </w:rPr>
              <w:t xml:space="preserve">Топузяна Рудика Санасаровича </w:t>
            </w:r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Лебедева О.Н.</w:t>
            </w:r>
          </w:p>
          <w:p w14:paraId="08CF0502" w14:textId="2EEA3112" w:rsidR="003952E5" w:rsidRDefault="003952E5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ФИЛИАЛ "ЦЕНТРАЛЬНЫЙ" ПАО "СОВКОМБАНК" адрес: 633011, РОССИЙСКАЯ ФЕДЕРАЦИЯ, НОВОСИБИРСКАЯ ОБЛ, БЕРДСК Г, ПОПОВА УЛ, 11, БИК 045004763, ИНН </w:t>
            </w:r>
            <w:proofErr w:type="gramStart"/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>4401116480,  ОГРН</w:t>
            </w:r>
            <w:proofErr w:type="gramEnd"/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 xml:space="preserve"> 1144400000425, КПП 544543001</w:t>
            </w:r>
          </w:p>
          <w:p w14:paraId="674A6863" w14:textId="77777777" w:rsidR="00097A1E" w:rsidRPr="00097A1E" w:rsidRDefault="00097A1E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</w:p>
          <w:p w14:paraId="08FFDE3E" w14:textId="77777777" w:rsidR="003952E5" w:rsidRPr="00097A1E" w:rsidRDefault="003952E5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proofErr w:type="spellStart"/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>Корр</w:t>
            </w:r>
            <w:proofErr w:type="spellEnd"/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>/счет 30101810150040000763</w:t>
            </w:r>
          </w:p>
          <w:p w14:paraId="5AFDB30F" w14:textId="764C5DD2" w:rsidR="003952E5" w:rsidRPr="00097A1E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lang w:bidi="ar-SA"/>
              </w:rPr>
            </w:pPr>
            <w:r w:rsidRPr="00097A1E">
              <w:rPr>
                <w:rFonts w:ascii="Times New Roman" w:eastAsia="Times New Roman" w:hAnsi="Times New Roman" w:cs="Times New Roman"/>
                <w:kern w:val="1"/>
                <w:sz w:val="24"/>
                <w:lang w:bidi="ar-SA"/>
              </w:rPr>
              <w:t xml:space="preserve">Счет получателя: </w:t>
            </w:r>
            <w:r w:rsidR="00097A1E" w:rsidRPr="00097A1E">
              <w:rPr>
                <w:rFonts w:ascii="Times New Roman" w:eastAsia="Times New Roman" w:hAnsi="Times New Roman" w:cs="Times New Roman"/>
                <w:kern w:val="1"/>
                <w:sz w:val="24"/>
              </w:rPr>
              <w:t>40817810250223690305</w:t>
            </w:r>
          </w:p>
          <w:p w14:paraId="51CB2BAD" w14:textId="134E1AE7" w:rsidR="003952E5" w:rsidRPr="003952E5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Ф.И.О. </w:t>
            </w:r>
            <w:proofErr w:type="spellStart"/>
            <w:r w:rsidR="00446DAF" w:rsidRPr="00E32087">
              <w:rPr>
                <w:rFonts w:ascii="Times New Roman" w:hAnsi="Times New Roman" w:cs="Times New Roman"/>
                <w:sz w:val="24"/>
              </w:rPr>
              <w:t>Топузян</w:t>
            </w:r>
            <w:proofErr w:type="spellEnd"/>
            <w:r w:rsidR="00446DAF" w:rsidRPr="00E32087">
              <w:rPr>
                <w:rFonts w:ascii="Times New Roman" w:hAnsi="Times New Roman" w:cs="Times New Roman"/>
                <w:sz w:val="24"/>
              </w:rPr>
              <w:t xml:space="preserve"> Рудик </w:t>
            </w:r>
            <w:proofErr w:type="spellStart"/>
            <w:r w:rsidR="00446DAF" w:rsidRPr="00E32087">
              <w:rPr>
                <w:rFonts w:ascii="Times New Roman" w:hAnsi="Times New Roman" w:cs="Times New Roman"/>
                <w:sz w:val="24"/>
              </w:rPr>
              <w:t>Санасарович</w:t>
            </w:r>
            <w:proofErr w:type="spellEnd"/>
          </w:p>
          <w:p w14:paraId="75A156D8" w14:textId="7A5774E5" w:rsidR="001A0B63" w:rsidRPr="001A0B63" w:rsidRDefault="003952E5" w:rsidP="003952E5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___________________________\Лебедев</w:t>
            </w:r>
            <w:bookmarkEnd w:id="3"/>
            <w:bookmarkEnd w:id="4"/>
            <w:bookmarkEnd w:id="5"/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а О.Н.</w:t>
            </w:r>
          </w:p>
        </w:tc>
        <w:tc>
          <w:tcPr>
            <w:tcW w:w="4819" w:type="dxa"/>
            <w:gridSpan w:val="2"/>
          </w:tcPr>
          <w:p w14:paraId="498D9687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/>
                <w:bCs/>
                <w:sz w:val="24"/>
              </w:rPr>
              <w:t>Покупатель:</w:t>
            </w:r>
          </w:p>
          <w:p w14:paraId="57D48ED6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_________________________________________________</w:t>
            </w:r>
          </w:p>
          <w:p w14:paraId="107880C3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</w:p>
          <w:p w14:paraId="79F06438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</w:t>
            </w:r>
            <w:r w:rsidRPr="001A0B63">
              <w:rPr>
                <w:rFonts w:ascii="Times New Roman" w:hAnsi="Times New Roman" w:cs="Times New Roman"/>
                <w:bCs/>
                <w:sz w:val="24"/>
              </w:rPr>
              <w:t>___\_________________</w:t>
            </w:r>
          </w:p>
        </w:tc>
      </w:tr>
    </w:tbl>
    <w:p w14:paraId="734BB96D" w14:textId="77777777"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1A0B63">
      <w:footerReference w:type="default" r:id="rId7"/>
      <w:pgSz w:w="11906" w:h="16838"/>
      <w:pgMar w:top="709" w:right="850" w:bottom="993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F2DA" w14:textId="77777777" w:rsidR="00DD75AB" w:rsidRDefault="00DD75AB">
      <w:r>
        <w:separator/>
      </w:r>
    </w:p>
  </w:endnote>
  <w:endnote w:type="continuationSeparator" w:id="0">
    <w:p w14:paraId="49B57CE8" w14:textId="77777777" w:rsidR="00DD75AB" w:rsidRDefault="00DD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34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E9F6" w14:textId="77777777" w:rsidR="009709A3" w:rsidRDefault="009709A3">
    <w:pPr>
      <w:pStyle w:val="a9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631BCD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8293" w14:textId="77777777" w:rsidR="00DD75AB" w:rsidRDefault="00DD75AB">
      <w:r>
        <w:separator/>
      </w:r>
    </w:p>
  </w:footnote>
  <w:footnote w:type="continuationSeparator" w:id="0">
    <w:p w14:paraId="4CD6BD72" w14:textId="77777777" w:rsidR="00DD75AB" w:rsidRDefault="00DD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7"/>
    <w:rsid w:val="00090DDF"/>
    <w:rsid w:val="000965F9"/>
    <w:rsid w:val="00097A1E"/>
    <w:rsid w:val="000B33F3"/>
    <w:rsid w:val="000C3641"/>
    <w:rsid w:val="000F1CF2"/>
    <w:rsid w:val="00116548"/>
    <w:rsid w:val="00177AEE"/>
    <w:rsid w:val="001A0B63"/>
    <w:rsid w:val="001C529D"/>
    <w:rsid w:val="001F3A8A"/>
    <w:rsid w:val="001F4027"/>
    <w:rsid w:val="00234627"/>
    <w:rsid w:val="00237306"/>
    <w:rsid w:val="00265EBF"/>
    <w:rsid w:val="00271D88"/>
    <w:rsid w:val="002B69D9"/>
    <w:rsid w:val="003255E3"/>
    <w:rsid w:val="0033679C"/>
    <w:rsid w:val="003952E5"/>
    <w:rsid w:val="003C4798"/>
    <w:rsid w:val="003C5B57"/>
    <w:rsid w:val="004201F9"/>
    <w:rsid w:val="004432F1"/>
    <w:rsid w:val="00446DAF"/>
    <w:rsid w:val="00475FF2"/>
    <w:rsid w:val="00484F6E"/>
    <w:rsid w:val="00492BD6"/>
    <w:rsid w:val="00522872"/>
    <w:rsid w:val="00611C4F"/>
    <w:rsid w:val="00631BCD"/>
    <w:rsid w:val="00655677"/>
    <w:rsid w:val="0068250F"/>
    <w:rsid w:val="00687181"/>
    <w:rsid w:val="00697D44"/>
    <w:rsid w:val="006B39A9"/>
    <w:rsid w:val="006C744B"/>
    <w:rsid w:val="006F22E1"/>
    <w:rsid w:val="00727DE9"/>
    <w:rsid w:val="00761D95"/>
    <w:rsid w:val="00770725"/>
    <w:rsid w:val="00782C12"/>
    <w:rsid w:val="007B3DAB"/>
    <w:rsid w:val="007F69C4"/>
    <w:rsid w:val="0083308E"/>
    <w:rsid w:val="00865054"/>
    <w:rsid w:val="0088302B"/>
    <w:rsid w:val="008A3500"/>
    <w:rsid w:val="008B1C5D"/>
    <w:rsid w:val="008B2D92"/>
    <w:rsid w:val="008B47B1"/>
    <w:rsid w:val="008E77BD"/>
    <w:rsid w:val="00914464"/>
    <w:rsid w:val="0093188B"/>
    <w:rsid w:val="009700D2"/>
    <w:rsid w:val="009709A3"/>
    <w:rsid w:val="00AA3A54"/>
    <w:rsid w:val="00AB7CD5"/>
    <w:rsid w:val="00AC0C54"/>
    <w:rsid w:val="00AD6502"/>
    <w:rsid w:val="00AF3EBC"/>
    <w:rsid w:val="00B007EF"/>
    <w:rsid w:val="00B0336E"/>
    <w:rsid w:val="00B15758"/>
    <w:rsid w:val="00B217A0"/>
    <w:rsid w:val="00B41764"/>
    <w:rsid w:val="00B62A86"/>
    <w:rsid w:val="00C336BA"/>
    <w:rsid w:val="00C8205E"/>
    <w:rsid w:val="00CA57B7"/>
    <w:rsid w:val="00CB50B1"/>
    <w:rsid w:val="00CC7CA6"/>
    <w:rsid w:val="00CE64AC"/>
    <w:rsid w:val="00D24C28"/>
    <w:rsid w:val="00D32882"/>
    <w:rsid w:val="00D32EE8"/>
    <w:rsid w:val="00DC6FC2"/>
    <w:rsid w:val="00DD75AB"/>
    <w:rsid w:val="00DD770E"/>
    <w:rsid w:val="00E2523B"/>
    <w:rsid w:val="00EB3683"/>
    <w:rsid w:val="00F0396E"/>
    <w:rsid w:val="00F87C6C"/>
    <w:rsid w:val="00FA336A"/>
    <w:rsid w:val="00FE31DD"/>
    <w:rsid w:val="00FE661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30D6A5"/>
  <w15:chartTrackingRefBased/>
  <w15:docId w15:val="{E6B37325-A5C5-4DEA-89FE-17CC447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34" w:eastAsia="font334" w:hAnsi="font334" w:cs="font334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144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14464"/>
    <w:rPr>
      <w:rFonts w:ascii="Segoe UI" w:eastAsia="font334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User</cp:lastModifiedBy>
  <cp:revision>2</cp:revision>
  <cp:lastPrinted>2019-10-03T13:17:00Z</cp:lastPrinted>
  <dcterms:created xsi:type="dcterms:W3CDTF">2026-06-29T06:15:00Z</dcterms:created>
  <dcterms:modified xsi:type="dcterms:W3CDTF">2026-06-29T06:15:00Z</dcterms:modified>
</cp:coreProperties>
</file>