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A4B8811" w:rsidR="000A052A" w:rsidRPr="00FF7C37" w:rsidRDefault="00F9683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96834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Засорина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Алексея Сергеевича (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./м.р.:02.09.1974, Г. МАГАДАН , СНИЛС 10863351347, ИНН 490909623547, адрес: 686332, Магаданская обл., Сусуманский р-н, пгт Мяунджа, ул. Октябрьская, д. 12А, кв. 54),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Магаданской области от 27.05.2025 (</w:t>
      </w:r>
      <w:proofErr w:type="spellStart"/>
      <w:r w:rsidRPr="00F96834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96834">
        <w:rPr>
          <w:rStyle w:val="paragraph"/>
          <w:rFonts w:ascii="Times New Roman" w:hAnsi="Times New Roman"/>
          <w:sz w:val="18"/>
          <w:szCs w:val="18"/>
        </w:rPr>
        <w:t xml:space="preserve"> от 14.05.2025) г. по делу № А37-928/2025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9BF9AE5" w14:textId="77777777" w:rsidR="003F59ED" w:rsidRPr="003F59ED" w:rsidRDefault="003F59ED" w:rsidP="003F59E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F59ED">
        <w:rPr>
          <w:rFonts w:ascii="Times New Roman" w:hAnsi="Times New Roman"/>
          <w:i/>
          <w:sz w:val="20"/>
          <w:szCs w:val="20"/>
        </w:rPr>
        <w:t>Лот №1: Объект: Недвижимое имущество Тип объекта: Нежилое помещение (магазин) Условный номер (ранее присвоенный) Инвентарный номер 7162 Кадастровый номер: 49:05:000000:2565 Площадь или основная характеристика и ее значение 3905,1 км Назначение: Нежилое помещение, коровник Номер этажа, на котором расположено помещение: 1, в том числе подземных 0</w:t>
      </w:r>
    </w:p>
    <w:p w14:paraId="613A329F" w14:textId="77777777" w:rsidR="003F59ED" w:rsidRDefault="003F59ED" w:rsidP="003F59E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F59ED">
        <w:rPr>
          <w:rFonts w:ascii="Times New Roman" w:hAnsi="Times New Roman"/>
          <w:i/>
          <w:sz w:val="20"/>
          <w:szCs w:val="20"/>
        </w:rPr>
        <w:t>Право аренды земельного участка: Земельный участок, занятый зданием, и необходимый для его использования, общей площадью 13 000 (тринадцать тысяч) +/- 40 кв.м., кадастровый №49:05:070002:1449, категория земель: земли населённых пунктов, разрешенное использование: под коровник №3, 4, расположенный по адресу: Магаданская область, Сусуманский р-н, п. Мяунджа, район агробазы.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187C916" w:rsidR="00444125" w:rsidRPr="00FF7C37" w:rsidRDefault="000A052A" w:rsidP="003F59E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</w:t>
      </w:r>
      <w:r w:rsidRPr="00F96834">
        <w:rPr>
          <w:rStyle w:val="paragraph"/>
          <w:rFonts w:ascii="Times New Roman" w:hAnsi="Times New Roman"/>
          <w:sz w:val="18"/>
          <w:szCs w:val="18"/>
        </w:rPr>
        <w:t xml:space="preserve">в размере </w:t>
      </w:r>
      <w:r w:rsidR="00F96834" w:rsidRPr="00F96834">
        <w:rPr>
          <w:rStyle w:val="paragraph"/>
          <w:rFonts w:ascii="Times New Roman" w:hAnsi="Times New Roman"/>
          <w:sz w:val="18"/>
          <w:szCs w:val="18"/>
        </w:rPr>
        <w:t>5</w:t>
      </w:r>
      <w:r w:rsidRPr="00F96834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F9683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9683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9683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9683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96834" w:rsidRPr="00F96834">
        <w:rPr>
          <w:rStyle w:val="paragraph"/>
          <w:rFonts w:ascii="Times New Roman" w:hAnsi="Times New Roman"/>
          <w:sz w:val="18"/>
          <w:szCs w:val="18"/>
        </w:rPr>
        <w:t>Засорин</w:t>
      </w:r>
      <w:proofErr w:type="spellEnd"/>
      <w:r w:rsidR="00F96834" w:rsidRPr="00F96834">
        <w:rPr>
          <w:rStyle w:val="paragraph"/>
          <w:rFonts w:ascii="Times New Roman" w:hAnsi="Times New Roman"/>
          <w:sz w:val="18"/>
          <w:szCs w:val="18"/>
        </w:rPr>
        <w:t xml:space="preserve"> Алексей Сергеевич </w:t>
      </w:r>
      <w:r w:rsidR="00BE49EC" w:rsidRPr="00F9683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96834" w:rsidRPr="00F96834">
        <w:rPr>
          <w:rStyle w:val="paragraph"/>
          <w:rFonts w:ascii="Times New Roman" w:hAnsi="Times New Roman"/>
          <w:sz w:val="18"/>
          <w:szCs w:val="18"/>
        </w:rPr>
        <w:t>40817810150220138643</w:t>
      </w:r>
      <w:r w:rsidR="00BE49EC" w:rsidRPr="00F9683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9683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2D92E4B" w:rsidR="00017565" w:rsidRPr="00F96834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96834" w:rsidRPr="00F96834">
              <w:rPr>
                <w:i/>
                <w:sz w:val="18"/>
                <w:szCs w:val="18"/>
                <w:lang w:val="ru-RU"/>
              </w:rPr>
              <w:t>Засорина</w:t>
            </w:r>
            <w:proofErr w:type="spellEnd"/>
            <w:r w:rsidR="00F96834" w:rsidRPr="00F96834">
              <w:rPr>
                <w:i/>
                <w:sz w:val="18"/>
                <w:szCs w:val="18"/>
                <w:lang w:val="ru-RU"/>
              </w:rPr>
              <w:t xml:space="preserve"> Алексея Сергеевича (</w:t>
            </w:r>
            <w:proofErr w:type="spellStart"/>
            <w:r w:rsidR="00F96834" w:rsidRPr="00F9683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96834" w:rsidRPr="00F96834">
              <w:rPr>
                <w:i/>
                <w:sz w:val="18"/>
                <w:szCs w:val="18"/>
                <w:lang w:val="ru-RU"/>
              </w:rPr>
              <w:t>./м.р.:02.09.1974, Г. МАГАДАН , СНИЛС 10863351347, ИНН 490909623547, адрес: 686332, Магаданская обл., Сусуманский р-н, пгт Мяунджа, ул. Октябрьская, д. 12А, кв. 54)</w:t>
            </w:r>
            <w:r w:rsidRPr="00556918">
              <w:rPr>
                <w:i/>
                <w:sz w:val="18"/>
                <w:szCs w:val="18"/>
                <w:lang w:val="ru-RU"/>
              </w:rPr>
              <w:t xml:space="preserve">, Киселёв Владислав Вячеславович (ИНН 132814097117, СНИЛС 167-909-336 15)  адрес для корреспонденции: 302000, обл. Орловская, г. </w:t>
            </w:r>
            <w:r w:rsidRPr="00F96834">
              <w:rPr>
                <w:i/>
                <w:sz w:val="18"/>
                <w:szCs w:val="18"/>
                <w:lang w:val="ru-RU"/>
              </w:rPr>
              <w:t>Орёл, а/я 105)</w:t>
            </w:r>
          </w:p>
          <w:p w14:paraId="13B99DBE" w14:textId="77777777" w:rsidR="00556918" w:rsidRPr="00F96834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1759DF0" w14:textId="77777777" w:rsidR="00F96834" w:rsidRPr="00F9683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F96834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Засорин</w:t>
            </w:r>
            <w:proofErr w:type="spellEnd"/>
            <w:r w:rsidR="00F96834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Алексей Сергеевич</w:t>
            </w:r>
          </w:p>
          <w:p w14:paraId="5646F455" w14:textId="1BAFC718" w:rsidR="00BE49EC" w:rsidRPr="00F9683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96834"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40817810150220138643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9683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968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AE2C" w14:textId="77777777" w:rsidR="0025127B" w:rsidRDefault="0025127B" w:rsidP="005F791F">
      <w:pPr>
        <w:spacing w:after="0" w:line="240" w:lineRule="auto"/>
      </w:pPr>
      <w:r>
        <w:separator/>
      </w:r>
    </w:p>
  </w:endnote>
  <w:endnote w:type="continuationSeparator" w:id="0">
    <w:p w14:paraId="6E843D77" w14:textId="77777777" w:rsidR="0025127B" w:rsidRDefault="0025127B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8C22" w14:textId="77777777" w:rsidR="0025127B" w:rsidRDefault="0025127B" w:rsidP="005F791F">
      <w:pPr>
        <w:spacing w:after="0" w:line="240" w:lineRule="auto"/>
      </w:pPr>
      <w:r>
        <w:separator/>
      </w:r>
    </w:p>
  </w:footnote>
  <w:footnote w:type="continuationSeparator" w:id="0">
    <w:p w14:paraId="0C3C9195" w14:textId="77777777" w:rsidR="0025127B" w:rsidRDefault="0025127B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127B"/>
    <w:rsid w:val="0025755B"/>
    <w:rsid w:val="00267583"/>
    <w:rsid w:val="00293399"/>
    <w:rsid w:val="003A2099"/>
    <w:rsid w:val="003C3A95"/>
    <w:rsid w:val="003D3E15"/>
    <w:rsid w:val="003F0FC9"/>
    <w:rsid w:val="003F17D1"/>
    <w:rsid w:val="003F59ED"/>
    <w:rsid w:val="0043755E"/>
    <w:rsid w:val="00444125"/>
    <w:rsid w:val="00445109"/>
    <w:rsid w:val="004708BE"/>
    <w:rsid w:val="004B1450"/>
    <w:rsid w:val="004D758C"/>
    <w:rsid w:val="00556918"/>
    <w:rsid w:val="00566038"/>
    <w:rsid w:val="0057002D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96834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2025-12-24T09:25:00Z</dcterms:created>
  <dcterms:modified xsi:type="dcterms:W3CDTF">2026-06-25T08:52:00Z</dcterms:modified>
</cp:coreProperties>
</file>