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F2362C">
        <w:rPr>
          <w:lang w:val="ru-RU"/>
        </w:rPr>
        <w:t xml:space="preserve"> – </w:t>
      </w:r>
    </w:p>
    <w:p w:rsidR="00F2362C" w:rsidRDefault="00F2362C">
      <w:pPr>
        <w:pStyle w:val="Standard"/>
        <w:jc w:val="right"/>
        <w:rPr>
          <w:lang w:val="ru-RU"/>
        </w:rPr>
      </w:pPr>
      <w:proofErr w:type="spellStart"/>
      <w:r>
        <w:rPr>
          <w:lang w:val="ru-RU"/>
        </w:rPr>
        <w:t>Школоберда</w:t>
      </w:r>
      <w:proofErr w:type="spellEnd"/>
      <w:r>
        <w:rPr>
          <w:lang w:val="ru-RU"/>
        </w:rPr>
        <w:t xml:space="preserve"> Андрей Сергеевич</w:t>
      </w:r>
    </w:p>
    <w:p w:rsidR="00F2362C" w:rsidRDefault="00F2362C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3E76C8">
        <w:rPr>
          <w:rFonts w:cs="Times New Roman"/>
        </w:rPr>
        <w:t>540540687980</w:t>
      </w:r>
      <w:r>
        <w:rPr>
          <w:lang w:val="ru-RU"/>
        </w:rPr>
        <w:t xml:space="preserve">, </w:t>
      </w:r>
    </w:p>
    <w:p w:rsidR="00F2362C" w:rsidRDefault="00F2362C">
      <w:pPr>
        <w:pStyle w:val="Standard"/>
        <w:jc w:val="right"/>
        <w:rPr>
          <w:lang w:val="ru-RU"/>
        </w:rPr>
      </w:pPr>
    </w:p>
    <w:p w:rsidR="00295A75" w:rsidRDefault="00295A75">
      <w:pPr>
        <w:pStyle w:val="Standard"/>
        <w:jc w:val="right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 w:rsidP="00F2362C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F2362C">
        <w:rPr>
          <w:lang w:val="ru-RU"/>
        </w:rPr>
        <w:t>Школоберда</w:t>
      </w:r>
      <w:proofErr w:type="spellEnd"/>
      <w:r w:rsidR="00F2362C">
        <w:rPr>
          <w:lang w:val="ru-RU"/>
        </w:rPr>
        <w:t xml:space="preserve"> Андрей Сергеевич</w:t>
      </w:r>
      <w:r w:rsidR="00F2362C">
        <w:rPr>
          <w:lang w:val="ru-RU"/>
        </w:rPr>
        <w:t xml:space="preserve"> </w:t>
      </w:r>
      <w:r w:rsidR="00F2362C">
        <w:rPr>
          <w:lang w:val="ru-RU"/>
        </w:rPr>
        <w:t xml:space="preserve">ИНН </w:t>
      </w:r>
      <w:r w:rsidR="00F2362C" w:rsidRPr="003E76C8">
        <w:rPr>
          <w:rFonts w:cs="Times New Roman"/>
        </w:rPr>
        <w:t>540540687980</w:t>
      </w:r>
      <w:r>
        <w:rPr>
          <w:lang w:val="ru-RU"/>
        </w:rPr>
        <w:t xml:space="preserve">, организатор торгов </w:t>
      </w:r>
      <w:r w:rsidR="00F2362C">
        <w:rPr>
          <w:lang w:val="ru-RU"/>
        </w:rPr>
        <w:t>59634-ОТПП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F2362C">
        <w:rPr>
          <w:lang w:val="ru-RU"/>
        </w:rPr>
        <w:t xml:space="preserve"> 2</w:t>
      </w:r>
      <w:r w:rsidR="005A1053">
        <w:rPr>
          <w:lang w:val="ru-RU"/>
        </w:rPr>
        <w:t xml:space="preserve"> (отменить торги)</w:t>
      </w:r>
      <w:bookmarkStart w:id="0" w:name="_GoBack"/>
      <w:bookmarkEnd w:id="0"/>
      <w:r>
        <w:rPr>
          <w:lang w:val="ru-RU"/>
        </w:rPr>
        <w:t>, в связи с</w:t>
      </w:r>
      <w:r w:rsidR="00F2362C">
        <w:rPr>
          <w:lang w:val="ru-RU"/>
        </w:rPr>
        <w:t xml:space="preserve"> погашением дебиторской задолженности в полном объеме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F2362C">
        <w:rPr>
          <w:lang w:val="ru-RU"/>
        </w:rPr>
        <w:t xml:space="preserve"> 22 июня 2026 года</w:t>
      </w:r>
      <w:r>
        <w:rPr>
          <w:lang w:val="ru-RU"/>
        </w:rPr>
        <w:t xml:space="preserve">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F2362C" w:rsidRDefault="006F6A2E">
      <w:pPr>
        <w:pStyle w:val="Standard"/>
        <w:rPr>
          <w:lang w:val="ru-RU"/>
        </w:rPr>
      </w:pPr>
      <w:r>
        <w:rPr>
          <w:lang w:val="ru-RU"/>
        </w:rPr>
        <w:t xml:space="preserve">   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970"/>
        <w:gridCol w:w="3126"/>
      </w:tblGrid>
      <w:tr w:rsidR="00F2362C" w:rsidTr="00F2362C">
        <w:tc>
          <w:tcPr>
            <w:tcW w:w="3510" w:type="dxa"/>
          </w:tcPr>
          <w:p w:rsidR="00F2362C" w:rsidRDefault="00F2362C" w:rsidP="00107D37">
            <w:pPr>
              <w:pStyle w:val="a6"/>
              <w:spacing w:before="0" w:after="0"/>
              <w:jc w:val="both"/>
            </w:pPr>
          </w:p>
          <w:p w:rsidR="00F2362C" w:rsidRDefault="00F2362C" w:rsidP="00107D37">
            <w:pPr>
              <w:pStyle w:val="a6"/>
              <w:spacing w:before="0" w:after="0"/>
              <w:jc w:val="both"/>
            </w:pPr>
          </w:p>
          <w:p w:rsidR="00F2362C" w:rsidRPr="00DD58E2" w:rsidRDefault="00F2362C" w:rsidP="00107D37">
            <w:pPr>
              <w:pStyle w:val="a6"/>
              <w:spacing w:before="0" w:after="0"/>
              <w:jc w:val="both"/>
            </w:pPr>
            <w:r>
              <w:t>Организатор торгов:</w:t>
            </w:r>
          </w:p>
        </w:tc>
        <w:tc>
          <w:tcPr>
            <w:tcW w:w="2970" w:type="dxa"/>
            <w:hideMark/>
          </w:tcPr>
          <w:p w:rsidR="00F2362C" w:rsidRDefault="00F2362C" w:rsidP="00107D37">
            <w:pPr>
              <w:pStyle w:val="a6"/>
              <w:spacing w:before="0" w:after="0"/>
              <w:jc w:val="both"/>
              <w:rPr>
                <w:sz w:val="20"/>
                <w:szCs w:val="20"/>
              </w:rPr>
            </w:pPr>
            <w:r w:rsidRPr="007C326B">
              <w:rPr>
                <w:noProof/>
                <w:sz w:val="20"/>
                <w:szCs w:val="20"/>
              </w:rPr>
              <w:drawing>
                <wp:inline distT="0" distB="0" distL="0" distR="0" wp14:anchorId="7BCF85D8" wp14:editId="634EA7CD">
                  <wp:extent cx="1666875" cy="130416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925" cy="138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F2362C" w:rsidRDefault="00F2362C" w:rsidP="00107D37">
            <w:pPr>
              <w:pStyle w:val="a6"/>
              <w:spacing w:before="0" w:after="0"/>
              <w:jc w:val="both"/>
              <w:rPr>
                <w:sz w:val="20"/>
                <w:szCs w:val="20"/>
              </w:rPr>
            </w:pPr>
          </w:p>
          <w:p w:rsidR="00F2362C" w:rsidRDefault="00F2362C" w:rsidP="00107D37">
            <w:pPr>
              <w:pStyle w:val="a6"/>
              <w:spacing w:before="0" w:after="0"/>
              <w:jc w:val="both"/>
              <w:rPr>
                <w:sz w:val="20"/>
                <w:szCs w:val="20"/>
              </w:rPr>
            </w:pPr>
          </w:p>
          <w:p w:rsidR="00F2362C" w:rsidRPr="00DD58E2" w:rsidRDefault="00F2362C" w:rsidP="00107D37">
            <w:pPr>
              <w:pStyle w:val="a6"/>
              <w:spacing w:before="0" w:after="0"/>
              <w:jc w:val="both"/>
            </w:pPr>
            <w:proofErr w:type="spellStart"/>
            <w:r>
              <w:t>Школоберда</w:t>
            </w:r>
            <w:proofErr w:type="spellEnd"/>
            <w:r>
              <w:t xml:space="preserve"> А.С.</w:t>
            </w:r>
            <w:r w:rsidRPr="00DD58E2">
              <w:t xml:space="preserve"> </w:t>
            </w:r>
          </w:p>
        </w:tc>
      </w:tr>
    </w:tbl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29" w:rsidRDefault="00700B29">
      <w:r>
        <w:separator/>
      </w:r>
    </w:p>
  </w:endnote>
  <w:endnote w:type="continuationSeparator" w:id="0">
    <w:p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29" w:rsidRDefault="00700B29">
      <w:r>
        <w:rPr>
          <w:color w:val="000000"/>
        </w:rPr>
        <w:separator/>
      </w:r>
    </w:p>
  </w:footnote>
  <w:footnote w:type="continuationSeparator" w:id="0">
    <w:p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5A1053"/>
    <w:rsid w:val="006F6A2E"/>
    <w:rsid w:val="00700B29"/>
    <w:rsid w:val="00C605FF"/>
    <w:rsid w:val="00D64953"/>
    <w:rsid w:val="00F2362C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a5">
    <w:name w:val="Table Grid"/>
    <w:basedOn w:val="a1"/>
    <w:uiPriority w:val="39"/>
    <w:rsid w:val="00F2362C"/>
    <w:pPr>
      <w:widowControl/>
      <w:autoSpaceDN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2362C"/>
    <w:pPr>
      <w:widowControl/>
      <w:suppressAutoHyphens w:val="0"/>
      <w:autoSpaceDN/>
      <w:spacing w:before="120" w:after="12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F2362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62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a5">
    <w:name w:val="Table Grid"/>
    <w:basedOn w:val="a1"/>
    <w:uiPriority w:val="39"/>
    <w:rsid w:val="00F2362C"/>
    <w:pPr>
      <w:widowControl/>
      <w:autoSpaceDN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2362C"/>
    <w:pPr>
      <w:widowControl/>
      <w:suppressAutoHyphens w:val="0"/>
      <w:autoSpaceDN/>
      <w:spacing w:before="120" w:after="12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F2362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62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2026-06-22T08:49:00Z</dcterms:created>
  <dcterms:modified xsi:type="dcterms:W3CDTF">2026-06-22T08:50:00Z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