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3926" w14:textId="77777777"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0FF04E5C" w14:textId="77777777" w:rsidR="00B1721B" w:rsidRPr="00155D16" w:rsidRDefault="00057AC7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купли-продажи (</w:t>
      </w:r>
      <w:r w:rsidR="00B1721B" w:rsidRPr="00155D16">
        <w:rPr>
          <w:rFonts w:ascii="Times New Roman" w:hAnsi="Times New Roman" w:cs="Times New Roman"/>
          <w:b/>
          <w:sz w:val="22"/>
          <w:szCs w:val="22"/>
        </w:rPr>
        <w:t>уступки</w:t>
      </w:r>
      <w:r>
        <w:rPr>
          <w:rFonts w:ascii="Times New Roman" w:hAnsi="Times New Roman" w:cs="Times New Roman"/>
          <w:b/>
          <w:sz w:val="22"/>
          <w:szCs w:val="22"/>
        </w:rPr>
        <w:t>) права</w:t>
      </w:r>
      <w:r w:rsidR="00B1721B" w:rsidRPr="00155D16">
        <w:rPr>
          <w:rFonts w:ascii="Times New Roman" w:hAnsi="Times New Roman" w:cs="Times New Roman"/>
          <w:b/>
          <w:sz w:val="22"/>
          <w:szCs w:val="22"/>
        </w:rPr>
        <w:t xml:space="preserve"> требования</w:t>
      </w:r>
      <w:r w:rsidR="00662CDF">
        <w:rPr>
          <w:rFonts w:ascii="Times New Roman" w:hAnsi="Times New Roman" w:cs="Times New Roman"/>
          <w:b/>
          <w:sz w:val="22"/>
          <w:szCs w:val="22"/>
        </w:rPr>
        <w:t xml:space="preserve"> (цессии)</w:t>
      </w:r>
    </w:p>
    <w:p w14:paraId="10FAD3F3" w14:textId="77777777"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1A1D16C" w14:textId="52B1EE76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г. </w:t>
      </w:r>
      <w:r w:rsidR="00942CCD">
        <w:rPr>
          <w:rFonts w:ascii="Times New Roman" w:hAnsi="Times New Roman" w:cs="Times New Roman"/>
          <w:sz w:val="22"/>
          <w:szCs w:val="22"/>
        </w:rPr>
        <w:t xml:space="preserve">Москва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="00291FC0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="00942CCD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 w:rsidR="00942CCD">
        <w:rPr>
          <w:rFonts w:ascii="Times New Roman" w:hAnsi="Times New Roman" w:cs="Times New Roman"/>
          <w:sz w:val="22"/>
          <w:szCs w:val="22"/>
        </w:rPr>
        <w:t xml:space="preserve">   </w:t>
      </w:r>
      <w:r w:rsidRPr="00155D16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___» 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786AB1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37EBBBEE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9956CEE" w14:textId="5BFE3EB9" w:rsidR="004F517C" w:rsidRPr="00463181" w:rsidRDefault="00E071E1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C1C88">
        <w:rPr>
          <w:sz w:val="22"/>
          <w:szCs w:val="22"/>
        </w:rPr>
        <w:t>ООО «СК «МЕГАПОЛИС»</w:t>
      </w:r>
      <w:r w:rsidRPr="00E071E1">
        <w:rPr>
          <w:rStyle w:val="a8"/>
          <w:color w:val="000000"/>
          <w:sz w:val="22"/>
          <w:szCs w:val="22"/>
        </w:rPr>
        <w:t xml:space="preserve">, </w:t>
      </w:r>
      <w:r w:rsidRPr="00E071E1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BC1C88">
        <w:rPr>
          <w:rStyle w:val="a7"/>
          <w:b w:val="0"/>
          <w:color w:val="000000"/>
          <w:sz w:val="22"/>
          <w:szCs w:val="22"/>
        </w:rPr>
        <w:t xml:space="preserve"> </w:t>
      </w:r>
      <w:r w:rsidRPr="00BC1C88">
        <w:rPr>
          <w:sz w:val="22"/>
          <w:szCs w:val="22"/>
        </w:rPr>
        <w:t>Ермошина Дмитрия Александровича</w:t>
      </w:r>
      <w:r w:rsidRPr="00E071E1">
        <w:rPr>
          <w:rStyle w:val="a8"/>
          <w:color w:val="000000"/>
          <w:sz w:val="22"/>
          <w:szCs w:val="22"/>
        </w:rPr>
        <w:t xml:space="preserve">, </w:t>
      </w:r>
      <w:r w:rsidRPr="00E071E1">
        <w:rPr>
          <w:rStyle w:val="a7"/>
          <w:b w:val="0"/>
          <w:color w:val="000000"/>
          <w:sz w:val="22"/>
          <w:szCs w:val="22"/>
        </w:rPr>
        <w:t>действующего на основании</w:t>
      </w:r>
      <w:r w:rsidRPr="00BC1C88">
        <w:rPr>
          <w:rStyle w:val="a7"/>
          <w:color w:val="000000"/>
          <w:sz w:val="22"/>
          <w:szCs w:val="22"/>
        </w:rPr>
        <w:t xml:space="preserve"> </w:t>
      </w:r>
      <w:r w:rsidRPr="00BC1C88">
        <w:rPr>
          <w:sz w:val="22"/>
          <w:szCs w:val="22"/>
        </w:rPr>
        <w:t>Решения Арбитражного суда города Москвы по делу № А40-257679/2019 от 26.04.2021 г. (резолютивная часть)</w:t>
      </w:r>
      <w:r w:rsidR="00155D16" w:rsidRPr="00463181">
        <w:rPr>
          <w:sz w:val="22"/>
          <w:szCs w:val="22"/>
        </w:rPr>
        <w:t xml:space="preserve">, </w:t>
      </w:r>
      <w:r w:rsidR="00EC4022" w:rsidRPr="00463181">
        <w:rPr>
          <w:sz w:val="22"/>
          <w:szCs w:val="22"/>
        </w:rPr>
        <w:t xml:space="preserve">именуемое в дальнейшем «Цедент», </w:t>
      </w:r>
      <w:r w:rsidR="00B1721B" w:rsidRPr="00463181">
        <w:rPr>
          <w:sz w:val="22"/>
          <w:szCs w:val="22"/>
        </w:rPr>
        <w:t xml:space="preserve">и </w:t>
      </w:r>
      <w:r w:rsidR="004F517C" w:rsidRPr="00463181">
        <w:rPr>
          <w:sz w:val="22"/>
          <w:szCs w:val="22"/>
        </w:rPr>
        <w:t>___________________ в лице _______</w:t>
      </w:r>
      <w:r w:rsidR="00057AC7">
        <w:rPr>
          <w:sz w:val="22"/>
          <w:szCs w:val="22"/>
        </w:rPr>
        <w:t>___</w:t>
      </w:r>
      <w:r w:rsidR="004F517C" w:rsidRPr="00463181">
        <w:rPr>
          <w:sz w:val="22"/>
          <w:szCs w:val="22"/>
        </w:rPr>
        <w:t>__________, действующего на основании _______________, именуемое в дальнейшем</w:t>
      </w:r>
      <w:r w:rsidR="00EC4022" w:rsidRPr="00463181">
        <w:rPr>
          <w:sz w:val="22"/>
          <w:szCs w:val="22"/>
        </w:rPr>
        <w:t xml:space="preserve"> </w:t>
      </w:r>
      <w:r w:rsidR="00BD48D9" w:rsidRPr="00463181">
        <w:rPr>
          <w:sz w:val="22"/>
          <w:szCs w:val="22"/>
        </w:rPr>
        <w:t>«Цессионарий»,</w:t>
      </w:r>
      <w:r w:rsidR="00B1721B" w:rsidRPr="00463181">
        <w:rPr>
          <w:sz w:val="22"/>
          <w:szCs w:val="22"/>
        </w:rPr>
        <w:t xml:space="preserve"> </w:t>
      </w:r>
      <w:r w:rsidR="00EC4022" w:rsidRPr="00463181">
        <w:rPr>
          <w:sz w:val="22"/>
          <w:szCs w:val="22"/>
        </w:rPr>
        <w:t xml:space="preserve">на основании </w:t>
      </w:r>
      <w:r w:rsidR="00BD48D9" w:rsidRPr="00463181">
        <w:rPr>
          <w:sz w:val="22"/>
          <w:szCs w:val="22"/>
        </w:rPr>
        <w:t xml:space="preserve">Протокола </w:t>
      </w:r>
      <w:r w:rsidR="00EC4022" w:rsidRPr="00463181">
        <w:rPr>
          <w:sz w:val="22"/>
          <w:szCs w:val="22"/>
        </w:rPr>
        <w:t>п</w:t>
      </w:r>
      <w:r w:rsidR="00BD48D9" w:rsidRPr="00463181">
        <w:rPr>
          <w:sz w:val="22"/>
          <w:szCs w:val="22"/>
        </w:rPr>
        <w:t>о результата</w:t>
      </w:r>
      <w:r w:rsidR="00EC4022" w:rsidRPr="00463181">
        <w:rPr>
          <w:sz w:val="22"/>
          <w:szCs w:val="22"/>
        </w:rPr>
        <w:t xml:space="preserve">м торгов </w:t>
      </w:r>
      <w:r w:rsidR="004F517C" w:rsidRPr="00463181">
        <w:rPr>
          <w:sz w:val="22"/>
          <w:szCs w:val="22"/>
        </w:rPr>
        <w:t xml:space="preserve">от </w:t>
      </w:r>
      <w:r w:rsidR="00463181">
        <w:rPr>
          <w:sz w:val="22"/>
          <w:szCs w:val="22"/>
        </w:rPr>
        <w:t>________</w:t>
      </w:r>
      <w:r w:rsidR="00057AC7">
        <w:rPr>
          <w:sz w:val="22"/>
          <w:szCs w:val="22"/>
        </w:rPr>
        <w:t>_____</w:t>
      </w:r>
      <w:r w:rsidR="00BE48AB" w:rsidRPr="00463181">
        <w:rPr>
          <w:sz w:val="22"/>
          <w:szCs w:val="22"/>
        </w:rPr>
        <w:t>20</w:t>
      </w:r>
      <w:r w:rsidR="00C458C0" w:rsidRPr="00463181">
        <w:rPr>
          <w:sz w:val="22"/>
          <w:szCs w:val="22"/>
        </w:rPr>
        <w:t>2</w:t>
      </w:r>
      <w:r w:rsidR="00786AB1">
        <w:rPr>
          <w:sz w:val="22"/>
          <w:szCs w:val="22"/>
        </w:rPr>
        <w:t>6</w:t>
      </w:r>
      <w:r w:rsidR="00BE48AB" w:rsidRPr="00463181">
        <w:rPr>
          <w:sz w:val="22"/>
          <w:szCs w:val="22"/>
        </w:rPr>
        <w:t xml:space="preserve"> г.</w:t>
      </w:r>
      <w:r w:rsidR="004F517C" w:rsidRPr="00463181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14:paraId="2480D91A" w14:textId="77777777"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1590D6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C624C25" w14:textId="77777777" w:rsidR="00E43898" w:rsidRPr="00503FE7" w:rsidRDefault="00E43898" w:rsidP="00E43898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03FE7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</w:t>
      </w:r>
      <w:r w:rsidR="00463181">
        <w:rPr>
          <w:rFonts w:ascii="Times New Roman" w:hAnsi="Times New Roman" w:cs="Times New Roman"/>
          <w:sz w:val="22"/>
          <w:szCs w:val="22"/>
        </w:rPr>
        <w:t xml:space="preserve"> с</w:t>
      </w:r>
      <w:r w:rsidRPr="00503FE7">
        <w:rPr>
          <w:rFonts w:ascii="Times New Roman" w:hAnsi="Times New Roman" w:cs="Times New Roman"/>
          <w:sz w:val="22"/>
          <w:szCs w:val="22"/>
        </w:rPr>
        <w:t xml:space="preserve"> </w:t>
      </w:r>
      <w:r w:rsidR="00463181">
        <w:rPr>
          <w:rFonts w:ascii="Times New Roman" w:hAnsi="Times New Roman" w:cs="Times New Roman"/>
          <w:sz w:val="22"/>
          <w:szCs w:val="22"/>
        </w:rPr>
        <w:t>___________________________</w:t>
      </w:r>
      <w:r w:rsidRPr="00503FE7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463181">
        <w:rPr>
          <w:rFonts w:ascii="Times New Roman" w:hAnsi="Times New Roman" w:cs="Times New Roman"/>
          <w:sz w:val="22"/>
          <w:szCs w:val="22"/>
        </w:rPr>
        <w:t>________________</w:t>
      </w:r>
      <w:r w:rsidRPr="00503FE7">
        <w:rPr>
          <w:rFonts w:ascii="Times New Roman" w:hAnsi="Times New Roman" w:cs="Times New Roman"/>
          <w:sz w:val="22"/>
          <w:szCs w:val="22"/>
        </w:rPr>
        <w:t xml:space="preserve"> руб.</w:t>
      </w:r>
      <w:r w:rsidR="00057AC7">
        <w:rPr>
          <w:rFonts w:ascii="Times New Roman" w:hAnsi="Times New Roman" w:cs="Times New Roman"/>
          <w:sz w:val="22"/>
          <w:szCs w:val="22"/>
        </w:rPr>
        <w:t>, в том числе сумма основного долга ________________, проценты _________________, пени (неустойка) ___________________, иные штрафные санкции _________________.</w:t>
      </w:r>
    </w:p>
    <w:p w14:paraId="020FD839" w14:textId="77777777" w:rsidR="00E43898" w:rsidRDefault="00E43898" w:rsidP="00E43898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03FE7">
        <w:rPr>
          <w:rFonts w:ascii="Times New Roman" w:hAnsi="Times New Roman" w:cs="Times New Roman"/>
          <w:sz w:val="22"/>
          <w:szCs w:val="22"/>
        </w:rPr>
        <w:t xml:space="preserve">Общая сумма долга составляет </w:t>
      </w:r>
      <w:r w:rsidR="00463181">
        <w:rPr>
          <w:rFonts w:ascii="Times New Roman" w:hAnsi="Times New Roman" w:cs="Times New Roman"/>
          <w:sz w:val="22"/>
          <w:szCs w:val="22"/>
        </w:rPr>
        <w:t>____________________</w:t>
      </w:r>
      <w:r w:rsidRPr="00503FE7">
        <w:rPr>
          <w:rFonts w:ascii="Times New Roman" w:hAnsi="Times New Roman" w:cs="Times New Roman"/>
          <w:sz w:val="22"/>
          <w:szCs w:val="22"/>
        </w:rPr>
        <w:t xml:space="preserve"> руб.</w:t>
      </w:r>
    </w:p>
    <w:p w14:paraId="34E6BFB3" w14:textId="77777777" w:rsidR="00057AC7" w:rsidRDefault="00057AC7" w:rsidP="00E43898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Указанные права требования основаны на обязательствах Должника, вытекающих из:</w:t>
      </w:r>
      <w:r w:rsidR="00291FC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_______________________________________________________________________________________.</w:t>
      </w:r>
    </w:p>
    <w:p w14:paraId="13550A54" w14:textId="77777777" w:rsidR="00057AC7" w:rsidRPr="00503FE7" w:rsidRDefault="00057AC7" w:rsidP="00E43898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Указанные права требования подтверждаются следующими судебными актами</w:t>
      </w:r>
      <w:r w:rsidR="00E071E1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>
        <w:rPr>
          <w:rFonts w:ascii="Times New Roman" w:hAnsi="Times New Roman" w:cs="Times New Roman"/>
          <w:sz w:val="22"/>
          <w:szCs w:val="22"/>
        </w:rPr>
        <w:t>:</w:t>
      </w:r>
      <w:r w:rsidR="00291FC0">
        <w:rPr>
          <w:rFonts w:ascii="Times New Roman" w:hAnsi="Times New Roman" w:cs="Times New Roman"/>
          <w:sz w:val="22"/>
          <w:szCs w:val="22"/>
        </w:rPr>
        <w:t xml:space="preserve"> 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акта сверки взаимных расчетов по состоянию на </w:t>
      </w:r>
      <w:r w:rsidR="00291FC0">
        <w:rPr>
          <w:rFonts w:ascii="Times New Roman" w:hAnsi="Times New Roman" w:cs="Times New Roman"/>
          <w:sz w:val="22"/>
          <w:szCs w:val="22"/>
        </w:rPr>
        <w:t>___________</w:t>
      </w:r>
      <w:r w:rsidR="00E071E1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="00291FC0">
        <w:rPr>
          <w:rFonts w:ascii="Times New Roman" w:hAnsi="Times New Roman" w:cs="Times New Roman"/>
          <w:sz w:val="22"/>
          <w:szCs w:val="22"/>
        </w:rPr>
        <w:t>.</w:t>
      </w:r>
    </w:p>
    <w:p w14:paraId="4079E9E5" w14:textId="77777777"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00EC492" w14:textId="77777777"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14:paraId="7197C85D" w14:textId="77777777" w:rsidR="00C15451" w:rsidRPr="00155D16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14:paraId="66EE81E2" w14:textId="77777777" w:rsidR="00C15451" w:rsidRPr="00155D16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155D16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155D16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155D16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155D16"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  <w:r w:rsidR="00BD48D9" w:rsidRPr="00155D16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57AC7">
        <w:rPr>
          <w:rFonts w:ascii="Times New Roman" w:hAnsi="Times New Roman" w:cs="Times New Roman"/>
          <w:color w:val="000000"/>
          <w:sz w:val="22"/>
          <w:szCs w:val="22"/>
        </w:rPr>
        <w:t>(цена права требования).</w:t>
      </w:r>
    </w:p>
    <w:p w14:paraId="66F99CBB" w14:textId="77777777" w:rsidR="00C15451" w:rsidRPr="00155D16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155D16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155D16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7</w:t>
      </w:r>
      <w:r w:rsidR="00EF2F9F" w:rsidRPr="00155D16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0FEA5C7" w14:textId="77777777" w:rsidR="00E1333C" w:rsidRPr="00057AC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7</w:t>
      </w:r>
      <w:r w:rsidRPr="00155D16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42A6FBA" w14:textId="77777777" w:rsidR="00057AC7" w:rsidRPr="00155D16" w:rsidRDefault="00057AC7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Задаток, оплаченный при участии в торгах, зачитывается в счет подлежащей оплате цены права требования</w:t>
      </w:r>
      <w:r w:rsidR="00291FC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B0D0165" w14:textId="77777777" w:rsidR="00C15451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057AC7">
        <w:rPr>
          <w:rFonts w:ascii="Times New Roman" w:hAnsi="Times New Roman" w:cs="Times New Roman"/>
          <w:color w:val="000000"/>
          <w:sz w:val="22"/>
          <w:szCs w:val="22"/>
        </w:rPr>
        <w:t xml:space="preserve"> оплате цены права требования по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155D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исполненными</w:t>
      </w:r>
      <w:r w:rsidR="00291FC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CFB5CD3" w14:textId="77777777" w:rsidR="00057AC7" w:rsidRPr="00155D16" w:rsidRDefault="00057AC7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Право требования переходит от Цедента к Цессионарию только и исключительно после получения от Цессионария Цедентом полной оплаты его цены, определенной на торгах и указанной в настоящем договоре.</w:t>
      </w:r>
    </w:p>
    <w:p w14:paraId="52250263" w14:textId="77777777" w:rsidR="00C15451" w:rsidRPr="00155D16" w:rsidRDefault="00C15451" w:rsidP="00577A35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70D973FE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14:paraId="6143C3EB" w14:textId="77777777" w:rsidR="00B1721B" w:rsidRPr="00155D16" w:rsidRDefault="000271B7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После получения полной оплаты цены права требования Цедентом,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14:paraId="7FBFF6E4" w14:textId="77777777"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0271B7">
        <w:rPr>
          <w:rFonts w:ascii="Times New Roman" w:hAnsi="Times New Roman" w:cs="Times New Roman"/>
          <w:sz w:val="22"/>
          <w:szCs w:val="22"/>
        </w:rPr>
        <w:t>10 (десяти</w:t>
      </w:r>
      <w:r w:rsidR="006D2839">
        <w:rPr>
          <w:rFonts w:ascii="Times New Roman" w:hAnsi="Times New Roman" w:cs="Times New Roman"/>
          <w:sz w:val="22"/>
          <w:szCs w:val="22"/>
        </w:rPr>
        <w:t>)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14:paraId="026F97F2" w14:textId="77777777" w:rsidR="00E1333C" w:rsidRPr="00155D16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 xml:space="preserve">.4. настоящего договора, </w:t>
      </w:r>
      <w:r w:rsidR="006D2839">
        <w:rPr>
          <w:rFonts w:ascii="Times New Roman" w:hAnsi="Times New Roman" w:cs="Times New Roman"/>
          <w:sz w:val="22"/>
          <w:szCs w:val="22"/>
        </w:rPr>
        <w:t>стороны пришли к соглашению, что</w:t>
      </w:r>
      <w:r w:rsidRPr="00155D16">
        <w:rPr>
          <w:rFonts w:ascii="Times New Roman" w:hAnsi="Times New Roman" w:cs="Times New Roman"/>
          <w:sz w:val="22"/>
          <w:szCs w:val="22"/>
        </w:rPr>
        <w:t xml:space="preserve"> право</w:t>
      </w:r>
      <w:r w:rsidR="006D2839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155D16">
        <w:rPr>
          <w:rFonts w:ascii="Times New Roman" w:hAnsi="Times New Roman" w:cs="Times New Roman"/>
          <w:sz w:val="22"/>
          <w:szCs w:val="22"/>
        </w:rPr>
        <w:t xml:space="preserve"> на односторонний отказ от Договора</w:t>
      </w:r>
      <w:r w:rsidR="006D2839">
        <w:rPr>
          <w:rFonts w:ascii="Times New Roman" w:hAnsi="Times New Roman" w:cs="Times New Roman"/>
          <w:sz w:val="22"/>
          <w:szCs w:val="22"/>
        </w:rPr>
        <w:t xml:space="preserve"> реализуется автоматически в момент истечения 30-ти дневного срока на оплату цены права требования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</w:t>
      </w:r>
      <w:r w:rsidR="006D2839">
        <w:rPr>
          <w:rFonts w:ascii="Times New Roman" w:hAnsi="Times New Roman" w:cs="Times New Roman"/>
          <w:sz w:val="22"/>
          <w:szCs w:val="22"/>
        </w:rPr>
        <w:t xml:space="preserve"> расторгнутым,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незаключенным, а Цедент вправе требовать возмещения причиненных ему убытков</w:t>
      </w:r>
      <w:r w:rsidR="006D2839">
        <w:rPr>
          <w:rFonts w:ascii="Times New Roman" w:hAnsi="Times New Roman" w:cs="Times New Roman"/>
          <w:sz w:val="22"/>
          <w:szCs w:val="22"/>
        </w:rPr>
        <w:t>, а также удерживает задаток, внесенный Цессионарием.</w:t>
      </w:r>
    </w:p>
    <w:p w14:paraId="0E24CFFF" w14:textId="77777777"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54C1C24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14:paraId="43E06BE4" w14:textId="77777777"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14:paraId="1397E95D" w14:textId="77777777" w:rsidR="00B1721B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6D2839">
        <w:rPr>
          <w:rFonts w:ascii="Times New Roman" w:hAnsi="Times New Roman" w:cs="Times New Roman"/>
          <w:sz w:val="22"/>
          <w:szCs w:val="22"/>
        </w:rPr>
        <w:t xml:space="preserve">считается автоматически расторгнутым по истечении 30-ти дневного срока на оплату цены права требования и полностью прекращает свое действие со следующего дня. Внесенные </w:t>
      </w:r>
      <w:r w:rsidR="006D2839">
        <w:rPr>
          <w:rFonts w:ascii="Times New Roman" w:hAnsi="Times New Roman" w:cs="Times New Roman"/>
          <w:sz w:val="22"/>
          <w:szCs w:val="22"/>
        </w:rPr>
        <w:lastRenderedPageBreak/>
        <w:t>с нарушением срока денежные средства, за исключением задатка, подлежат возврату Цессионарию или иному лицу, их оплатившему.</w:t>
      </w:r>
    </w:p>
    <w:p w14:paraId="45E05EF7" w14:textId="77777777" w:rsidR="00ED2156" w:rsidRPr="00155D16" w:rsidRDefault="00ED2156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 всех иных случаях стороны руководствуются действующим законодательством.</w:t>
      </w:r>
    </w:p>
    <w:p w14:paraId="4BA7FCD3" w14:textId="77777777" w:rsidR="002A7E40" w:rsidRDefault="002A7E40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69B155B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ПОРЯДОК РАЗРЕШЕНИЯ СПОРОВ</w:t>
      </w:r>
    </w:p>
    <w:p w14:paraId="068EEA5A" w14:textId="77777777"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E071E1">
        <w:rPr>
          <w:rFonts w:ascii="Times New Roman" w:hAnsi="Times New Roman" w:cs="Times New Roman"/>
          <w:sz w:val="22"/>
          <w:szCs w:val="22"/>
        </w:rPr>
        <w:t>города Москвы</w:t>
      </w:r>
      <w:r w:rsidR="00ED2156">
        <w:rPr>
          <w:rFonts w:ascii="Times New Roman" w:hAnsi="Times New Roman" w:cs="Times New Roman"/>
          <w:sz w:val="22"/>
          <w:szCs w:val="22"/>
        </w:rPr>
        <w:t xml:space="preserve"> в рамках дела о несостоятельности (банкротстве) Цедента.</w:t>
      </w:r>
    </w:p>
    <w:p w14:paraId="33C12B34" w14:textId="77777777"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4A33FB0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14:paraId="55CEF597" w14:textId="77777777" w:rsidR="00E43898" w:rsidRPr="00BE48AB" w:rsidRDefault="00E43898" w:rsidP="00E43898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Цедент отвечает перед Цессионарием за недействительность переданного ему требования, но не отвечает за неисполнение этого требования Должник</w:t>
      </w:r>
      <w:r w:rsidR="00463181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м</w:t>
      </w:r>
      <w:r w:rsidRPr="00BE48AB">
        <w:rPr>
          <w:rFonts w:ascii="Times New Roman" w:hAnsi="Times New Roman" w:cs="Times New Roman"/>
          <w:sz w:val="22"/>
          <w:szCs w:val="22"/>
        </w:rPr>
        <w:t xml:space="preserve"> - </w:t>
      </w:r>
      <w:r w:rsidR="00463181">
        <w:rPr>
          <w:rFonts w:ascii="Times New Roman" w:hAnsi="Times New Roman" w:cs="Times New Roman"/>
          <w:sz w:val="22"/>
          <w:szCs w:val="22"/>
        </w:rPr>
        <w:t>_____________________</w:t>
      </w:r>
      <w:r w:rsidRPr="00BE48AB">
        <w:rPr>
          <w:rFonts w:ascii="Times New Roman" w:hAnsi="Times New Roman" w:cs="Times New Roman"/>
          <w:sz w:val="22"/>
          <w:szCs w:val="22"/>
        </w:rPr>
        <w:t>.</w:t>
      </w:r>
    </w:p>
    <w:p w14:paraId="7FB07399" w14:textId="77777777"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14:paraId="2F4FBB4E" w14:textId="77777777"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14:paraId="20D16998" w14:textId="77777777" w:rsidR="009F7C0A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CCC9FEC" w14:textId="77777777" w:rsidR="00463181" w:rsidRDefault="00463181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11FE0F2" w14:textId="77777777" w:rsidR="00463181" w:rsidRPr="00155D16" w:rsidRDefault="00463181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F05974D" w14:textId="77777777"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14:paraId="448A5AAF" w14:textId="77777777"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71" w:type="dxa"/>
        <w:tblLayout w:type="fixed"/>
        <w:tblLook w:val="01E0" w:firstRow="1" w:lastRow="1" w:firstColumn="1" w:lastColumn="1" w:noHBand="0" w:noVBand="0"/>
      </w:tblPr>
      <w:tblGrid>
        <w:gridCol w:w="5211"/>
        <w:gridCol w:w="4860"/>
      </w:tblGrid>
      <w:tr w:rsidR="004F517C" w:rsidRPr="00155D16" w14:paraId="6C8DEAFB" w14:textId="77777777" w:rsidTr="002F5EBF">
        <w:trPr>
          <w:trHeight w:val="244"/>
        </w:trPr>
        <w:tc>
          <w:tcPr>
            <w:tcW w:w="5211" w:type="dxa"/>
          </w:tcPr>
          <w:p w14:paraId="0AC5D334" w14:textId="77777777"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860" w:type="dxa"/>
          </w:tcPr>
          <w:p w14:paraId="62442D62" w14:textId="77777777"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E071E1" w14:paraId="3D6EBFF5" w14:textId="77777777" w:rsidTr="002F5EBF">
        <w:trPr>
          <w:trHeight w:val="1234"/>
        </w:trPr>
        <w:tc>
          <w:tcPr>
            <w:tcW w:w="5211" w:type="dxa"/>
          </w:tcPr>
          <w:p w14:paraId="1B7C8BFB" w14:textId="77777777" w:rsidR="00E071E1" w:rsidRPr="00E071E1" w:rsidRDefault="00E071E1" w:rsidP="00E071E1">
            <w:pPr>
              <w:jc w:val="both"/>
              <w:rPr>
                <w:b/>
                <w:sz w:val="22"/>
                <w:szCs w:val="22"/>
              </w:rPr>
            </w:pPr>
            <w:r w:rsidRPr="00E071E1">
              <w:rPr>
                <w:b/>
                <w:sz w:val="22"/>
                <w:szCs w:val="22"/>
              </w:rPr>
              <w:t>ООО «СК «МЕГАПОЛИС»</w:t>
            </w:r>
          </w:p>
          <w:p w14:paraId="1412EC23" w14:textId="77777777" w:rsidR="00E071E1" w:rsidRPr="00E071E1" w:rsidRDefault="00E071E1" w:rsidP="00E071E1">
            <w:pPr>
              <w:jc w:val="both"/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 xml:space="preserve">115487, г. Москва, ул. Академика Миллионщикова, </w:t>
            </w:r>
          </w:p>
          <w:p w14:paraId="34F9A6EC" w14:textId="77777777" w:rsidR="00E071E1" w:rsidRPr="00E071E1" w:rsidRDefault="00E071E1" w:rsidP="00E071E1">
            <w:pPr>
              <w:jc w:val="both"/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 xml:space="preserve">д. 17, этаж 1, пом. I, ком. 3, оф. 18; </w:t>
            </w:r>
          </w:p>
          <w:p w14:paraId="68858C04" w14:textId="77777777" w:rsidR="00E071E1" w:rsidRPr="00E071E1" w:rsidRDefault="00E071E1" w:rsidP="00E071E1">
            <w:pPr>
              <w:jc w:val="both"/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ИНН 7708814169; ОГРН 1147746578451</w:t>
            </w:r>
          </w:p>
          <w:p w14:paraId="66595EF3" w14:textId="77777777" w:rsidR="00E071E1" w:rsidRPr="00E071E1" w:rsidRDefault="00E071E1" w:rsidP="00E071E1">
            <w:pPr>
              <w:tabs>
                <w:tab w:val="left" w:pos="1080"/>
                <w:tab w:val="left" w:pos="3750"/>
              </w:tabs>
              <w:jc w:val="both"/>
              <w:rPr>
                <w:rStyle w:val="layout"/>
                <w:sz w:val="22"/>
                <w:szCs w:val="22"/>
              </w:rPr>
            </w:pPr>
            <w:r w:rsidRPr="00E071E1">
              <w:rPr>
                <w:bCs/>
                <w:color w:val="1F1F22"/>
                <w:sz w:val="22"/>
                <w:szCs w:val="22"/>
                <w:shd w:val="clear" w:color="auto" w:fill="F2F4F7"/>
              </w:rPr>
              <w:t>Р/с 4</w:t>
            </w:r>
            <w:r w:rsidRPr="00E071E1">
              <w:rPr>
                <w:sz w:val="22"/>
                <w:szCs w:val="22"/>
              </w:rPr>
              <w:t>0702810638000043232 </w:t>
            </w:r>
            <w:r w:rsidRPr="00E071E1">
              <w:rPr>
                <w:rStyle w:val="layout"/>
                <w:sz w:val="22"/>
                <w:szCs w:val="22"/>
              </w:rPr>
              <w:t xml:space="preserve"> </w:t>
            </w:r>
          </w:p>
          <w:p w14:paraId="16FE455A" w14:textId="77777777" w:rsidR="00AC08FA" w:rsidRDefault="00AC08FA" w:rsidP="00E071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</w:rPr>
            </w:pPr>
            <w:r w:rsidRPr="00AC08FA">
              <w:rPr>
                <w:color w:val="000000"/>
              </w:rPr>
              <w:t xml:space="preserve">в ПАО Сбербанк, </w:t>
            </w:r>
          </w:p>
          <w:p w14:paraId="7F8FE8C0" w14:textId="21AD9675" w:rsidR="00AC08FA" w:rsidRPr="00AC08FA" w:rsidRDefault="00AC08FA" w:rsidP="00E071E1">
            <w:pPr>
              <w:tabs>
                <w:tab w:val="left" w:pos="1080"/>
                <w:tab w:val="left" w:pos="3750"/>
              </w:tabs>
              <w:jc w:val="both"/>
            </w:pPr>
            <w:r w:rsidRPr="00AC08FA">
              <w:rPr>
                <w:color w:val="000000"/>
              </w:rPr>
              <w:t>к/с 30101810400000000225, БИК 044525225</w:t>
            </w:r>
          </w:p>
          <w:p w14:paraId="2BFCDA72" w14:textId="77777777" w:rsidR="00463181" w:rsidRPr="00E071E1" w:rsidRDefault="00463181" w:rsidP="00463181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E550C0D" w14:textId="77777777" w:rsidR="00463181" w:rsidRPr="00E071E1" w:rsidRDefault="00463181" w:rsidP="00463181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Конкурсный управляющий</w:t>
            </w:r>
          </w:p>
          <w:p w14:paraId="3FBC10E2" w14:textId="77777777" w:rsidR="00463181" w:rsidRPr="00E071E1" w:rsidRDefault="00463181" w:rsidP="00463181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CE096DA" w14:textId="77777777" w:rsidR="00463181" w:rsidRPr="00E071E1" w:rsidRDefault="00463181" w:rsidP="00463181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F08007D" w14:textId="77777777" w:rsidR="00680AF4" w:rsidRPr="00E071E1" w:rsidRDefault="00463181" w:rsidP="0046318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_____________________/Д.А. Ермошин/</w:t>
            </w:r>
          </w:p>
        </w:tc>
        <w:tc>
          <w:tcPr>
            <w:tcW w:w="4860" w:type="dxa"/>
          </w:tcPr>
          <w:p w14:paraId="31078657" w14:textId="77777777" w:rsidR="00680AF4" w:rsidRPr="00E071E1" w:rsidRDefault="00680AF4" w:rsidP="00155D16">
            <w:pPr>
              <w:pStyle w:val="a6"/>
              <w:ind w:right="0"/>
              <w:jc w:val="left"/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8B983A9" w14:textId="77777777" w:rsidR="00680AF4" w:rsidRPr="00E071E1" w:rsidRDefault="00680AF4" w:rsidP="00155D16">
            <w:pPr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4FFCABE2" w14:textId="77777777" w:rsidR="00F40041" w:rsidRPr="00E071E1" w:rsidRDefault="00F40041" w:rsidP="00155D16">
            <w:pPr>
              <w:rPr>
                <w:sz w:val="22"/>
                <w:szCs w:val="22"/>
              </w:rPr>
            </w:pPr>
          </w:p>
          <w:p w14:paraId="2B5ACD80" w14:textId="77777777" w:rsidR="00680AF4" w:rsidRPr="00E071E1" w:rsidRDefault="00680AF4" w:rsidP="00155D16">
            <w:pPr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__________________________________________</w:t>
            </w:r>
          </w:p>
          <w:p w14:paraId="558A7D84" w14:textId="77777777" w:rsidR="00E43898" w:rsidRPr="00E071E1" w:rsidRDefault="00E43898" w:rsidP="00155D16">
            <w:pPr>
              <w:rPr>
                <w:sz w:val="22"/>
                <w:szCs w:val="22"/>
              </w:rPr>
            </w:pPr>
          </w:p>
          <w:p w14:paraId="3CFE1EE0" w14:textId="77777777" w:rsidR="00291FC0" w:rsidRPr="00E071E1" w:rsidRDefault="00291FC0" w:rsidP="00155D16">
            <w:pPr>
              <w:rPr>
                <w:sz w:val="22"/>
                <w:szCs w:val="22"/>
              </w:rPr>
            </w:pPr>
          </w:p>
          <w:p w14:paraId="7BF33CC1" w14:textId="77777777" w:rsidR="00680AF4" w:rsidRPr="00E071E1" w:rsidRDefault="00680AF4" w:rsidP="00155D16">
            <w:pPr>
              <w:rPr>
                <w:sz w:val="22"/>
                <w:szCs w:val="22"/>
              </w:rPr>
            </w:pPr>
            <w:r w:rsidRPr="00E071E1">
              <w:rPr>
                <w:sz w:val="22"/>
                <w:szCs w:val="22"/>
              </w:rPr>
              <w:t>________________________/_________________/</w:t>
            </w:r>
          </w:p>
        </w:tc>
      </w:tr>
    </w:tbl>
    <w:p w14:paraId="5CC6FFFB" w14:textId="77777777"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14:paraId="59572230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EC77BC0" w14:textId="77777777"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5E37FAB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3A593F8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2A6A8F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046C524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605E412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B0B7942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2378FF9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89B29BC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9CE8D0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59C5366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9382FBE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B8C74FF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67146E8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2BA1E41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92773A3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98C0DC2" w14:textId="77777777"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CF88146" w14:textId="77777777" w:rsidR="00291FC0" w:rsidRDefault="00291FC0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484444E" w14:textId="77777777" w:rsidR="00291FC0" w:rsidRDefault="00291FC0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13D3111" w14:textId="77777777" w:rsidR="00F40041" w:rsidRDefault="00F4004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3900CA7" w14:textId="77777777" w:rsidR="00D91EA9" w:rsidRDefault="00D91EA9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8423458" w14:textId="77777777" w:rsidR="00F40041" w:rsidRDefault="00F4004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EDEC6FE" w14:textId="77777777" w:rsidR="00F40041" w:rsidRPr="00155D16" w:rsidRDefault="00F4004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384F2DC" w14:textId="77777777" w:rsidR="00B11F7B" w:rsidRPr="00155D16" w:rsidRDefault="00ED2156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</w:t>
      </w:r>
      <w:r w:rsidR="00B11F7B" w:rsidRPr="00155D16">
        <w:rPr>
          <w:b/>
          <w:bCs/>
          <w:sz w:val="22"/>
          <w:szCs w:val="22"/>
        </w:rPr>
        <w:t>кт</w:t>
      </w:r>
    </w:p>
    <w:p w14:paraId="4E65D40A" w14:textId="77777777"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приема-передачи документов</w:t>
      </w:r>
    </w:p>
    <w:p w14:paraId="33844FB0" w14:textId="77777777"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14:paraId="75F1D46C" w14:textId="31B773DD" w:rsidR="00680AF4" w:rsidRPr="00155D16" w:rsidRDefault="00680AF4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г. </w:t>
      </w:r>
      <w:r w:rsidR="00942CCD">
        <w:rPr>
          <w:rFonts w:ascii="Times New Roman" w:hAnsi="Times New Roman" w:cs="Times New Roman"/>
          <w:sz w:val="22"/>
          <w:szCs w:val="22"/>
        </w:rPr>
        <w:t>Москва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942CCD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="00942CCD">
        <w:rPr>
          <w:rFonts w:ascii="Times New Roman" w:hAnsi="Times New Roman" w:cs="Times New Roman"/>
          <w:sz w:val="22"/>
          <w:szCs w:val="22"/>
        </w:rPr>
        <w:t xml:space="preserve">   </w:t>
      </w:r>
      <w:r w:rsidRPr="00155D16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786AB1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96F29FF" w14:textId="77777777"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8AAF1BB" w14:textId="141799B4" w:rsidR="00B11F7B" w:rsidRPr="00155D16" w:rsidRDefault="00E071E1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1C88">
        <w:rPr>
          <w:sz w:val="22"/>
          <w:szCs w:val="22"/>
        </w:rPr>
        <w:t>ООО «СК «МЕГАПОЛИС»</w:t>
      </w:r>
      <w:r w:rsidRPr="00E071E1">
        <w:rPr>
          <w:rStyle w:val="a8"/>
          <w:color w:val="000000"/>
          <w:sz w:val="22"/>
          <w:szCs w:val="22"/>
        </w:rPr>
        <w:t xml:space="preserve">, </w:t>
      </w:r>
      <w:r w:rsidRPr="00E071E1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BC1C88">
        <w:rPr>
          <w:rStyle w:val="a7"/>
          <w:b w:val="0"/>
          <w:color w:val="000000"/>
          <w:sz w:val="22"/>
          <w:szCs w:val="22"/>
        </w:rPr>
        <w:t xml:space="preserve"> </w:t>
      </w:r>
      <w:r w:rsidRPr="00BC1C88">
        <w:rPr>
          <w:sz w:val="22"/>
          <w:szCs w:val="22"/>
        </w:rPr>
        <w:t>Ермошина Дмитрия Александровича</w:t>
      </w:r>
      <w:r w:rsidRPr="00E071E1">
        <w:rPr>
          <w:rStyle w:val="a8"/>
          <w:color w:val="000000"/>
          <w:sz w:val="22"/>
          <w:szCs w:val="22"/>
        </w:rPr>
        <w:t xml:space="preserve">, </w:t>
      </w:r>
      <w:r w:rsidRPr="00E071E1">
        <w:rPr>
          <w:rStyle w:val="a7"/>
          <w:b w:val="0"/>
          <w:color w:val="000000"/>
          <w:sz w:val="22"/>
          <w:szCs w:val="22"/>
        </w:rPr>
        <w:t>действующего на основании</w:t>
      </w:r>
      <w:r w:rsidRPr="00BC1C88">
        <w:rPr>
          <w:rStyle w:val="a7"/>
          <w:color w:val="000000"/>
          <w:sz w:val="22"/>
          <w:szCs w:val="22"/>
        </w:rPr>
        <w:t xml:space="preserve"> </w:t>
      </w:r>
      <w:r w:rsidRPr="00BC1C88">
        <w:rPr>
          <w:sz w:val="22"/>
          <w:szCs w:val="22"/>
        </w:rPr>
        <w:t>Решения Арбитражного суда города Москвы по делу № А40-257679/2019 от 26.04.2021 г. (резолютивная часть)</w:t>
      </w:r>
      <w:r w:rsidRPr="00463181">
        <w:rPr>
          <w:sz w:val="22"/>
          <w:szCs w:val="22"/>
        </w:rPr>
        <w:t>, именуемое в дальнейшем «Цедент», и ___________________ в лице _______</w:t>
      </w:r>
      <w:r>
        <w:rPr>
          <w:sz w:val="22"/>
          <w:szCs w:val="22"/>
        </w:rPr>
        <w:t>___</w:t>
      </w:r>
      <w:r w:rsidRPr="00463181">
        <w:rPr>
          <w:sz w:val="22"/>
          <w:szCs w:val="22"/>
        </w:rPr>
        <w:t>__________, действующего на основании _______________, именуемое в дальнейшем «Цессионарий»,</w:t>
      </w:r>
      <w:r w:rsidR="004F517C" w:rsidRPr="00155D16">
        <w:rPr>
          <w:sz w:val="22"/>
          <w:szCs w:val="22"/>
        </w:rPr>
        <w:t xml:space="preserve">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___________.</w:t>
      </w:r>
      <w:r w:rsidR="00B11F7B" w:rsidRPr="00155D16">
        <w:rPr>
          <w:sz w:val="22"/>
          <w:szCs w:val="22"/>
        </w:rPr>
        <w:t>20</w:t>
      </w:r>
      <w:r w:rsidR="00C458C0" w:rsidRPr="00155D16">
        <w:rPr>
          <w:sz w:val="22"/>
          <w:szCs w:val="22"/>
        </w:rPr>
        <w:t>2</w:t>
      </w:r>
      <w:r w:rsidR="00786AB1">
        <w:rPr>
          <w:sz w:val="22"/>
          <w:szCs w:val="22"/>
        </w:rPr>
        <w:t>6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</w:p>
    <w:p w14:paraId="71086175" w14:textId="77777777"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98FAD21" w14:textId="77777777" w:rsidR="00463181" w:rsidRDefault="00B11F7B" w:rsidP="00E43898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</w:t>
      </w:r>
      <w:r w:rsidR="00E43898" w:rsidRPr="00E43898">
        <w:rPr>
          <w:sz w:val="22"/>
          <w:szCs w:val="22"/>
        </w:rPr>
        <w:t xml:space="preserve">с </w:t>
      </w:r>
      <w:r w:rsidR="00463181">
        <w:rPr>
          <w:sz w:val="22"/>
          <w:szCs w:val="22"/>
        </w:rPr>
        <w:t>_____</w:t>
      </w:r>
      <w:r w:rsidR="00ED2156">
        <w:rPr>
          <w:sz w:val="22"/>
          <w:szCs w:val="22"/>
        </w:rPr>
        <w:t>________________________________________________________________________________</w:t>
      </w:r>
      <w:r w:rsidR="00463181">
        <w:rPr>
          <w:sz w:val="22"/>
          <w:szCs w:val="22"/>
        </w:rPr>
        <w:t>__</w:t>
      </w:r>
    </w:p>
    <w:p w14:paraId="47F1ACEB" w14:textId="77777777" w:rsidR="00E43898" w:rsidRDefault="00463181" w:rsidP="004631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E43898">
        <w:rPr>
          <w:sz w:val="22"/>
          <w:szCs w:val="22"/>
        </w:rPr>
        <w:t>:</w:t>
      </w:r>
    </w:p>
    <w:p w14:paraId="1D839CB9" w14:textId="77777777" w:rsidR="00ED2156" w:rsidRPr="00E43898" w:rsidRDefault="00ED2156" w:rsidP="004631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202784" w14:textId="77777777" w:rsidR="00680AF4" w:rsidRDefault="00ED2156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Первичные документы бухгалтерского учета (договоры, накладные, акты и проч.). (при наличии) </w:t>
      </w:r>
      <w:r w:rsidR="00D85CD4" w:rsidRPr="00155D16">
        <w:rPr>
          <w:sz w:val="22"/>
          <w:szCs w:val="22"/>
        </w:rPr>
        <w:t>___________________________________________________________</w:t>
      </w:r>
      <w:r w:rsidR="00680AF4" w:rsidRPr="00155D16">
        <w:rPr>
          <w:sz w:val="22"/>
          <w:szCs w:val="22"/>
        </w:rPr>
        <w:t>;</w:t>
      </w:r>
    </w:p>
    <w:p w14:paraId="3598E9A4" w14:textId="77777777" w:rsidR="00ED2156" w:rsidRPr="00155D16" w:rsidRDefault="00ED2156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>Акты сверки взаимных расчетов (при наличии) ______________________________;</w:t>
      </w:r>
    </w:p>
    <w:p w14:paraId="464807A1" w14:textId="77777777" w:rsidR="00D85CD4" w:rsidRPr="00155D16" w:rsidRDefault="00ED2156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Судебные акты, подтверждающие взыскание задолженности и (или) штрафных санкций </w:t>
      </w:r>
      <w:r w:rsidR="00D85CD4" w:rsidRPr="00155D16">
        <w:rPr>
          <w:sz w:val="22"/>
          <w:szCs w:val="22"/>
        </w:rPr>
        <w:t>____________________________________</w:t>
      </w:r>
      <w:r w:rsidR="00291FC0">
        <w:rPr>
          <w:sz w:val="22"/>
          <w:szCs w:val="22"/>
        </w:rPr>
        <w:t>_______________________</w:t>
      </w:r>
      <w:r w:rsidR="00D85CD4" w:rsidRPr="00155D16">
        <w:rPr>
          <w:sz w:val="22"/>
          <w:szCs w:val="22"/>
        </w:rPr>
        <w:t>_____</w:t>
      </w:r>
      <w:r>
        <w:rPr>
          <w:sz w:val="22"/>
          <w:szCs w:val="22"/>
        </w:rPr>
        <w:t>.</w:t>
      </w:r>
    </w:p>
    <w:p w14:paraId="5459772A" w14:textId="77777777"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14:paraId="073D71A2" w14:textId="77777777"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14:paraId="5B3D127E" w14:textId="77777777"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50FB3FEB" w14:textId="77777777"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51CFF389" w14:textId="77777777" w:rsidR="00B11F7B" w:rsidRPr="00291FC0" w:rsidRDefault="00B11F7B" w:rsidP="00ED215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100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5040"/>
      </w:tblGrid>
      <w:tr w:rsidR="00291FC0" w:rsidRPr="00F40041" w14:paraId="18DA5ED5" w14:textId="77777777" w:rsidTr="00291FC0">
        <w:tc>
          <w:tcPr>
            <w:tcW w:w="4962" w:type="dxa"/>
          </w:tcPr>
          <w:p w14:paraId="31BEAE74" w14:textId="77777777" w:rsidR="00291FC0" w:rsidRPr="00F40041" w:rsidRDefault="00291FC0" w:rsidP="00F40041">
            <w:pPr>
              <w:ind w:right="-108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F40041">
              <w:rPr>
                <w:b/>
                <w:sz w:val="22"/>
                <w:szCs w:val="22"/>
                <w:u w:val="single"/>
              </w:rPr>
              <w:t>Цедент</w:t>
            </w:r>
            <w:r w:rsidR="00F40041" w:rsidRPr="00F40041">
              <w:rPr>
                <w:b/>
                <w:bCs/>
                <w:sz w:val="22"/>
                <w:szCs w:val="22"/>
                <w:u w:val="single"/>
              </w:rPr>
              <w:t xml:space="preserve"> передал</w:t>
            </w:r>
            <w:r w:rsidRPr="00F40041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040" w:type="dxa"/>
          </w:tcPr>
          <w:p w14:paraId="7B377041" w14:textId="77777777" w:rsidR="00291FC0" w:rsidRPr="00F40041" w:rsidRDefault="00291FC0" w:rsidP="00F40041">
            <w:pPr>
              <w:ind w:right="-108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F40041">
              <w:rPr>
                <w:b/>
                <w:sz w:val="22"/>
                <w:szCs w:val="22"/>
                <w:u w:val="single"/>
              </w:rPr>
              <w:t>Цессионарий</w:t>
            </w:r>
            <w:r w:rsidR="00F40041" w:rsidRPr="00F40041">
              <w:rPr>
                <w:b/>
                <w:bCs/>
                <w:sz w:val="22"/>
                <w:szCs w:val="22"/>
                <w:u w:val="single"/>
              </w:rPr>
              <w:t xml:space="preserve"> принял</w:t>
            </w:r>
            <w:r w:rsidRPr="00F40041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B11F7B" w:rsidRPr="00155D16" w14:paraId="22276A06" w14:textId="77777777" w:rsidTr="00291FC0">
        <w:tc>
          <w:tcPr>
            <w:tcW w:w="4962" w:type="dxa"/>
          </w:tcPr>
          <w:p w14:paraId="0C74D68B" w14:textId="77777777"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795738B5" w14:textId="77777777"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11F7B" w:rsidRPr="00155D16" w14:paraId="01AF0C2B" w14:textId="77777777" w:rsidTr="00291FC0">
        <w:tc>
          <w:tcPr>
            <w:tcW w:w="4962" w:type="dxa"/>
          </w:tcPr>
          <w:p w14:paraId="5D1B1BCE" w14:textId="77777777" w:rsidR="00ED2156" w:rsidRPr="00155D16" w:rsidRDefault="00ED2156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14:paraId="74068D71" w14:textId="77777777"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______________________/</w:t>
            </w:r>
            <w:r w:rsidR="00463181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463181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r w:rsidR="00463181">
              <w:rPr>
                <w:sz w:val="22"/>
                <w:szCs w:val="22"/>
              </w:rPr>
              <w:t>Ермошин</w:t>
            </w:r>
            <w:r w:rsidRPr="00155D16">
              <w:rPr>
                <w:sz w:val="22"/>
                <w:szCs w:val="22"/>
              </w:rPr>
              <w:t>/</w:t>
            </w:r>
          </w:p>
          <w:p w14:paraId="3A6D1F90" w14:textId="77777777"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</w:tcPr>
          <w:p w14:paraId="0760A65E" w14:textId="77777777" w:rsidR="00ED2156" w:rsidRPr="00155D16" w:rsidRDefault="00ED2156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14:paraId="21DB0977" w14:textId="77777777"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14:paraId="6B06DF3D" w14:textId="77777777"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 w14:paraId="55CB05D0" w14:textId="77777777" w:rsidTr="00291FC0">
        <w:trPr>
          <w:trHeight w:val="355"/>
        </w:trPr>
        <w:tc>
          <w:tcPr>
            <w:tcW w:w="4962" w:type="dxa"/>
          </w:tcPr>
          <w:p w14:paraId="33727B67" w14:textId="77777777"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</w:tcPr>
          <w:p w14:paraId="49F4F796" w14:textId="77777777" w:rsidR="00B11F7B" w:rsidRPr="00155D16" w:rsidRDefault="00F40041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68AAF1F9" w14:textId="77777777"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11CF81" w14:textId="77777777"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522683" w14:textId="77777777"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9C2E3C" w14:textId="77777777"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A66D13" w14:textId="77777777"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B38015" w14:textId="77777777"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291FC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069063182">
    <w:abstractNumId w:val="10"/>
  </w:num>
  <w:num w:numId="2" w16cid:durableId="1934823577">
    <w:abstractNumId w:val="1"/>
  </w:num>
  <w:num w:numId="3" w16cid:durableId="2016374242">
    <w:abstractNumId w:val="11"/>
  </w:num>
  <w:num w:numId="4" w16cid:durableId="1012414087">
    <w:abstractNumId w:val="6"/>
  </w:num>
  <w:num w:numId="5" w16cid:durableId="263659668">
    <w:abstractNumId w:val="9"/>
  </w:num>
  <w:num w:numId="6" w16cid:durableId="2088727443">
    <w:abstractNumId w:val="7"/>
  </w:num>
  <w:num w:numId="7" w16cid:durableId="810093548">
    <w:abstractNumId w:val="8"/>
  </w:num>
  <w:num w:numId="8" w16cid:durableId="444159676">
    <w:abstractNumId w:val="5"/>
  </w:num>
  <w:num w:numId="9" w16cid:durableId="1127089439">
    <w:abstractNumId w:val="4"/>
  </w:num>
  <w:num w:numId="10" w16cid:durableId="369112917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3872090">
    <w:abstractNumId w:val="13"/>
  </w:num>
  <w:num w:numId="12" w16cid:durableId="1306860540">
    <w:abstractNumId w:val="2"/>
  </w:num>
  <w:num w:numId="13" w16cid:durableId="953173645">
    <w:abstractNumId w:val="12"/>
  </w:num>
  <w:num w:numId="14" w16cid:durableId="1181235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1B"/>
    <w:rsid w:val="000271B7"/>
    <w:rsid w:val="00057AC7"/>
    <w:rsid w:val="00083C3A"/>
    <w:rsid w:val="000E22FB"/>
    <w:rsid w:val="000E54E0"/>
    <w:rsid w:val="00111C3E"/>
    <w:rsid w:val="00117708"/>
    <w:rsid w:val="00155D16"/>
    <w:rsid w:val="00164484"/>
    <w:rsid w:val="00173884"/>
    <w:rsid w:val="001A0A90"/>
    <w:rsid w:val="001A7C14"/>
    <w:rsid w:val="001D4528"/>
    <w:rsid w:val="00203C08"/>
    <w:rsid w:val="00251588"/>
    <w:rsid w:val="00291FC0"/>
    <w:rsid w:val="002A7E40"/>
    <w:rsid w:val="002F5EBF"/>
    <w:rsid w:val="00327289"/>
    <w:rsid w:val="00347850"/>
    <w:rsid w:val="004124F7"/>
    <w:rsid w:val="00463181"/>
    <w:rsid w:val="004702AD"/>
    <w:rsid w:val="004A2DE0"/>
    <w:rsid w:val="004A39E1"/>
    <w:rsid w:val="004F517C"/>
    <w:rsid w:val="00500161"/>
    <w:rsid w:val="00504FF7"/>
    <w:rsid w:val="00536934"/>
    <w:rsid w:val="00543F6A"/>
    <w:rsid w:val="005449A5"/>
    <w:rsid w:val="00577A35"/>
    <w:rsid w:val="00662CDF"/>
    <w:rsid w:val="00680AF4"/>
    <w:rsid w:val="006D2839"/>
    <w:rsid w:val="006D3454"/>
    <w:rsid w:val="006E69EF"/>
    <w:rsid w:val="0070305D"/>
    <w:rsid w:val="00703280"/>
    <w:rsid w:val="00707AC7"/>
    <w:rsid w:val="0076592E"/>
    <w:rsid w:val="00766812"/>
    <w:rsid w:val="00786AB1"/>
    <w:rsid w:val="00803EBF"/>
    <w:rsid w:val="008374CC"/>
    <w:rsid w:val="008757D9"/>
    <w:rsid w:val="008E43BE"/>
    <w:rsid w:val="00906E4F"/>
    <w:rsid w:val="00916A3F"/>
    <w:rsid w:val="00942CCD"/>
    <w:rsid w:val="00995016"/>
    <w:rsid w:val="009C63BB"/>
    <w:rsid w:val="009E0AF1"/>
    <w:rsid w:val="009F7C0A"/>
    <w:rsid w:val="00A121D2"/>
    <w:rsid w:val="00A15386"/>
    <w:rsid w:val="00AC08FA"/>
    <w:rsid w:val="00B11F7B"/>
    <w:rsid w:val="00B1721B"/>
    <w:rsid w:val="00B66303"/>
    <w:rsid w:val="00B87085"/>
    <w:rsid w:val="00BC6D3B"/>
    <w:rsid w:val="00BD48D9"/>
    <w:rsid w:val="00BE48AB"/>
    <w:rsid w:val="00C15451"/>
    <w:rsid w:val="00C458C0"/>
    <w:rsid w:val="00D30671"/>
    <w:rsid w:val="00D4403B"/>
    <w:rsid w:val="00D85CD4"/>
    <w:rsid w:val="00D91EA9"/>
    <w:rsid w:val="00DA6D13"/>
    <w:rsid w:val="00E071E1"/>
    <w:rsid w:val="00E1333C"/>
    <w:rsid w:val="00E25693"/>
    <w:rsid w:val="00E35266"/>
    <w:rsid w:val="00E43898"/>
    <w:rsid w:val="00E61EC1"/>
    <w:rsid w:val="00EB17CB"/>
    <w:rsid w:val="00EC07C5"/>
    <w:rsid w:val="00EC4022"/>
    <w:rsid w:val="00ED2156"/>
    <w:rsid w:val="00ED5CC7"/>
    <w:rsid w:val="00ED738A"/>
    <w:rsid w:val="00EE078D"/>
    <w:rsid w:val="00EE0B16"/>
    <w:rsid w:val="00EE4F16"/>
    <w:rsid w:val="00EF2F9F"/>
    <w:rsid w:val="00F40041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0623C"/>
  <w15:chartTrackingRefBased/>
  <w15:docId w15:val="{AA0B553F-2A01-46DF-BDC8-88CD2F27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 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character" w:customStyle="1" w:styleId="layout">
    <w:name w:val="layout"/>
    <w:rsid w:val="00E0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9EEF-0D6D-4EA0-A654-557DDF1F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Алина Шайхаттарова</cp:lastModifiedBy>
  <cp:revision>3</cp:revision>
  <cp:lastPrinted>2013-07-08T13:45:00Z</cp:lastPrinted>
  <dcterms:created xsi:type="dcterms:W3CDTF">2026-06-18T14:13:00Z</dcterms:created>
  <dcterms:modified xsi:type="dcterms:W3CDTF">2026-06-18T14:14:00Z</dcterms:modified>
</cp:coreProperties>
</file>