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Томск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618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14 января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Абду</w:t>
      </w:r>
      <w:r>
        <w:rPr>
          <w:rFonts w:ascii="Times New Roman" w:hAnsi="Times New Roman"/>
          <w:sz w:val="24"/>
          <w:szCs w:val="24"/>
        </w:rPr>
        <w:t xml:space="preserve">ллаевой Натальи Дмитриевны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22.04.1990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Томск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136-935-172 82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701737766292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634057, Томская область, г Томск, ул 79-й Гвардейской дивизии, д 29, кв 116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Томской области от 24.06.2025 г. по делу № А67-10795/2024 О.А. Лаврентьева</w:t>
      </w:r>
      <w:r>
        <w:rPr>
          <w:rFonts w:ascii="Times New Roman" w:hAnsi="Times New Roman"/>
          <w:sz w:val="24"/>
          <w:szCs w:val="24"/>
        </w:rPr>
        <w:t xml:space="preserve">, с од</w:t>
      </w:r>
      <w:r>
        <w:rPr>
          <w:rFonts w:ascii="Times New Roman" w:hAnsi="Times New Roman"/>
          <w:sz w:val="24"/>
          <w:szCs w:val="24"/>
        </w:rPr>
        <w:t xml:space="preserve">ной стороны, и ____________________________________________________, именуемое (-ый, -ая) в дальнейшем «Заявитель», с другой стороны, заключили на</w:t>
      </w:r>
      <w:r>
        <w:rPr>
          <w:rFonts w:ascii="Times New Roman" w:hAnsi="Times New Roman"/>
          <w:sz w:val="24"/>
          <w:szCs w:val="24"/>
        </w:rPr>
        <w:t xml:space="preserve">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Абдуллаевой Натальи Дмитриевны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</w:t>
      </w:r>
      <w:r>
        <w:rPr>
          <w:rFonts w:ascii="Times New Roman" w:hAnsi="Times New Roman"/>
          <w:sz w:val="24"/>
          <w:szCs w:val="24"/>
        </w:rPr>
        <w:t xml:space="preserve">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</w:t>
      </w:r>
      <w:r>
        <w:rPr>
          <w:rFonts w:ascii="Times New Roman" w:hAnsi="Times New Roman"/>
          <w:sz w:val="24"/>
          <w:szCs w:val="24"/>
        </w:rPr>
        <w:t xml:space="preserve">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</w:t>
      </w:r>
      <w:r>
        <w:rPr>
          <w:rFonts w:ascii="Times New Roman" w:hAnsi="Times New Roman"/>
          <w:sz w:val="24"/>
          <w:szCs w:val="24"/>
        </w:rPr>
        <w:t xml:space="preserve">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</w:t>
      </w:r>
      <w:r>
        <w:rPr>
          <w:rFonts w:ascii="Times New Roman" w:hAnsi="Times New Roman"/>
          <w:sz w:val="24"/>
          <w:szCs w:val="24"/>
        </w:rPr>
        <w:t xml:space="preserve">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Абдуллаевой Натальи Дмитриевны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Томской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61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Абдуллаевой Натальи Дмитриевны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618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1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Абзац списка"/>
    <w:basedOn w:val="618"/>
    <w:next w:val="622"/>
    <w:link w:val="618"/>
    <w:uiPriority w:val="34"/>
    <w:qFormat/>
    <w:pPr>
      <w:contextualSpacing/>
      <w:ind w:left="720"/>
    </w:p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2026-01-14T08:43:00Z</dcterms:created>
  <dcterms:modified xsi:type="dcterms:W3CDTF">2026-01-14T10:15:53Z</dcterms:modified>
  <cp:version>1048576</cp:version>
</cp:coreProperties>
</file>