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Арбитражный суд Архангельской области</w:t>
            </w:r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Усачёва Михаила Альбертовича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Усачёва Михаила Альбертовича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</w:rPr>
        <w:t xml:space="preserve"> (дата и место рождения: 15.07.1975 г. Северодвинск Архангельской обл СНИЛС 046-464-688 85 ИНН 290208273419 место регистрации:164524,Арханг</w:t>
      </w:r>
      <w:r>
        <w:rPr>
          <w:sz w:val="24"/>
          <w:szCs w:val="24"/>
        </w:rPr>
        <w:t xml:space="preserve">ельская обл, г. Северодвинск,б-р Строителей д.28 кв 65)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O</w:t>
                  </w:r>
                  <w:r>
                    <w:rPr>
                      <w:sz w:val="20"/>
                      <w:szCs w:val="20"/>
                    </w:rPr>
                  </w:r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К253ХА29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LVVDB11B6CD297893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ЛЕГКОВЫЕ ПРОЧИЕ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LVVDB11B6CD297893</w:t>
                  </w:r>
                  <w:r/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</w:r>
                  <w:r>
                    <w:rPr>
                      <w:sz w:val="20"/>
                      <w:szCs w:val="20"/>
                    </w:rPr>
                    <w:br/>
                    <w:t xml:space="preserve">                  Цвет кузова: 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/>
                  <w:r>
                    <w:rPr>
                      <w:sz w:val="20"/>
                      <w:szCs w:val="20"/>
                    </w:rPr>
                    <w:t xml:space="preserve">143600</w:t>
                  </w:r>
                  <w:r/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164524,Арханг</w:t>
            </w:r>
            <w:r>
              <w:rPr>
                <w:sz w:val="24"/>
                <w:szCs w:val="24"/>
              </w:rPr>
              <w:t xml:space="preserve">ельская обл, г. Северодвинск,б-р Строителей д.28 кв 65</w:t>
            </w:r>
            <w:r/>
            <w:r>
              <w:t xml:space="preserve">)</w:t>
            </w:r>
            <w:r>
              <w:t xml:space="preserve">, с момента публикации сообщения о продаже имущест</w:t>
            </w:r>
            <w:r>
              <w:t xml:space="preserve">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</w:t>
            </w:r>
            <w:r>
              <w:rPr>
                <w:sz w:val="20"/>
                <w:szCs w:val="20"/>
              </w:rPr>
              <w:t xml:space="preserve">правляющий </w:t>
            </w:r>
            <w:r>
              <w:rPr>
                <w:b w:val="0"/>
                <w:bCs w:val="0"/>
                <w:sz w:val="20"/>
                <w:szCs w:val="20"/>
              </w:rPr>
              <w:t xml:space="preserve">Усачёва Михаила Альбертовича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Газизова Наталья Андреевна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действующий на основании решения Арбитражного суда </w:t>
            </w:r>
            <w:r>
              <w:rPr>
                <w:b w:val="0"/>
                <w:bCs w:val="0"/>
                <w:sz w:val="20"/>
                <w:szCs w:val="20"/>
              </w:rPr>
              <w:t xml:space="preserve">Архангельской области</w:t>
            </w:r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 xml:space="preserve">24.12.2024</w:t>
            </w:r>
            <w:r>
              <w:rPr>
                <w:sz w:val="20"/>
                <w:szCs w:val="20"/>
              </w:rPr>
              <w:t xml:space="preserve"> г. по делу </w:t>
            </w:r>
            <w:r>
              <w:rPr>
                <w:b w:val="0"/>
                <w:bCs w:val="0"/>
                <w:sz w:val="20"/>
                <w:szCs w:val="20"/>
              </w:rPr>
              <w:t xml:space="preserve">№</w:t>
            </w:r>
            <w:r>
              <w:rPr>
                <w:b w:val="0"/>
                <w:bCs w:val="0"/>
                <w:sz w:val="20"/>
                <w:szCs w:val="20"/>
              </w:rPr>
              <w:t xml:space="preserve">А0514148/2024 Ю.В. Радюшина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</w:t>
            </w:r>
            <w:r>
              <w:t xml:space="preserve">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</w:t>
            </w:r>
            <w:r>
              <w:t xml:space="preserve">елей и участников торгов о результатах проведения торгов</w:t>
            </w:r>
            <w: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</w:t>
            </w:r>
            <w:r>
              <w:t xml:space="preserve">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Усачёв Михаил Альбертович</w:t>
            </w:r>
            <w:r/>
            <w:r/>
          </w:p>
          <w:p>
            <w:pPr>
              <w:pStyle w:val="832"/>
            </w:pPr>
            <w:r>
              <w:t xml:space="preserve">Номер счёта:</w:t>
            </w:r>
            <w:r>
              <w:t xml:space="preserve">40817810204002330721</w:t>
            </w:r>
            <w:r/>
            <w:r/>
          </w:p>
          <w:p>
            <w:pPr>
              <w:pStyle w:val="832"/>
            </w:pPr>
            <w: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 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Усачёв Михаил Альбертович</w:t>
            </w:r>
            <w:r/>
            <w:r/>
          </w:p>
          <w:p>
            <w:pPr>
              <w:pStyle w:val="832"/>
            </w:pPr>
            <w:r>
              <w:t xml:space="preserve">Номер счёта:</w:t>
            </w:r>
            <w:r>
              <w:t xml:space="preserve">40817810204002330721</w:t>
            </w:r>
            <w:r/>
            <w:r/>
          </w:p>
          <w:p>
            <w:pPr>
              <w:pStyle w:val="832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 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  <w:r/>
            <w:r/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</w:t>
      </w:r>
      <w:r>
        <w:t xml:space="preserve">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</w:t>
      </w:r>
      <w:r>
        <w:t xml:space="preserve">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/>
            <w:r>
              <w:rPr>
                <w:b w:val="0"/>
                <w:bCs w:val="0"/>
                <w:sz w:val="24"/>
                <w:szCs w:val="24"/>
              </w:rPr>
              <w:t xml:space="preserve">Усачёва Михаила Альбертовича</w:t>
            </w:r>
            <w:r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3578" w:customStyle="1">
    <w:name w:val="indent"/>
    <w:basedOn w:val="834"/>
    <w:next w:val="848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4</cp:revision>
  <dcterms:created xsi:type="dcterms:W3CDTF">2025-08-26T12:32:00Z</dcterms:created>
  <dcterms:modified xsi:type="dcterms:W3CDTF">2026-02-09T13:15:17Z</dcterms:modified>
  <cp:version>1048576</cp:version>
</cp:coreProperties>
</file>