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Северодвинск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9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Усачёв Михаил Альбертович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Архангельской области от 24.12.2024 г. по делу № А05-14148</w:t>
      </w:r>
      <w:r>
        <w:rPr>
          <w:rFonts w:ascii="Times New Roman" w:hAnsi="Times New Roman"/>
        </w:rPr>
        <w:t xml:space="preserve">/2024 Ю.В. Радюшина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</w:t>
      </w:r>
      <w:r>
        <w:rPr>
          <w:rFonts w:ascii="Times New Roman" w:hAnsi="Times New Roman"/>
        </w:rPr>
        <w:t xml:space="preserve">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</w:t>
      </w:r>
      <w:r>
        <w:rPr>
          <w:rFonts w:ascii="Times New Roman" w:hAnsi="Times New Roman"/>
        </w:rPr>
        <w:t xml:space="preserve">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</w:t>
      </w:r>
      <w:r>
        <w:rPr>
          <w:rFonts w:ascii="Times New Roman" w:hAnsi="Times New Roman"/>
        </w:rPr>
        <w:t xml:space="preserve">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</w:t>
      </w:r>
      <w:r>
        <w:rPr>
          <w:rFonts w:ascii="Times New Roman" w:hAnsi="Times New Roman"/>
        </w:rPr>
        <w:t xml:space="preserve">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</w:t>
      </w:r>
      <w:r>
        <w:rPr>
          <w:rFonts w:ascii="Times New Roman" w:hAnsi="Times New Roman"/>
        </w:rPr>
        <w:t xml:space="preserve">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</w:t>
      </w:r>
      <w:r>
        <w:rPr>
          <w:rFonts w:ascii="Times New Roman" w:hAnsi="Times New Roman"/>
        </w:rPr>
        <w:t xml:space="preserve">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</w:t>
      </w:r>
      <w:r>
        <w:rPr>
          <w:rFonts w:ascii="Times New Roman" w:hAnsi="Times New Roman"/>
        </w:rPr>
        <w:t xml:space="preserve">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</w:t>
      </w:r>
      <w:r>
        <w:rPr>
          <w:rFonts w:ascii="Times New Roman" w:hAnsi="Times New Roman"/>
        </w:rPr>
        <w:t xml:space="preserve">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</w:t>
      </w:r>
      <w:r>
        <w:rPr>
          <w:rFonts w:ascii="Times New Roman" w:hAnsi="Times New Roman"/>
        </w:rPr>
        <w:t xml:space="preserve">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Архангельской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Усачёв Михаил Альбертович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15.07.1975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 Архангельская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046-464-688 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290208273419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164524, Архангельская область, г Северодвинск, Приморский б-р, д 28, кв 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40817810004262205126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Усачёва Михаила Альбертовича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Северодвинск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9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Усачёв Михаил Альбертович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Архангельской области от 24.12.2024 г. по делу № А05-14148/2024 Ю.В. Радюшина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</w:t>
      </w:r>
      <w:r>
        <w:rPr>
          <w:rFonts w:ascii="Times New Roman" w:hAnsi="Times New Roman" w:eastAsia="Times New Roman"/>
          <w:lang w:eastAsia="ru-RU"/>
        </w:rPr>
        <w:t xml:space="preserve">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</w:t>
      </w:r>
      <w:r>
        <w:rPr>
          <w:rFonts w:ascii="Times New Roman" w:hAnsi="Times New Roman" w:eastAsia="Times New Roman"/>
          <w:lang w:eastAsia="ru-RU"/>
        </w:rPr>
        <w:t xml:space="preserve">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Усачёв Михаил Альбертович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15.07.1975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 Архангельская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046-464-688 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290208273419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164524, Архангельская область, г Северодвинск, Приморский б-р, д 28, кв 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40817810004262205126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Усачёва Михаила Альбертовича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5954</Characters>
  <CharactersWithSpaces>6985</CharactersWithSpaces>
  <DocSecurity>0</DocSecurity>
  <HyperlinksChanged>false</HyperlinksChanged>
  <Lines>49</Lines>
  <Pages>3</Pages>
  <Paragraphs>13</Paragraphs>
  <ScaleCrop>false</ScaleCrop>
  <SharedDoc>false</SharedDoc>
  <Template>Normal</Template>
  <Words>1044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2026-04-09T16:54:00Z</dcterms:created>
  <dcterms:modified xsi:type="dcterms:W3CDTF">2026-04-09T16:54:00Z</dcterms:modified>
  <cp:version>1048576</cp:version>
</cp:coreProperties>
</file>