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B87E3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Оператору электронной площадки</w:t>
      </w:r>
    </w:p>
    <w:p w14:paraId="0048EBB5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АО «Новые информационные сервисы»</w:t>
      </w:r>
    </w:p>
    <w:p w14:paraId="088739E0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119019, г. Москва, наб. Пречистенская, д.45\1, стр.1</w:t>
      </w:r>
    </w:p>
    <w:p w14:paraId="46C405EA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ОГРН 1127746228972</w:t>
      </w:r>
    </w:p>
    <w:p w14:paraId="6923CB6C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ИНН 7725752265; КПП 770401001</w:t>
      </w:r>
    </w:p>
    <w:p w14:paraId="1D3FCE98" w14:textId="77777777" w:rsidR="00295A75" w:rsidRDefault="00295A75">
      <w:pPr>
        <w:pStyle w:val="Standard"/>
        <w:jc w:val="right"/>
        <w:rPr>
          <w:color w:val="43A6BE"/>
          <w:sz w:val="26"/>
          <w:szCs w:val="26"/>
          <w:lang w:val="ru-RU"/>
        </w:rPr>
      </w:pPr>
    </w:p>
    <w:p w14:paraId="33E56753" w14:textId="77777777" w:rsidR="00295A75" w:rsidRDefault="006F6A2E">
      <w:pPr>
        <w:pStyle w:val="Standard"/>
        <w:jc w:val="right"/>
        <w:rPr>
          <w:lang w:val="ru-RU"/>
        </w:rPr>
      </w:pPr>
      <w:r>
        <w:rPr>
          <w:lang w:val="ru-RU"/>
        </w:rPr>
        <w:t>От Организатора торгов</w:t>
      </w:r>
    </w:p>
    <w:p w14:paraId="066F6885" w14:textId="77777777" w:rsidR="00F15E8C" w:rsidRDefault="006F6A2E" w:rsidP="00F15E8C">
      <w:pPr>
        <w:pStyle w:val="Standard"/>
        <w:jc w:val="right"/>
        <w:rPr>
          <w:lang w:val="ru-RU"/>
        </w:rPr>
      </w:pPr>
      <w:r>
        <w:rPr>
          <w:lang w:val="ru-RU"/>
        </w:rPr>
        <w:t>ФИО\Наименование организатора торгов____</w:t>
      </w:r>
    </w:p>
    <w:p w14:paraId="02B9A749" w14:textId="35EF829B" w:rsidR="00295A75" w:rsidRDefault="00F15E8C">
      <w:pPr>
        <w:pStyle w:val="Standard"/>
        <w:jc w:val="right"/>
        <w:rPr>
          <w:lang w:val="ru-RU"/>
        </w:rPr>
      </w:pPr>
      <w:r>
        <w:rPr>
          <w:lang w:val="ru-RU"/>
        </w:rPr>
        <w:t>Титков Алексей Владимирович</w:t>
      </w:r>
    </w:p>
    <w:p w14:paraId="27533D9D" w14:textId="10D18118" w:rsidR="00295A75" w:rsidRDefault="006F6A2E">
      <w:pPr>
        <w:pStyle w:val="Standard"/>
        <w:jc w:val="right"/>
        <w:rPr>
          <w:lang w:val="ru-RU"/>
        </w:rPr>
      </w:pPr>
      <w:r>
        <w:rPr>
          <w:lang w:val="ru-RU"/>
        </w:rPr>
        <w:t>ИНН</w:t>
      </w:r>
      <w:r w:rsidR="00F15E8C">
        <w:rPr>
          <w:lang w:val="ru-RU"/>
        </w:rPr>
        <w:t xml:space="preserve"> 323303485907</w:t>
      </w:r>
    </w:p>
    <w:p w14:paraId="3F6F7C51" w14:textId="77777777" w:rsidR="00295A75" w:rsidRDefault="00295A75">
      <w:pPr>
        <w:pStyle w:val="Standard"/>
        <w:jc w:val="center"/>
        <w:rPr>
          <w:lang w:val="ru-RU"/>
        </w:rPr>
      </w:pPr>
    </w:p>
    <w:p w14:paraId="3300F675" w14:textId="77777777" w:rsidR="00295A75" w:rsidRDefault="00295A75">
      <w:pPr>
        <w:pStyle w:val="Standard"/>
        <w:jc w:val="center"/>
        <w:rPr>
          <w:lang w:val="ru-RU"/>
        </w:rPr>
      </w:pPr>
    </w:p>
    <w:p w14:paraId="46FBC7D6" w14:textId="77777777" w:rsidR="00295A75" w:rsidRDefault="00295A75">
      <w:pPr>
        <w:pStyle w:val="Standard"/>
        <w:jc w:val="center"/>
        <w:rPr>
          <w:lang w:val="ru-RU"/>
        </w:rPr>
      </w:pPr>
    </w:p>
    <w:p w14:paraId="442E34B5" w14:textId="77777777" w:rsidR="00295A75" w:rsidRDefault="00295A75">
      <w:pPr>
        <w:pStyle w:val="Standard"/>
        <w:jc w:val="center"/>
        <w:rPr>
          <w:lang w:val="ru-RU"/>
        </w:rPr>
      </w:pPr>
    </w:p>
    <w:p w14:paraId="3BA8E709" w14:textId="77777777" w:rsidR="00295A75" w:rsidRDefault="00295A75">
      <w:pPr>
        <w:pStyle w:val="Standard"/>
        <w:jc w:val="center"/>
        <w:rPr>
          <w:lang w:val="ru-RU"/>
        </w:rPr>
      </w:pPr>
    </w:p>
    <w:p w14:paraId="59B41198" w14:textId="77777777" w:rsidR="00295A75" w:rsidRDefault="00295A75">
      <w:pPr>
        <w:pStyle w:val="Standard"/>
        <w:jc w:val="center"/>
        <w:rPr>
          <w:lang w:val="ru-RU"/>
        </w:rPr>
      </w:pPr>
    </w:p>
    <w:p w14:paraId="6C13DF70" w14:textId="77777777" w:rsidR="00295A75" w:rsidRDefault="006F6A2E">
      <w:pPr>
        <w:pStyle w:val="Standard"/>
        <w:jc w:val="center"/>
        <w:rPr>
          <w:lang w:val="ru-RU"/>
        </w:rPr>
      </w:pPr>
      <w:r>
        <w:rPr>
          <w:lang w:val="ru-RU"/>
        </w:rPr>
        <w:t>Заявление</w:t>
      </w:r>
    </w:p>
    <w:p w14:paraId="516FC91E" w14:textId="17D3E99B" w:rsidR="00295A75" w:rsidRDefault="006F6A2E" w:rsidP="00F15E8C">
      <w:pPr>
        <w:pStyle w:val="Standard"/>
        <w:jc w:val="both"/>
        <w:rPr>
          <w:lang w:val="ru-RU"/>
        </w:rPr>
      </w:pPr>
      <w:r>
        <w:rPr>
          <w:lang w:val="ru-RU"/>
        </w:rPr>
        <w:t>Я, ФИО\Наименование организатора</w:t>
      </w:r>
      <w:r w:rsidR="00F15E8C" w:rsidRPr="00F15E8C">
        <w:rPr>
          <w:lang w:val="ru-RU"/>
        </w:rPr>
        <w:t xml:space="preserve"> </w:t>
      </w:r>
      <w:r w:rsidR="00F15E8C">
        <w:rPr>
          <w:lang w:val="ru-RU"/>
        </w:rPr>
        <w:t>Титков Алексей Владимирович</w:t>
      </w:r>
      <w:r>
        <w:rPr>
          <w:lang w:val="ru-RU"/>
        </w:rPr>
        <w:t xml:space="preserve">, организатор торгов </w:t>
      </w:r>
      <w:r w:rsidR="00F15E8C" w:rsidRPr="00F15E8C">
        <w:rPr>
          <w:b/>
          <w:bCs/>
          <w:lang w:val="ru-RU"/>
        </w:rPr>
        <w:t>65863-ОТПП</w:t>
      </w:r>
      <w:r w:rsidR="00F15E8C">
        <w:rPr>
          <w:b/>
          <w:bCs/>
          <w:lang w:val="ru-RU"/>
        </w:rPr>
        <w:t xml:space="preserve"> </w:t>
      </w:r>
      <w:r>
        <w:rPr>
          <w:lang w:val="ru-RU"/>
        </w:rPr>
        <w:t>(Идентификационный номер торгов) прошу внести изменения</w:t>
      </w:r>
      <w:r w:rsidR="00C605FF">
        <w:rPr>
          <w:lang w:val="ru-RU"/>
        </w:rPr>
        <w:t xml:space="preserve"> в</w:t>
      </w:r>
      <w:r>
        <w:rPr>
          <w:lang w:val="ru-RU"/>
        </w:rPr>
        <w:t xml:space="preserve"> торги по Лоту №</w:t>
      </w:r>
      <w:r w:rsidR="00F15E8C">
        <w:rPr>
          <w:lang w:val="ru-RU"/>
        </w:rPr>
        <w:t>2</w:t>
      </w:r>
      <w:r>
        <w:rPr>
          <w:lang w:val="ru-RU"/>
        </w:rPr>
        <w:t>, в связи с</w:t>
      </w:r>
      <w:r w:rsidR="00F15E8C">
        <w:rPr>
          <w:lang w:val="ru-RU"/>
        </w:rPr>
        <w:t>о сменой реквизитов для оплаты.</w:t>
      </w:r>
    </w:p>
    <w:p w14:paraId="4F761088" w14:textId="311F98F9" w:rsidR="00F15E8C" w:rsidRDefault="00F15E8C" w:rsidP="00F15E8C">
      <w:pPr>
        <w:pStyle w:val="Standard"/>
        <w:jc w:val="both"/>
        <w:rPr>
          <w:lang w:val="ru-RU"/>
        </w:rPr>
      </w:pPr>
      <w:r>
        <w:rPr>
          <w:lang w:val="ru-RU"/>
        </w:rPr>
        <w:t xml:space="preserve">Новые реквизиты: </w:t>
      </w:r>
    </w:p>
    <w:p w14:paraId="70F419DC" w14:textId="77777777" w:rsidR="00F15E8C" w:rsidRPr="00F15E8C" w:rsidRDefault="00F15E8C" w:rsidP="00F15E8C">
      <w:pPr>
        <w:pStyle w:val="Standard"/>
        <w:jc w:val="both"/>
        <w:rPr>
          <w:b/>
          <w:bCs/>
          <w:lang w:val="ru-RU"/>
        </w:rPr>
      </w:pPr>
      <w:r w:rsidRPr="00F15E8C">
        <w:rPr>
          <w:b/>
          <w:bCs/>
          <w:lang w:val="ru-RU"/>
        </w:rPr>
        <w:t>Наименование получателя ДОБРЫДЕНЬ ВАСИЛИЙ АНАТОЛЬЕВИЧ</w:t>
      </w:r>
    </w:p>
    <w:p w14:paraId="5F910FAC" w14:textId="77777777" w:rsidR="00F15E8C" w:rsidRPr="00F15E8C" w:rsidRDefault="00F15E8C" w:rsidP="00F15E8C">
      <w:pPr>
        <w:pStyle w:val="Standard"/>
        <w:jc w:val="both"/>
        <w:rPr>
          <w:b/>
          <w:bCs/>
          <w:lang w:val="ru-RU"/>
        </w:rPr>
      </w:pPr>
      <w:r w:rsidRPr="00F15E8C">
        <w:rPr>
          <w:b/>
          <w:bCs/>
          <w:lang w:val="ru-RU"/>
        </w:rPr>
        <w:t>Счет получателя 40817810550221228505</w:t>
      </w:r>
    </w:p>
    <w:p w14:paraId="5B1311F9" w14:textId="77777777" w:rsidR="00F15E8C" w:rsidRPr="00F15E8C" w:rsidRDefault="00F15E8C" w:rsidP="00F15E8C">
      <w:pPr>
        <w:pStyle w:val="Standard"/>
        <w:jc w:val="both"/>
        <w:rPr>
          <w:b/>
          <w:bCs/>
          <w:lang w:val="ru-RU"/>
        </w:rPr>
      </w:pPr>
      <w:r w:rsidRPr="00F15E8C">
        <w:rPr>
          <w:b/>
          <w:bCs/>
          <w:lang w:val="ru-RU"/>
        </w:rPr>
        <w:t>Дата открытия 14.01.2026</w:t>
      </w:r>
    </w:p>
    <w:p w14:paraId="05A56B28" w14:textId="77777777" w:rsidR="00F15E8C" w:rsidRPr="00F15E8C" w:rsidRDefault="00F15E8C" w:rsidP="00F15E8C">
      <w:pPr>
        <w:pStyle w:val="Standard"/>
        <w:jc w:val="both"/>
        <w:rPr>
          <w:b/>
          <w:bCs/>
          <w:lang w:val="ru-RU"/>
        </w:rPr>
      </w:pPr>
      <w:r w:rsidRPr="00F15E8C">
        <w:rPr>
          <w:b/>
          <w:bCs/>
          <w:lang w:val="ru-RU"/>
        </w:rPr>
        <w:t>Наименование банка получателя ФИЛИАЛ "ЦЕНТРАЛЬНЫЙ" ПАО</w:t>
      </w:r>
    </w:p>
    <w:p w14:paraId="360C8E03" w14:textId="77777777" w:rsidR="00F15E8C" w:rsidRPr="00F15E8C" w:rsidRDefault="00F15E8C" w:rsidP="00F15E8C">
      <w:pPr>
        <w:pStyle w:val="Standard"/>
        <w:jc w:val="both"/>
        <w:rPr>
          <w:b/>
          <w:bCs/>
          <w:lang w:val="ru-RU"/>
        </w:rPr>
      </w:pPr>
      <w:r w:rsidRPr="00F15E8C">
        <w:rPr>
          <w:b/>
          <w:bCs/>
          <w:lang w:val="ru-RU"/>
        </w:rPr>
        <w:t>"СОВКОМБАНК"(БЕРДСК)</w:t>
      </w:r>
    </w:p>
    <w:p w14:paraId="1AB0D093" w14:textId="77777777" w:rsidR="00F15E8C" w:rsidRPr="00F15E8C" w:rsidRDefault="00F15E8C" w:rsidP="00F15E8C">
      <w:pPr>
        <w:pStyle w:val="Standard"/>
        <w:jc w:val="both"/>
        <w:rPr>
          <w:b/>
          <w:bCs/>
          <w:lang w:val="ru-RU"/>
        </w:rPr>
      </w:pPr>
      <w:r w:rsidRPr="00F15E8C">
        <w:rPr>
          <w:b/>
          <w:bCs/>
          <w:lang w:val="ru-RU"/>
        </w:rPr>
        <w:t>Корреспондентский счет 30101810150040000763</w:t>
      </w:r>
    </w:p>
    <w:p w14:paraId="0C3E55D2" w14:textId="77777777" w:rsidR="00F15E8C" w:rsidRPr="00F15E8C" w:rsidRDefault="00F15E8C" w:rsidP="00F15E8C">
      <w:pPr>
        <w:pStyle w:val="Standard"/>
        <w:jc w:val="both"/>
        <w:rPr>
          <w:b/>
          <w:bCs/>
          <w:lang w:val="ru-RU"/>
        </w:rPr>
      </w:pPr>
      <w:r w:rsidRPr="00F15E8C">
        <w:rPr>
          <w:b/>
          <w:bCs/>
          <w:lang w:val="ru-RU"/>
        </w:rPr>
        <w:t>БИК 045004763</w:t>
      </w:r>
    </w:p>
    <w:p w14:paraId="4E6F1887" w14:textId="77777777" w:rsidR="00F15E8C" w:rsidRPr="00F15E8C" w:rsidRDefault="00F15E8C" w:rsidP="00F15E8C">
      <w:pPr>
        <w:pStyle w:val="Standard"/>
        <w:jc w:val="both"/>
        <w:rPr>
          <w:b/>
          <w:bCs/>
          <w:lang w:val="ru-RU"/>
        </w:rPr>
      </w:pPr>
      <w:r w:rsidRPr="00F15E8C">
        <w:rPr>
          <w:b/>
          <w:bCs/>
          <w:lang w:val="ru-RU"/>
        </w:rPr>
        <w:t>ИНН БАНКА 4401116480</w:t>
      </w:r>
    </w:p>
    <w:p w14:paraId="3C5186BF" w14:textId="170CD893" w:rsidR="00F15E8C" w:rsidRPr="00F15E8C" w:rsidRDefault="00F15E8C" w:rsidP="00F15E8C">
      <w:pPr>
        <w:pStyle w:val="Standard"/>
        <w:jc w:val="both"/>
        <w:rPr>
          <w:b/>
          <w:bCs/>
          <w:lang w:val="ru-RU"/>
        </w:rPr>
      </w:pPr>
      <w:r w:rsidRPr="00F15E8C">
        <w:rPr>
          <w:b/>
          <w:bCs/>
          <w:lang w:val="ru-RU"/>
        </w:rPr>
        <w:t>КПП БАНКА 544543001</w:t>
      </w:r>
    </w:p>
    <w:p w14:paraId="4883606F" w14:textId="77777777" w:rsidR="00295A75" w:rsidRDefault="00295A75">
      <w:pPr>
        <w:pStyle w:val="Standard"/>
        <w:rPr>
          <w:lang w:val="ru-RU"/>
        </w:rPr>
      </w:pPr>
    </w:p>
    <w:p w14:paraId="731768AC" w14:textId="77777777" w:rsidR="00295A75" w:rsidRDefault="00295A75">
      <w:pPr>
        <w:pStyle w:val="Standard"/>
        <w:rPr>
          <w:lang w:val="ru-RU"/>
        </w:rPr>
      </w:pPr>
    </w:p>
    <w:p w14:paraId="64179355" w14:textId="77777777" w:rsidR="00295A75" w:rsidRDefault="00295A75">
      <w:pPr>
        <w:pStyle w:val="Standard"/>
        <w:rPr>
          <w:lang w:val="ru-RU"/>
        </w:rPr>
      </w:pPr>
    </w:p>
    <w:p w14:paraId="777BFFAA" w14:textId="77777777" w:rsidR="00295A75" w:rsidRDefault="00295A75">
      <w:pPr>
        <w:pStyle w:val="Standard"/>
        <w:rPr>
          <w:lang w:val="ru-RU"/>
        </w:rPr>
      </w:pPr>
    </w:p>
    <w:p w14:paraId="6B0C0A27" w14:textId="77777777" w:rsidR="00295A75" w:rsidRDefault="00295A75">
      <w:pPr>
        <w:pStyle w:val="Standard"/>
        <w:rPr>
          <w:lang w:val="ru-RU"/>
        </w:rPr>
      </w:pPr>
    </w:p>
    <w:p w14:paraId="47EE5B80" w14:textId="76DACC11" w:rsidR="00295A75" w:rsidRDefault="006F6A2E">
      <w:pPr>
        <w:pStyle w:val="Standard"/>
        <w:rPr>
          <w:lang w:val="ru-RU"/>
        </w:rPr>
      </w:pPr>
      <w:r>
        <w:rPr>
          <w:lang w:val="ru-RU"/>
        </w:rPr>
        <w:t xml:space="preserve">Дата: </w:t>
      </w:r>
      <w:r w:rsidR="00F15E8C">
        <w:rPr>
          <w:lang w:val="ru-RU"/>
        </w:rPr>
        <w:t>16.06.2026</w:t>
      </w:r>
    </w:p>
    <w:p w14:paraId="1E39158B" w14:textId="77777777" w:rsidR="00295A75" w:rsidRDefault="00295A75">
      <w:pPr>
        <w:pStyle w:val="Standard"/>
        <w:rPr>
          <w:lang w:val="ru-RU"/>
        </w:rPr>
      </w:pPr>
    </w:p>
    <w:p w14:paraId="0EFC3962" w14:textId="77777777" w:rsidR="00295A75" w:rsidRDefault="00295A75">
      <w:pPr>
        <w:pStyle w:val="Standard"/>
        <w:rPr>
          <w:lang w:val="ru-RU"/>
        </w:rPr>
      </w:pPr>
    </w:p>
    <w:p w14:paraId="09142370" w14:textId="3127B5F4" w:rsidR="00295A75" w:rsidRDefault="006F6A2E">
      <w:pPr>
        <w:pStyle w:val="Standard"/>
        <w:rPr>
          <w:lang w:val="ru-RU"/>
        </w:rPr>
      </w:pPr>
      <w:r>
        <w:rPr>
          <w:lang w:val="ru-RU"/>
        </w:rPr>
        <w:t>Организатор торгов</w:t>
      </w:r>
      <w:r w:rsidR="00F15E8C">
        <w:rPr>
          <w:lang w:val="ru-RU"/>
        </w:rPr>
        <w:t xml:space="preserve">: </w:t>
      </w:r>
      <w:r w:rsidR="00F15E8C">
        <w:rPr>
          <w:noProof/>
        </w:rPr>
        <w:drawing>
          <wp:inline distT="0" distB="0" distL="0" distR="0" wp14:anchorId="50A8CAF7" wp14:editId="5B7C2C9A">
            <wp:extent cx="1875790" cy="1184275"/>
            <wp:effectExtent l="0" t="0" r="0" b="0"/>
            <wp:docPr id="31700250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790" cy="118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15E8C">
        <w:rPr>
          <w:lang w:val="ru-RU"/>
        </w:rPr>
        <w:t>А.В. Титков</w:t>
      </w:r>
    </w:p>
    <w:p w14:paraId="64A02CDE" w14:textId="77777777" w:rsidR="00295A75" w:rsidRDefault="00295A75">
      <w:pPr>
        <w:pStyle w:val="Standard"/>
        <w:rPr>
          <w:lang w:val="ru-RU"/>
        </w:rPr>
      </w:pPr>
    </w:p>
    <w:p w14:paraId="6FE62ECA" w14:textId="77777777" w:rsidR="00295A75" w:rsidRDefault="00295A75">
      <w:pPr>
        <w:pStyle w:val="Standard"/>
        <w:rPr>
          <w:lang w:val="ru-RU"/>
        </w:rPr>
      </w:pPr>
    </w:p>
    <w:p w14:paraId="6C9DFC08" w14:textId="77777777" w:rsidR="00295A75" w:rsidRDefault="00295A75">
      <w:pPr>
        <w:pStyle w:val="Standard"/>
        <w:rPr>
          <w:lang w:val="ru-RU"/>
        </w:rPr>
      </w:pPr>
    </w:p>
    <w:sectPr w:rsidR="00295A75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4BDDA" w14:textId="77777777" w:rsidR="003C5AAC" w:rsidRDefault="003C5AAC">
      <w:r>
        <w:separator/>
      </w:r>
    </w:p>
  </w:endnote>
  <w:endnote w:type="continuationSeparator" w:id="0">
    <w:p w14:paraId="5E5C89FA" w14:textId="77777777" w:rsidR="003C5AAC" w:rsidRDefault="003C5A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9A9132" w14:textId="77777777" w:rsidR="003C5AAC" w:rsidRDefault="003C5AAC">
      <w:r>
        <w:rPr>
          <w:color w:val="000000"/>
        </w:rPr>
        <w:separator/>
      </w:r>
    </w:p>
  </w:footnote>
  <w:footnote w:type="continuationSeparator" w:id="0">
    <w:p w14:paraId="55DE1E0B" w14:textId="77777777" w:rsidR="003C5AAC" w:rsidRDefault="003C5A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4"/>
  <w:proofState w:spelling="clean" w:grammar="clean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A75"/>
    <w:rsid w:val="00295A75"/>
    <w:rsid w:val="00367DCC"/>
    <w:rsid w:val="003C5AAC"/>
    <w:rsid w:val="006F6A2E"/>
    <w:rsid w:val="00700B29"/>
    <w:rsid w:val="00C605FF"/>
    <w:rsid w:val="00F15E8C"/>
    <w:rsid w:val="00FF1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A6607"/>
  <w15:docId w15:val="{3522D0BC-519A-4C47-8E62-2AD7DC857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a"/>
    <w:next w:val="a"/>
    <w:link w:val="10"/>
    <w:uiPriority w:val="9"/>
    <w:qFormat/>
    <w:rsid w:val="00F15E8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Heading"/>
    <w:next w:val="Textbody"/>
    <w:pPr>
      <w:outlineLvl w:val="1"/>
    </w:pPr>
    <w:rPr>
      <w:rFonts w:ascii="Times New Roman" w:eastAsia="MS Gothic" w:hAnsi="Times New Roman"/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10">
    <w:name w:val="Заголовок 1 Знак"/>
    <w:basedOn w:val="a0"/>
    <w:link w:val="1"/>
    <w:uiPriority w:val="9"/>
    <w:rsid w:val="00F15E8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Alexey Titkov</cp:lastModifiedBy>
  <cp:revision>2</cp:revision>
  <dcterms:created xsi:type="dcterms:W3CDTF">2026-06-16T11:16:00Z</dcterms:created>
  <dcterms:modified xsi:type="dcterms:W3CDTF">2026-06-16T11:16:00Z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