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Калининград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19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Семенова Константина Геннадьевича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23.10.1986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г.Калининград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112-283-235 11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390406579698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236022, Калининградская область, г Калининград, ул Чернышев</w:t>
      </w:r>
      <w:r>
        <w:rPr>
          <w:rFonts w:ascii="Times New Roman" w:hAnsi="Times New Roman"/>
          <w:sz w:val="24"/>
          <w:szCs w:val="24"/>
        </w:rPr>
        <w:t xml:space="preserve">ского, д 47,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Калининградской области в составе от 16.09.2025 г. по делу № А21-</w:t>
      </w:r>
      <w:r>
        <w:rPr>
          <w:rFonts w:ascii="Times New Roman" w:hAnsi="Times New Roman"/>
          <w:sz w:val="24"/>
          <w:szCs w:val="24"/>
        </w:rPr>
        <w:t xml:space="preserve">7792/2025 Е.А. Талалас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</w:t>
      </w:r>
      <w:r>
        <w:rPr>
          <w:rFonts w:ascii="Times New Roman" w:hAnsi="Times New Roman"/>
          <w:sz w:val="24"/>
          <w:szCs w:val="24"/>
        </w:rPr>
        <w:t xml:space="preserve">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Семенова Константина Геннадьевича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</w:t>
      </w:r>
      <w:r>
        <w:rPr>
          <w:rFonts w:ascii="Times New Roman" w:hAnsi="Times New Roman"/>
          <w:sz w:val="24"/>
          <w:szCs w:val="24"/>
        </w:rPr>
        <w:t xml:space="preserve">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</w:t>
      </w:r>
      <w:r>
        <w:rPr>
          <w:rFonts w:ascii="Times New Roman" w:hAnsi="Times New Roman"/>
          <w:sz w:val="24"/>
          <w:szCs w:val="24"/>
        </w:rPr>
        <w:t xml:space="preserve">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Семенова Константина Геннадьевича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</w:t>
      </w:r>
      <w:r>
        <w:rPr>
          <w:rFonts w:ascii="Times New Roman" w:hAnsi="Times New Roman"/>
          <w:sz w:val="24"/>
          <w:szCs w:val="24"/>
        </w:rPr>
        <w:t xml:space="preserve">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Калининградской области в составе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Семенова Константина Геннадьевича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40817810850220377720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3373</Characters>
  <CharactersWithSpaces>3957</CharactersWithSpaces>
  <DocSecurity>0</DocSecurity>
  <HyperlinksChanged>false</HyperlinksChanged>
  <Lines>28</Lines>
  <Pages>2</Pages>
  <Paragraphs>7</Paragraphs>
  <ScaleCrop>false</ScaleCrop>
  <SharedDoc>false</SharedDoc>
  <Template>Normal</Template>
  <Words>591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2026-03-19T17:18:00Z</dcterms:created>
  <dcterms:modified xsi:type="dcterms:W3CDTF">2026-03-19T17:18:00Z</dcterms:modified>
  <cp:version>1048576</cp:version>
</cp:coreProperties>
</file>