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C4709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4709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4709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4709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</w:r>
      <w:r w:rsidRPr="00C4709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4709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4709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4709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4709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0F9D205" w:rsidR="000A052A" w:rsidRPr="00C47090" w:rsidRDefault="00C4709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Финансовый управляющий Ильиной Наталии Федоровны (</w:t>
      </w:r>
      <w:proofErr w:type="spellStart"/>
      <w:r w:rsidRPr="00C4709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47090">
        <w:rPr>
          <w:rStyle w:val="paragraph"/>
          <w:rFonts w:ascii="Times New Roman" w:hAnsi="Times New Roman"/>
          <w:sz w:val="18"/>
          <w:szCs w:val="18"/>
        </w:rPr>
        <w:t xml:space="preserve">./м.р.:29.04.1989, гор. Гатчина Ленинградская обл. , СНИЛС 11341032585, ИНН 470517755973, адрес: 188310, Ленинградская обл., р-н. Гатчинский, г. Гатчина, ул. Авиатриссы Зверевой, д. 20, к. 2, кв. 7), </w:t>
      </w:r>
      <w:proofErr w:type="spellStart"/>
      <w:r w:rsidRPr="00C4709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C4709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4709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4709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25.09.2025 г. (</w:t>
      </w:r>
      <w:proofErr w:type="spellStart"/>
      <w:r w:rsidRPr="00C4709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47090">
        <w:rPr>
          <w:rStyle w:val="paragraph"/>
          <w:rFonts w:ascii="Times New Roman" w:hAnsi="Times New Roman"/>
          <w:sz w:val="18"/>
          <w:szCs w:val="18"/>
        </w:rPr>
        <w:t>. от 22.09.2025 г.) по делу № А56-56289/2025,</w:t>
      </w:r>
      <w:r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4709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4709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47090">
        <w:rPr>
          <w:rFonts w:ascii="Times New Roman" w:hAnsi="Times New Roman"/>
          <w:sz w:val="18"/>
          <w:szCs w:val="18"/>
        </w:rPr>
        <w:t>,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4709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4709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80B8C16" w14:textId="77777777" w:rsidR="00C47090" w:rsidRPr="00C47090" w:rsidRDefault="00C4709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47090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SKODA OCTAVIA Тип ТС: Легковой седан Категория: В Год изготовления: 2007 Цвет кузова: Серебристый Мощность двигателя, л.с. (кВт) - ПТС: 78 РН 717697 СТС: 99 36 937940 VIN: TMBDC41U288838125 Номер кузова: TMBDC41U288838125 Регистрационный знак: Х577ТС47 (далее – «Имущество»)</w:t>
      </w:r>
      <w:r w:rsidRPr="00C47090">
        <w:rPr>
          <w:rFonts w:ascii="Times New Roman" w:hAnsi="Times New Roman"/>
          <w:i/>
          <w:sz w:val="20"/>
          <w:szCs w:val="20"/>
        </w:rPr>
        <w:t>.</w:t>
      </w:r>
    </w:p>
    <w:p w14:paraId="2F3975F4" w14:textId="12B616BC" w:rsidR="00444125" w:rsidRPr="00C47090" w:rsidRDefault="000A052A" w:rsidP="00C4709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4709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4709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4709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47090" w:rsidRPr="00C47090">
        <w:rPr>
          <w:rStyle w:val="paragraph"/>
          <w:rFonts w:ascii="Times New Roman" w:hAnsi="Times New Roman"/>
          <w:sz w:val="18"/>
          <w:szCs w:val="18"/>
        </w:rPr>
        <w:t>ИЛЬИНА НАТАЛИЯ ФЕДОРОВНА</w:t>
      </w:r>
      <w:r w:rsidR="00C47090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47090" w:rsidRPr="00C47090">
        <w:rPr>
          <w:rStyle w:val="paragraph"/>
          <w:rFonts w:ascii="Times New Roman" w:hAnsi="Times New Roman"/>
          <w:sz w:val="18"/>
          <w:szCs w:val="18"/>
        </w:rPr>
        <w:t>Счет получателя 40817810050224365088</w:t>
      </w:r>
      <w:r w:rsidR="00C47090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4709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4709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4709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4709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4709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C4709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C4709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C4709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C47090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C4709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4709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709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4709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4709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4709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4709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4709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4709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4709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4709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4709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709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4709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709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4709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2D12246" w:rsidR="003C3A95" w:rsidRPr="00C4709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4709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C47090" w:rsidRPr="00C47090">
              <w:rPr>
                <w:rStyle w:val="paragraph"/>
                <w:i/>
                <w:sz w:val="18"/>
                <w:szCs w:val="18"/>
              </w:rPr>
              <w:t>Ильиной Наталии Федоровны (</w:t>
            </w:r>
            <w:proofErr w:type="spellStart"/>
            <w:r w:rsidR="00C47090" w:rsidRPr="00C4709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C47090" w:rsidRPr="00C47090">
              <w:rPr>
                <w:rStyle w:val="paragraph"/>
                <w:i/>
                <w:sz w:val="18"/>
                <w:szCs w:val="18"/>
              </w:rPr>
              <w:t>./м.р.:29.04.1989, гор. Гатчина Ленинградская обл. , СНИЛС 11341032585, ИНН 470517755973, адрес: 188310, Ленинградская обл., р-н. Гатчинский, г. Гатчина, ул. Авиатриссы Зверевой, д. 20, к. 2, кв. 7)</w:t>
            </w:r>
            <w:r w:rsidRPr="00C4709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C4709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C4709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C4709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C47090">
              <w:t xml:space="preserve"> </w:t>
            </w:r>
            <w:r w:rsidR="00C22527" w:rsidRPr="00C4709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C47090">
              <w:rPr>
                <w:rStyle w:val="paragraph"/>
                <w:i/>
                <w:sz w:val="18"/>
                <w:szCs w:val="18"/>
              </w:rPr>
              <w:t>)</w:t>
            </w:r>
            <w:r w:rsidRPr="00C47090">
              <w:rPr>
                <w:lang w:val="ru-RU"/>
              </w:rPr>
              <w:t>.</w:t>
            </w:r>
          </w:p>
          <w:p w14:paraId="7E16AF1F" w14:textId="77777777" w:rsidR="00017565" w:rsidRPr="00C4709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947C7F0" w14:textId="77777777" w:rsidR="00C47090" w:rsidRPr="00C47090" w:rsidRDefault="00B16CC1" w:rsidP="00C4709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47090"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ИЛЬИНА НАТАЛИЯ ФЕДОРОВНА</w:t>
            </w:r>
          </w:p>
          <w:p w14:paraId="09451E7A" w14:textId="11CE07E0" w:rsidR="00685584" w:rsidRPr="00C47090" w:rsidRDefault="00C47090" w:rsidP="00C4709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40817810050224365088</w:t>
            </w:r>
          </w:p>
          <w:p w14:paraId="7B183B3D" w14:textId="6792E416" w:rsidR="00BE49EC" w:rsidRPr="00C470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470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470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4709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C4709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C4709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4709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4709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C4709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C4709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4709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4709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4709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4709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4709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4709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47090" w:rsidRDefault="00BE49EC" w:rsidP="00C470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C4709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4709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4709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A526" w14:textId="77777777" w:rsidR="00C04138" w:rsidRDefault="00C04138" w:rsidP="005F791F">
      <w:pPr>
        <w:spacing w:after="0" w:line="240" w:lineRule="auto"/>
      </w:pPr>
      <w:r>
        <w:separator/>
      </w:r>
    </w:p>
  </w:endnote>
  <w:endnote w:type="continuationSeparator" w:id="0">
    <w:p w14:paraId="086B595F" w14:textId="77777777" w:rsidR="00C04138" w:rsidRDefault="00C0413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70F6" w14:textId="77777777" w:rsidR="00C04138" w:rsidRDefault="00C04138" w:rsidP="005F791F">
      <w:pPr>
        <w:spacing w:after="0" w:line="240" w:lineRule="auto"/>
      </w:pPr>
      <w:r>
        <w:separator/>
      </w:r>
    </w:p>
  </w:footnote>
  <w:footnote w:type="continuationSeparator" w:id="0">
    <w:p w14:paraId="6D2E6E20" w14:textId="77777777" w:rsidR="00C04138" w:rsidRDefault="00C0413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04138"/>
    <w:rsid w:val="00C22527"/>
    <w:rsid w:val="00C26389"/>
    <w:rsid w:val="00C47090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000E3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2026-06-15T10:48:00Z</dcterms:created>
  <dcterms:modified xsi:type="dcterms:W3CDTF">2026-06-15T10:48:00Z</dcterms:modified>
</cp:coreProperties>
</file>