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F15EF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F15EF8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F15EF8">
        <w:rPr>
          <w:rFonts w:ascii="Times New Roman" w:hAnsi="Times New Roman"/>
          <w:b/>
          <w:i/>
          <w:sz w:val="20"/>
          <w:szCs w:val="20"/>
        </w:rPr>
        <w:t>оговор</w:t>
      </w:r>
      <w:r w:rsidRPr="00F15EF8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F15EF8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F15EF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F15EF8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F15EF8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F15EF8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15EF8">
        <w:rPr>
          <w:rStyle w:val="paragraph"/>
          <w:sz w:val="20"/>
          <w:szCs w:val="20"/>
        </w:rPr>
        <w:t>г._______________</w:t>
      </w:r>
      <w:r w:rsidR="008E2D9D" w:rsidRPr="00F15EF8">
        <w:rPr>
          <w:rFonts w:ascii="Times New Roman" w:hAnsi="Times New Roman"/>
          <w:sz w:val="20"/>
          <w:szCs w:val="20"/>
        </w:rPr>
        <w:tab/>
      </w:r>
      <w:r w:rsidR="008E2D9D" w:rsidRPr="00F15EF8">
        <w:rPr>
          <w:rFonts w:ascii="Times New Roman" w:hAnsi="Times New Roman"/>
          <w:sz w:val="20"/>
          <w:szCs w:val="20"/>
        </w:rPr>
        <w:tab/>
      </w:r>
      <w:r w:rsidR="008E2D9D" w:rsidRPr="00F15EF8">
        <w:rPr>
          <w:rFonts w:ascii="Times New Roman" w:hAnsi="Times New Roman"/>
          <w:sz w:val="20"/>
          <w:szCs w:val="20"/>
        </w:rPr>
        <w:tab/>
      </w:r>
      <w:r w:rsidR="008E2D9D" w:rsidRPr="00F15EF8">
        <w:rPr>
          <w:rFonts w:ascii="Times New Roman" w:hAnsi="Times New Roman"/>
          <w:sz w:val="20"/>
          <w:szCs w:val="20"/>
        </w:rPr>
        <w:tab/>
      </w:r>
      <w:r w:rsidR="008E2D9D" w:rsidRPr="00F15EF8">
        <w:rPr>
          <w:rFonts w:ascii="Times New Roman" w:hAnsi="Times New Roman"/>
          <w:sz w:val="20"/>
          <w:szCs w:val="20"/>
        </w:rPr>
        <w:tab/>
      </w:r>
      <w:r w:rsidR="008E2D9D" w:rsidRPr="00F15EF8">
        <w:rPr>
          <w:rFonts w:ascii="Times New Roman" w:hAnsi="Times New Roman"/>
          <w:sz w:val="20"/>
          <w:szCs w:val="20"/>
        </w:rPr>
        <w:tab/>
      </w:r>
      <w:r w:rsidR="008E2D9D" w:rsidRPr="00F15EF8">
        <w:rPr>
          <w:rFonts w:ascii="Times New Roman" w:hAnsi="Times New Roman"/>
          <w:sz w:val="20"/>
          <w:szCs w:val="20"/>
        </w:rPr>
        <w:tab/>
      </w:r>
      <w:r w:rsidR="008E2D9D" w:rsidRPr="00F15EF8">
        <w:rPr>
          <w:rFonts w:ascii="Times New Roman" w:hAnsi="Times New Roman"/>
          <w:sz w:val="20"/>
          <w:szCs w:val="20"/>
        </w:rPr>
        <w:tab/>
      </w:r>
      <w:r w:rsidR="001D5D52" w:rsidRPr="00F15EF8">
        <w:rPr>
          <w:rFonts w:ascii="Times New Roman" w:hAnsi="Times New Roman"/>
          <w:sz w:val="20"/>
          <w:szCs w:val="20"/>
        </w:rPr>
        <w:t xml:space="preserve">     </w:t>
      </w:r>
      <w:r w:rsidR="00A83AEC" w:rsidRPr="00F15EF8">
        <w:rPr>
          <w:rFonts w:ascii="Times New Roman" w:hAnsi="Times New Roman"/>
          <w:sz w:val="20"/>
          <w:szCs w:val="20"/>
        </w:rPr>
        <w:t xml:space="preserve"> </w:t>
      </w:r>
      <w:r w:rsidR="001D5D52" w:rsidRPr="00F15EF8">
        <w:rPr>
          <w:rFonts w:ascii="Times New Roman" w:hAnsi="Times New Roman"/>
          <w:sz w:val="20"/>
          <w:szCs w:val="20"/>
        </w:rPr>
        <w:t xml:space="preserve"> </w:t>
      </w:r>
      <w:r w:rsidR="008E2D9D" w:rsidRPr="00F15EF8">
        <w:rPr>
          <w:rFonts w:ascii="Times New Roman" w:hAnsi="Times New Roman"/>
          <w:sz w:val="20"/>
          <w:szCs w:val="20"/>
        </w:rPr>
        <w:t>«</w:t>
      </w:r>
      <w:r w:rsidRPr="00F15EF8">
        <w:rPr>
          <w:rFonts w:ascii="Times New Roman" w:hAnsi="Times New Roman"/>
          <w:sz w:val="20"/>
          <w:szCs w:val="20"/>
        </w:rPr>
        <w:t>__</w:t>
      </w:r>
      <w:r w:rsidR="008E2D9D" w:rsidRPr="00F15EF8">
        <w:rPr>
          <w:rFonts w:ascii="Times New Roman" w:hAnsi="Times New Roman"/>
          <w:sz w:val="20"/>
          <w:szCs w:val="20"/>
        </w:rPr>
        <w:t xml:space="preserve">» </w:t>
      </w:r>
      <w:r w:rsidRPr="00F15EF8">
        <w:rPr>
          <w:rFonts w:ascii="Times New Roman" w:hAnsi="Times New Roman"/>
          <w:sz w:val="20"/>
          <w:szCs w:val="20"/>
        </w:rPr>
        <w:t>________</w:t>
      </w:r>
      <w:r w:rsidR="00A83AEC" w:rsidRPr="00F15EF8">
        <w:rPr>
          <w:rFonts w:ascii="Times New Roman" w:hAnsi="Times New Roman"/>
          <w:sz w:val="20"/>
          <w:szCs w:val="20"/>
        </w:rPr>
        <w:t xml:space="preserve"> </w:t>
      </w:r>
      <w:r w:rsidR="008E2D9D" w:rsidRPr="00F15EF8">
        <w:rPr>
          <w:rFonts w:ascii="Times New Roman" w:hAnsi="Times New Roman"/>
          <w:sz w:val="20"/>
          <w:szCs w:val="20"/>
        </w:rPr>
        <w:t>20</w:t>
      </w:r>
      <w:r w:rsidR="00CD1088" w:rsidRPr="00F15EF8">
        <w:rPr>
          <w:rFonts w:ascii="Times New Roman" w:hAnsi="Times New Roman"/>
          <w:sz w:val="20"/>
          <w:szCs w:val="20"/>
        </w:rPr>
        <w:t>2</w:t>
      </w:r>
      <w:r w:rsidRPr="00F15EF8">
        <w:rPr>
          <w:rFonts w:ascii="Times New Roman" w:hAnsi="Times New Roman"/>
          <w:sz w:val="20"/>
          <w:szCs w:val="20"/>
        </w:rPr>
        <w:t>_</w:t>
      </w:r>
      <w:r w:rsidR="005F754E" w:rsidRPr="00F15EF8">
        <w:rPr>
          <w:rFonts w:ascii="Times New Roman" w:hAnsi="Times New Roman"/>
          <w:sz w:val="20"/>
          <w:szCs w:val="20"/>
        </w:rPr>
        <w:t xml:space="preserve"> </w:t>
      </w:r>
      <w:r w:rsidR="008E2D9D" w:rsidRPr="00F15EF8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F15EF8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23CAE45C" w:rsidR="00EB4D1F" w:rsidRPr="00F15EF8" w:rsidRDefault="00F15EF8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F15EF8">
        <w:rPr>
          <w:rStyle w:val="paragraph"/>
          <w:sz w:val="20"/>
          <w:szCs w:val="20"/>
        </w:rPr>
        <w:t>Финансовый управляющий Тайжанова Ануарбека Жагалбаевича (д.р./м.р.:08.02.1978, с. Карпунино Макроусовский р-н Курганская обл. , СНИЛС 11267736858, ИНН 720900942006, адрес: 627300, Тюменская обл., р-н Голышмановский, рп. Голышманово , ул. Орджоникидзе, д. 93), Банучян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Респ Татарстан, г Казань, ул. Соловецких Юнг, д. 7, оф. 1004), действующий на основании Решения Арбитражного суда Тюменской области от 10.07.2025 г. (р.ч. от 02.07.2025 г.) по делу № А70-10975/2025,</w:t>
      </w:r>
      <w:r w:rsidR="009B2852" w:rsidRPr="00F15EF8">
        <w:rPr>
          <w:rStyle w:val="paragraph"/>
          <w:sz w:val="20"/>
          <w:szCs w:val="20"/>
        </w:rPr>
        <w:t xml:space="preserve"> </w:t>
      </w:r>
      <w:r w:rsidR="008E2D9D" w:rsidRPr="00F15EF8">
        <w:rPr>
          <w:rStyle w:val="paragraph"/>
          <w:sz w:val="20"/>
          <w:szCs w:val="20"/>
        </w:rPr>
        <w:t xml:space="preserve">именуемый в дальнейшем </w:t>
      </w:r>
      <w:r w:rsidR="008E2D9D" w:rsidRPr="00F15EF8">
        <w:rPr>
          <w:rStyle w:val="paragraph"/>
          <w:i/>
          <w:sz w:val="20"/>
          <w:szCs w:val="20"/>
        </w:rPr>
        <w:t>«Продавец»,</w:t>
      </w:r>
      <w:r w:rsidR="008E2D9D" w:rsidRPr="00F15EF8">
        <w:rPr>
          <w:rStyle w:val="paragraph"/>
          <w:sz w:val="20"/>
          <w:szCs w:val="20"/>
        </w:rPr>
        <w:t xml:space="preserve"> с одной</w:t>
      </w:r>
      <w:r w:rsidR="008E2D9D" w:rsidRPr="00F15EF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F15EF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F15EF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F15EF8">
        <w:rPr>
          <w:rFonts w:ascii="Times New Roman" w:hAnsi="Times New Roman"/>
          <w:sz w:val="20"/>
          <w:szCs w:val="20"/>
        </w:rPr>
        <w:t xml:space="preserve"> </w:t>
      </w:r>
      <w:r w:rsidR="00EB4D1F" w:rsidRPr="00F15EF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F15EF8">
        <w:rPr>
          <w:rStyle w:val="paragraph"/>
          <w:sz w:val="20"/>
          <w:szCs w:val="20"/>
        </w:rPr>
        <w:t>,</w:t>
      </w:r>
      <w:r w:rsidRPr="00F15EF8">
        <w:rPr>
          <w:rStyle w:val="paragraph"/>
          <w:sz w:val="20"/>
          <w:szCs w:val="20"/>
        </w:rPr>
        <w:t xml:space="preserve"> именуем</w:t>
      </w:r>
      <w:r w:rsidR="00F12090" w:rsidRPr="00F15EF8">
        <w:rPr>
          <w:rStyle w:val="paragraph"/>
          <w:sz w:val="20"/>
          <w:szCs w:val="20"/>
        </w:rPr>
        <w:t>ый</w:t>
      </w:r>
      <w:r w:rsidRPr="00F15EF8">
        <w:rPr>
          <w:rStyle w:val="paragraph"/>
          <w:sz w:val="20"/>
          <w:szCs w:val="20"/>
        </w:rPr>
        <w:t xml:space="preserve"> в дальнейшем </w:t>
      </w:r>
      <w:r w:rsidRPr="00F15EF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F15EF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F15EF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F15EF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F15EF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F15EF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F15EF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22B0055E" w:rsidR="00B820DD" w:rsidRPr="00F15EF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 xml:space="preserve">1.1. </w:t>
      </w:r>
      <w:r w:rsidR="00B820DD" w:rsidRPr="00F15EF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F15EF8">
        <w:rPr>
          <w:rFonts w:ascii="Times New Roman" w:hAnsi="Times New Roman"/>
          <w:sz w:val="20"/>
          <w:szCs w:val="20"/>
        </w:rPr>
        <w:t xml:space="preserve">имущество </w:t>
      </w:r>
      <w:r w:rsidR="00F15EF8" w:rsidRPr="00F15EF8">
        <w:rPr>
          <w:rStyle w:val="paragraph"/>
          <w:sz w:val="20"/>
          <w:szCs w:val="20"/>
        </w:rPr>
        <w:t>Тайжанова Ануарбека Жагалбаевича</w:t>
      </w:r>
      <w:r w:rsidR="00D15F9A" w:rsidRPr="00F15EF8">
        <w:rPr>
          <w:rStyle w:val="paragraph"/>
          <w:sz w:val="20"/>
          <w:szCs w:val="20"/>
        </w:rPr>
        <w:t xml:space="preserve"> </w:t>
      </w:r>
      <w:r w:rsidR="00B579E6" w:rsidRPr="00F15EF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F15EF8">
        <w:rPr>
          <w:rFonts w:ascii="Times New Roman" w:hAnsi="Times New Roman"/>
          <w:sz w:val="20"/>
          <w:szCs w:val="20"/>
        </w:rPr>
        <w:t xml:space="preserve"> </w:t>
      </w:r>
    </w:p>
    <w:p w14:paraId="0D9B8E2D" w14:textId="7C856C10" w:rsidR="00B30FF8" w:rsidRPr="00F15EF8" w:rsidRDefault="00B820DD" w:rsidP="00F15EF8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15EF8">
        <w:rPr>
          <w:rFonts w:ascii="Times New Roman" w:hAnsi="Times New Roman"/>
          <w:i/>
          <w:sz w:val="20"/>
          <w:szCs w:val="20"/>
        </w:rPr>
        <w:t>Лот №1:</w:t>
      </w:r>
      <w:r w:rsidR="00A83AEC" w:rsidRPr="00F15EF8">
        <w:rPr>
          <w:rFonts w:ascii="Times New Roman" w:hAnsi="Times New Roman"/>
          <w:i/>
          <w:sz w:val="20"/>
          <w:szCs w:val="20"/>
        </w:rPr>
        <w:t xml:space="preserve"> </w:t>
      </w:r>
      <w:r w:rsidR="00F15EF8" w:rsidRPr="00F15EF8">
        <w:rPr>
          <w:rFonts w:ascii="Times New Roman" w:hAnsi="Times New Roman"/>
          <w:i/>
          <w:sz w:val="20"/>
          <w:szCs w:val="20"/>
        </w:rPr>
        <w:t>Транспортное средство:</w:t>
      </w:r>
      <w:r w:rsidR="00F15EF8" w:rsidRPr="00F15EF8">
        <w:rPr>
          <w:rFonts w:ascii="Times New Roman" w:hAnsi="Times New Roman"/>
          <w:i/>
          <w:sz w:val="20"/>
          <w:szCs w:val="20"/>
        </w:rPr>
        <w:t xml:space="preserve"> </w:t>
      </w:r>
      <w:r w:rsidR="00F15EF8" w:rsidRPr="00F15EF8">
        <w:rPr>
          <w:rFonts w:ascii="Times New Roman" w:hAnsi="Times New Roman"/>
          <w:i/>
          <w:sz w:val="20"/>
          <w:szCs w:val="20"/>
        </w:rPr>
        <w:t>Марка, модель: ГАЗ 3302</w:t>
      </w:r>
      <w:r w:rsidR="00F15EF8" w:rsidRPr="00F15EF8">
        <w:rPr>
          <w:rFonts w:ascii="Times New Roman" w:hAnsi="Times New Roman"/>
          <w:i/>
          <w:sz w:val="20"/>
          <w:szCs w:val="20"/>
        </w:rPr>
        <w:t xml:space="preserve"> </w:t>
      </w:r>
      <w:r w:rsidR="00F15EF8" w:rsidRPr="00F15EF8">
        <w:rPr>
          <w:rFonts w:ascii="Times New Roman" w:hAnsi="Times New Roman"/>
          <w:i/>
          <w:sz w:val="20"/>
          <w:szCs w:val="20"/>
        </w:rPr>
        <w:t>Тип ТС: Бортовой</w:t>
      </w:r>
      <w:r w:rsidR="00F15EF8" w:rsidRPr="00F15EF8">
        <w:rPr>
          <w:rFonts w:ascii="Times New Roman" w:hAnsi="Times New Roman"/>
          <w:i/>
          <w:sz w:val="20"/>
          <w:szCs w:val="20"/>
        </w:rPr>
        <w:t xml:space="preserve"> </w:t>
      </w:r>
      <w:r w:rsidR="00F15EF8" w:rsidRPr="00F15EF8">
        <w:rPr>
          <w:rFonts w:ascii="Times New Roman" w:hAnsi="Times New Roman"/>
          <w:i/>
          <w:sz w:val="20"/>
          <w:szCs w:val="20"/>
        </w:rPr>
        <w:t>Категория: в</w:t>
      </w:r>
      <w:r w:rsidR="00F15EF8" w:rsidRPr="00F15EF8">
        <w:rPr>
          <w:rFonts w:ascii="Times New Roman" w:hAnsi="Times New Roman"/>
          <w:i/>
          <w:sz w:val="20"/>
          <w:szCs w:val="20"/>
        </w:rPr>
        <w:t xml:space="preserve"> </w:t>
      </w:r>
      <w:r w:rsidR="00F15EF8" w:rsidRPr="00F15EF8">
        <w:rPr>
          <w:rFonts w:ascii="Times New Roman" w:hAnsi="Times New Roman"/>
          <w:i/>
          <w:sz w:val="20"/>
          <w:szCs w:val="20"/>
        </w:rPr>
        <w:t>Год изготовления: 2006</w:t>
      </w:r>
      <w:r w:rsidR="00F15EF8" w:rsidRPr="00F15EF8">
        <w:rPr>
          <w:rFonts w:ascii="Times New Roman" w:hAnsi="Times New Roman"/>
          <w:i/>
          <w:sz w:val="20"/>
          <w:szCs w:val="20"/>
        </w:rPr>
        <w:t xml:space="preserve"> </w:t>
      </w:r>
      <w:r w:rsidR="00F15EF8" w:rsidRPr="00F15EF8">
        <w:rPr>
          <w:rFonts w:ascii="Times New Roman" w:hAnsi="Times New Roman"/>
          <w:i/>
          <w:sz w:val="20"/>
          <w:szCs w:val="20"/>
        </w:rPr>
        <w:t>Цвет кузова: Белый</w:t>
      </w:r>
      <w:r w:rsidR="00F15EF8" w:rsidRPr="00F15EF8">
        <w:rPr>
          <w:rFonts w:ascii="Times New Roman" w:hAnsi="Times New Roman"/>
          <w:i/>
          <w:sz w:val="20"/>
          <w:szCs w:val="20"/>
        </w:rPr>
        <w:t xml:space="preserve"> </w:t>
      </w:r>
      <w:r w:rsidR="00F15EF8" w:rsidRPr="00F15EF8">
        <w:rPr>
          <w:rFonts w:ascii="Times New Roman" w:hAnsi="Times New Roman"/>
          <w:i/>
          <w:sz w:val="20"/>
          <w:szCs w:val="20"/>
        </w:rPr>
        <w:t>Мощность двигателя, л.с. (кВт) 103,0/140</w:t>
      </w:r>
      <w:r w:rsidR="00F15EF8" w:rsidRPr="00F15EF8">
        <w:rPr>
          <w:rFonts w:ascii="Times New Roman" w:hAnsi="Times New Roman"/>
          <w:i/>
          <w:sz w:val="20"/>
          <w:szCs w:val="20"/>
        </w:rPr>
        <w:t xml:space="preserve"> </w:t>
      </w:r>
      <w:r w:rsidR="00F15EF8" w:rsidRPr="00F15EF8">
        <w:rPr>
          <w:rFonts w:ascii="Times New Roman" w:hAnsi="Times New Roman"/>
          <w:i/>
          <w:sz w:val="20"/>
          <w:szCs w:val="20"/>
        </w:rPr>
        <w:t>ПТС: 52 МА 761041</w:t>
      </w:r>
      <w:r w:rsidR="00F15EF8" w:rsidRPr="00F15EF8">
        <w:rPr>
          <w:rFonts w:ascii="Times New Roman" w:hAnsi="Times New Roman"/>
          <w:i/>
          <w:sz w:val="20"/>
          <w:szCs w:val="20"/>
        </w:rPr>
        <w:t xml:space="preserve"> </w:t>
      </w:r>
      <w:r w:rsidR="00F15EF8" w:rsidRPr="00F15EF8">
        <w:rPr>
          <w:rFonts w:ascii="Times New Roman" w:hAnsi="Times New Roman"/>
          <w:i/>
          <w:sz w:val="20"/>
          <w:szCs w:val="20"/>
        </w:rPr>
        <w:t>СТС: 72 18 297508</w:t>
      </w:r>
      <w:r w:rsidR="00F15EF8" w:rsidRPr="00F15EF8">
        <w:rPr>
          <w:rFonts w:ascii="Times New Roman" w:hAnsi="Times New Roman"/>
          <w:i/>
          <w:sz w:val="20"/>
          <w:szCs w:val="20"/>
        </w:rPr>
        <w:t xml:space="preserve"> </w:t>
      </w:r>
      <w:r w:rsidR="00F15EF8" w:rsidRPr="00F15EF8">
        <w:rPr>
          <w:rFonts w:ascii="Times New Roman" w:hAnsi="Times New Roman"/>
          <w:i/>
          <w:sz w:val="20"/>
          <w:szCs w:val="20"/>
        </w:rPr>
        <w:t>VIN: X9633020062116910</w:t>
      </w:r>
      <w:r w:rsidR="00F15EF8" w:rsidRPr="00F15EF8">
        <w:rPr>
          <w:rFonts w:ascii="Times New Roman" w:hAnsi="Times New Roman"/>
          <w:i/>
          <w:sz w:val="20"/>
          <w:szCs w:val="20"/>
        </w:rPr>
        <w:t xml:space="preserve"> </w:t>
      </w:r>
      <w:r w:rsidR="00F15EF8" w:rsidRPr="00F15EF8">
        <w:rPr>
          <w:rFonts w:ascii="Times New Roman" w:hAnsi="Times New Roman"/>
          <w:i/>
          <w:sz w:val="20"/>
          <w:szCs w:val="20"/>
        </w:rPr>
        <w:t>Номер кузова: 33020060361819</w:t>
      </w:r>
      <w:r w:rsidR="00F15EF8" w:rsidRPr="00F15EF8">
        <w:rPr>
          <w:rFonts w:ascii="Times New Roman" w:hAnsi="Times New Roman"/>
          <w:i/>
          <w:sz w:val="20"/>
          <w:szCs w:val="20"/>
        </w:rPr>
        <w:t xml:space="preserve"> </w:t>
      </w:r>
      <w:r w:rsidR="00F15EF8" w:rsidRPr="00F15EF8">
        <w:rPr>
          <w:rFonts w:ascii="Times New Roman" w:hAnsi="Times New Roman"/>
          <w:i/>
          <w:sz w:val="20"/>
          <w:szCs w:val="20"/>
        </w:rPr>
        <w:t>Регистрационный знак: К243ХХ72</w:t>
      </w:r>
      <w:r w:rsidR="00F15EF8" w:rsidRPr="00F15EF8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F15EF8">
        <w:rPr>
          <w:rFonts w:ascii="Times New Roman" w:hAnsi="Times New Roman"/>
          <w:i/>
          <w:sz w:val="20"/>
          <w:szCs w:val="20"/>
        </w:rPr>
        <w:t>(далее – «Имущество»)</w:t>
      </w:r>
      <w:r w:rsidR="00F15EF8" w:rsidRPr="00F15EF8">
        <w:rPr>
          <w:rFonts w:ascii="Times New Roman" w:hAnsi="Times New Roman"/>
          <w:i/>
          <w:sz w:val="20"/>
          <w:szCs w:val="20"/>
        </w:rPr>
        <w:t>.</w:t>
      </w:r>
    </w:p>
    <w:p w14:paraId="73868648" w14:textId="75051B7A" w:rsidR="00B21BC6" w:rsidRPr="00F15EF8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F15EF8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F15EF8" w:rsidRPr="00F15EF8">
        <w:rPr>
          <w:rFonts w:ascii="Times New Roman" w:hAnsi="Times New Roman" w:cs="Times New Roman"/>
        </w:rPr>
        <w:t>.</w:t>
      </w:r>
    </w:p>
    <w:p w14:paraId="06E9F2F4" w14:textId="77777777" w:rsidR="00B30FF8" w:rsidRPr="00F15EF8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F15EF8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>2. Стоимость И</w:t>
      </w:r>
      <w:r w:rsidR="008E2D9D" w:rsidRPr="00F15EF8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F15EF8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F15EF8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F15EF8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F15EF8">
        <w:rPr>
          <w:rFonts w:ascii="Times New Roman" w:hAnsi="Times New Roman"/>
          <w:sz w:val="20"/>
          <w:szCs w:val="20"/>
        </w:rPr>
        <w:t xml:space="preserve"> </w:t>
      </w:r>
      <w:r w:rsidR="00BF23AE" w:rsidRPr="00F15EF8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F15EF8">
        <w:rPr>
          <w:rFonts w:ascii="Times New Roman" w:hAnsi="Times New Roman"/>
          <w:sz w:val="20"/>
          <w:szCs w:val="20"/>
        </w:rPr>
        <w:t xml:space="preserve">№ </w:t>
      </w:r>
      <w:r w:rsidR="00EB4D1F" w:rsidRPr="00F15EF8">
        <w:rPr>
          <w:rFonts w:ascii="Times New Roman" w:hAnsi="Times New Roman"/>
          <w:sz w:val="20"/>
          <w:szCs w:val="20"/>
        </w:rPr>
        <w:t>___</w:t>
      </w:r>
      <w:r w:rsidR="00BF23AE" w:rsidRPr="00F15EF8">
        <w:rPr>
          <w:rFonts w:ascii="Times New Roman" w:hAnsi="Times New Roman"/>
          <w:sz w:val="20"/>
          <w:szCs w:val="20"/>
        </w:rPr>
        <w:t xml:space="preserve"> от</w:t>
      </w:r>
      <w:r w:rsidR="006608D5" w:rsidRPr="00F15EF8">
        <w:rPr>
          <w:rFonts w:ascii="Times New Roman" w:hAnsi="Times New Roman"/>
          <w:sz w:val="20"/>
          <w:szCs w:val="20"/>
        </w:rPr>
        <w:t xml:space="preserve"> </w:t>
      </w:r>
      <w:r w:rsidR="00EB4D1F" w:rsidRPr="00F15EF8">
        <w:rPr>
          <w:rFonts w:ascii="Times New Roman" w:hAnsi="Times New Roman"/>
          <w:sz w:val="20"/>
          <w:szCs w:val="20"/>
        </w:rPr>
        <w:t>________</w:t>
      </w:r>
      <w:r w:rsidR="008E6522" w:rsidRPr="00F15EF8">
        <w:rPr>
          <w:rFonts w:ascii="Times New Roman" w:hAnsi="Times New Roman"/>
          <w:sz w:val="20"/>
          <w:szCs w:val="20"/>
        </w:rPr>
        <w:t xml:space="preserve"> г. </w:t>
      </w:r>
      <w:r w:rsidR="00BF23AE" w:rsidRPr="00F15EF8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F15EF8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F15EF8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F15EF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F15EF8">
        <w:rPr>
          <w:rFonts w:ascii="Times New Roman" w:hAnsi="Times New Roman"/>
          <w:sz w:val="20"/>
          <w:szCs w:val="20"/>
        </w:rPr>
        <w:t>__________________________________________</w:t>
      </w:r>
      <w:r w:rsidRPr="00F15EF8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F15EF8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F15EF8">
        <w:rPr>
          <w:rFonts w:ascii="Times New Roman" w:hAnsi="Times New Roman"/>
          <w:sz w:val="20"/>
          <w:szCs w:val="20"/>
        </w:rPr>
        <w:t>______________</w:t>
      </w:r>
      <w:r w:rsidR="00A738AF" w:rsidRPr="00F15EF8">
        <w:rPr>
          <w:rFonts w:ascii="Times New Roman" w:hAnsi="Times New Roman"/>
          <w:sz w:val="20"/>
          <w:szCs w:val="20"/>
        </w:rPr>
        <w:t xml:space="preserve"> г. </w:t>
      </w:r>
      <w:r w:rsidRPr="00F15EF8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42F50780" w:rsidR="00AE7B60" w:rsidRPr="00F15EF8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F15EF8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F15EF8">
        <w:rPr>
          <w:sz w:val="20"/>
          <w:szCs w:val="20"/>
          <w:lang w:val="ru-RU"/>
        </w:rPr>
        <w:t>2</w:t>
      </w:r>
      <w:r w:rsidRPr="00F15EF8">
        <w:rPr>
          <w:sz w:val="20"/>
          <w:szCs w:val="20"/>
        </w:rPr>
        <w:t xml:space="preserve">.1 Договора, в размере </w:t>
      </w:r>
      <w:r w:rsidR="00D46F9D" w:rsidRPr="00F15EF8">
        <w:rPr>
          <w:sz w:val="20"/>
          <w:szCs w:val="20"/>
          <w:lang w:val="ru-RU"/>
        </w:rPr>
        <w:t xml:space="preserve"> </w:t>
      </w:r>
      <w:r w:rsidR="00EB4D1F" w:rsidRPr="00F15EF8">
        <w:rPr>
          <w:sz w:val="20"/>
          <w:szCs w:val="20"/>
          <w:lang w:val="ru-RU"/>
        </w:rPr>
        <w:t>__________________________________</w:t>
      </w:r>
      <w:r w:rsidR="00D46F9D" w:rsidRPr="00F15EF8">
        <w:rPr>
          <w:sz w:val="20"/>
          <w:szCs w:val="20"/>
          <w:lang w:val="ru-RU"/>
        </w:rPr>
        <w:t xml:space="preserve"> </w:t>
      </w:r>
      <w:r w:rsidRPr="00F15EF8">
        <w:rPr>
          <w:sz w:val="20"/>
          <w:szCs w:val="20"/>
        </w:rPr>
        <w:t>рублей, Покупатель обязан уплатить Продавцу</w:t>
      </w:r>
      <w:r w:rsidRPr="00F15EF8">
        <w:rPr>
          <w:i/>
          <w:sz w:val="20"/>
          <w:szCs w:val="20"/>
        </w:rPr>
        <w:t xml:space="preserve"> </w:t>
      </w:r>
      <w:r w:rsidR="00EB4D1F" w:rsidRPr="00F15EF8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F15EF8" w:rsidRPr="00F15EF8">
        <w:rPr>
          <w:i/>
          <w:sz w:val="20"/>
          <w:szCs w:val="20"/>
        </w:rPr>
        <w:t>Тайжанова Ануарбека Жагалбаевича</w:t>
      </w:r>
      <w:r w:rsidR="00013CFA" w:rsidRPr="00F15EF8">
        <w:rPr>
          <w:i/>
          <w:sz w:val="20"/>
          <w:szCs w:val="20"/>
        </w:rPr>
        <w:t xml:space="preserve">, счет получателя: </w:t>
      </w:r>
      <w:r w:rsidR="00E60D9B" w:rsidRPr="00E60D9B">
        <w:rPr>
          <w:i/>
          <w:sz w:val="20"/>
          <w:szCs w:val="20"/>
        </w:rPr>
        <w:t>40817810950224356281</w:t>
      </w:r>
      <w:r w:rsidR="00EB4D1F" w:rsidRPr="00F15EF8">
        <w:rPr>
          <w:i/>
          <w:sz w:val="20"/>
          <w:szCs w:val="20"/>
        </w:rPr>
        <w:t xml:space="preserve">, Банк получателя: </w:t>
      </w:r>
      <w:r w:rsidR="00D15F9A" w:rsidRPr="00F15EF8">
        <w:rPr>
          <w:i/>
          <w:sz w:val="20"/>
          <w:szCs w:val="20"/>
        </w:rPr>
        <w:t>ФИЛИАЛ "ЦЕНТРАЛЬНЫЙ" ПАО "СОВКОМБАНК"</w:t>
      </w:r>
      <w:r w:rsidR="00D15F9A" w:rsidRPr="00F15EF8">
        <w:rPr>
          <w:i/>
          <w:sz w:val="20"/>
          <w:szCs w:val="20"/>
          <w:lang w:val="ru-RU"/>
        </w:rPr>
        <w:t xml:space="preserve">, </w:t>
      </w:r>
      <w:r w:rsidR="00EB4D1F" w:rsidRPr="00F15EF8">
        <w:rPr>
          <w:i/>
          <w:sz w:val="20"/>
          <w:szCs w:val="20"/>
        </w:rPr>
        <w:t xml:space="preserve">ИНН: </w:t>
      </w:r>
      <w:r w:rsidR="00D15F9A" w:rsidRPr="00F15EF8">
        <w:rPr>
          <w:i/>
          <w:sz w:val="20"/>
          <w:szCs w:val="20"/>
        </w:rPr>
        <w:t>4401116480</w:t>
      </w:r>
      <w:r w:rsidR="00EB4D1F" w:rsidRPr="00F15EF8">
        <w:rPr>
          <w:i/>
          <w:sz w:val="20"/>
          <w:szCs w:val="20"/>
        </w:rPr>
        <w:t xml:space="preserve">, КПП: </w:t>
      </w:r>
      <w:r w:rsidR="00D15F9A" w:rsidRPr="00F15EF8">
        <w:rPr>
          <w:i/>
          <w:sz w:val="20"/>
          <w:szCs w:val="20"/>
        </w:rPr>
        <w:t>544543001</w:t>
      </w:r>
      <w:r w:rsidR="00EB4D1F" w:rsidRPr="00F15EF8">
        <w:rPr>
          <w:i/>
          <w:sz w:val="20"/>
          <w:szCs w:val="20"/>
        </w:rPr>
        <w:t xml:space="preserve">, Кор. счет: </w:t>
      </w:r>
      <w:r w:rsidR="00D15F9A" w:rsidRPr="00F15EF8">
        <w:rPr>
          <w:i/>
          <w:sz w:val="20"/>
          <w:szCs w:val="20"/>
        </w:rPr>
        <w:t>30101810150040000763</w:t>
      </w:r>
      <w:r w:rsidR="00EB4D1F" w:rsidRPr="00F15EF8">
        <w:rPr>
          <w:i/>
          <w:sz w:val="20"/>
          <w:szCs w:val="20"/>
        </w:rPr>
        <w:t xml:space="preserve">, БИК: </w:t>
      </w:r>
      <w:r w:rsidR="00D15F9A" w:rsidRPr="00F15EF8">
        <w:rPr>
          <w:i/>
          <w:sz w:val="20"/>
          <w:szCs w:val="20"/>
        </w:rPr>
        <w:t>045004763</w:t>
      </w:r>
      <w:r w:rsidR="00EB4D1F" w:rsidRPr="00F15EF8">
        <w:rPr>
          <w:i/>
          <w:sz w:val="20"/>
          <w:szCs w:val="20"/>
        </w:rPr>
        <w:t>.</w:t>
      </w:r>
    </w:p>
    <w:p w14:paraId="7C9ECDF1" w14:textId="77777777" w:rsidR="00AE7B60" w:rsidRPr="00F15EF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F15EF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F15EF8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F15EF8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F15EF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F15EF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F15EF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 xml:space="preserve">3.1. </w:t>
      </w:r>
      <w:r w:rsidR="001C62C4" w:rsidRPr="00F15EF8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F15EF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 xml:space="preserve">3.2. </w:t>
      </w:r>
      <w:r w:rsidR="00117D9F" w:rsidRPr="00F15EF8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F15EF8">
        <w:rPr>
          <w:rFonts w:ascii="Times New Roman" w:hAnsi="Times New Roman"/>
          <w:sz w:val="20"/>
          <w:szCs w:val="20"/>
        </w:rPr>
        <w:t>Покупател</w:t>
      </w:r>
      <w:r w:rsidR="00117D9F" w:rsidRPr="00F15EF8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F15EF8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F15EF8">
        <w:rPr>
          <w:rFonts w:ascii="Times New Roman" w:hAnsi="Times New Roman"/>
          <w:sz w:val="20"/>
          <w:szCs w:val="20"/>
        </w:rPr>
        <w:t>5</w:t>
      </w:r>
      <w:r w:rsidRPr="00F15EF8">
        <w:rPr>
          <w:rFonts w:ascii="Times New Roman" w:hAnsi="Times New Roman"/>
          <w:sz w:val="20"/>
          <w:szCs w:val="20"/>
        </w:rPr>
        <w:t xml:space="preserve"> </w:t>
      </w:r>
      <w:r w:rsidR="0007462F" w:rsidRPr="00F15EF8">
        <w:rPr>
          <w:rFonts w:ascii="Times New Roman" w:hAnsi="Times New Roman"/>
          <w:sz w:val="20"/>
          <w:szCs w:val="20"/>
        </w:rPr>
        <w:t>(</w:t>
      </w:r>
      <w:r w:rsidR="007B2573" w:rsidRPr="00F15EF8">
        <w:rPr>
          <w:rFonts w:ascii="Times New Roman" w:hAnsi="Times New Roman"/>
          <w:sz w:val="20"/>
          <w:szCs w:val="20"/>
        </w:rPr>
        <w:t>пятнадцати</w:t>
      </w:r>
      <w:r w:rsidR="00BA25F0" w:rsidRPr="00F15EF8">
        <w:rPr>
          <w:rFonts w:ascii="Times New Roman" w:hAnsi="Times New Roman"/>
          <w:sz w:val="20"/>
          <w:szCs w:val="20"/>
        </w:rPr>
        <w:t xml:space="preserve">) </w:t>
      </w:r>
      <w:r w:rsidR="00331194" w:rsidRPr="00F15EF8">
        <w:rPr>
          <w:rFonts w:ascii="Times New Roman" w:hAnsi="Times New Roman"/>
          <w:sz w:val="20"/>
          <w:szCs w:val="20"/>
        </w:rPr>
        <w:t>рабочих</w:t>
      </w:r>
      <w:r w:rsidR="00BA25F0" w:rsidRPr="00F15EF8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F15EF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F15EF8">
        <w:rPr>
          <w:rFonts w:ascii="Times New Roman" w:hAnsi="Times New Roman"/>
          <w:sz w:val="20"/>
          <w:szCs w:val="20"/>
        </w:rPr>
        <w:t>4</w:t>
      </w:r>
      <w:r w:rsidRPr="00F15EF8">
        <w:rPr>
          <w:rFonts w:ascii="Times New Roman" w:hAnsi="Times New Roman"/>
          <w:sz w:val="20"/>
          <w:szCs w:val="20"/>
        </w:rPr>
        <w:t>.</w:t>
      </w:r>
      <w:r w:rsidR="00B579E6" w:rsidRPr="00F15EF8">
        <w:rPr>
          <w:rFonts w:ascii="Times New Roman" w:hAnsi="Times New Roman"/>
          <w:sz w:val="20"/>
          <w:szCs w:val="20"/>
        </w:rPr>
        <w:t xml:space="preserve"> </w:t>
      </w:r>
      <w:r w:rsidR="00117D9F" w:rsidRPr="00F15EF8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F15EF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>3.</w:t>
      </w:r>
      <w:r w:rsidR="00117D9F" w:rsidRPr="00F15EF8">
        <w:rPr>
          <w:rFonts w:ascii="Times New Roman" w:hAnsi="Times New Roman"/>
          <w:sz w:val="20"/>
          <w:szCs w:val="20"/>
        </w:rPr>
        <w:t>5</w:t>
      </w:r>
      <w:r w:rsidRPr="00F15EF8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D60D2F5" w14:textId="77777777" w:rsidR="00B4416C" w:rsidRPr="00F15EF8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документов, за исключением случаев, когда по уважительной причине приемка имущества в указанный срок невозможна.</w:t>
      </w:r>
    </w:p>
    <w:p w14:paraId="068A0269" w14:textId="62864C33" w:rsidR="00B4416C" w:rsidRPr="00F15EF8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5262827" w14:textId="18842AB4" w:rsidR="00BB7671" w:rsidRPr="00F15EF8" w:rsidRDefault="00BB767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F15EF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F15EF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F15EF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F15EF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F15EF8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F15EF8">
        <w:rPr>
          <w:rFonts w:ascii="Times New Roman" w:hAnsi="Times New Roman"/>
          <w:sz w:val="20"/>
          <w:szCs w:val="20"/>
        </w:rPr>
        <w:t>2</w:t>
      </w:r>
      <w:r w:rsidR="00B579E6" w:rsidRPr="00F15EF8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F15EF8">
        <w:rPr>
          <w:rFonts w:ascii="Times New Roman" w:hAnsi="Times New Roman"/>
          <w:sz w:val="20"/>
          <w:szCs w:val="20"/>
        </w:rPr>
        <w:t>передач</w:t>
      </w:r>
      <w:r w:rsidR="00B579E6" w:rsidRPr="00F15EF8">
        <w:rPr>
          <w:rFonts w:ascii="Times New Roman" w:hAnsi="Times New Roman"/>
          <w:sz w:val="20"/>
          <w:szCs w:val="20"/>
        </w:rPr>
        <w:t>а</w:t>
      </w:r>
      <w:r w:rsidRPr="00F15EF8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F15EF8">
        <w:rPr>
          <w:rFonts w:ascii="Times New Roman" w:hAnsi="Times New Roman"/>
          <w:sz w:val="20"/>
          <w:szCs w:val="20"/>
        </w:rPr>
        <w:t xml:space="preserve"> осуществляется </w:t>
      </w:r>
      <w:r w:rsidRPr="00F15EF8">
        <w:rPr>
          <w:rFonts w:ascii="Times New Roman" w:hAnsi="Times New Roman"/>
          <w:sz w:val="20"/>
          <w:szCs w:val="20"/>
        </w:rPr>
        <w:t xml:space="preserve">по </w:t>
      </w:r>
      <w:r w:rsidR="00B579E6" w:rsidRPr="00F15EF8">
        <w:rPr>
          <w:rFonts w:ascii="Times New Roman" w:hAnsi="Times New Roman"/>
          <w:sz w:val="20"/>
          <w:szCs w:val="20"/>
        </w:rPr>
        <w:t>А</w:t>
      </w:r>
      <w:r w:rsidRPr="00F15EF8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F15EF8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F15EF8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F15EF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F15EF8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F15EF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F15EF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F15EF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F15EF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>5.1. За не</w:t>
      </w:r>
      <w:r w:rsidR="00B15CF4" w:rsidRPr="00F15EF8">
        <w:rPr>
          <w:rFonts w:ascii="Times New Roman" w:hAnsi="Times New Roman"/>
          <w:sz w:val="20"/>
          <w:szCs w:val="20"/>
        </w:rPr>
        <w:t>исполнение</w:t>
      </w:r>
      <w:r w:rsidRPr="00F15EF8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F15EF8">
        <w:rPr>
          <w:rFonts w:ascii="Times New Roman" w:hAnsi="Times New Roman"/>
          <w:sz w:val="20"/>
          <w:szCs w:val="20"/>
        </w:rPr>
        <w:t>исполнение</w:t>
      </w:r>
      <w:r w:rsidRPr="00F15EF8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F15EF8">
        <w:rPr>
          <w:rFonts w:ascii="Times New Roman" w:hAnsi="Times New Roman"/>
          <w:sz w:val="20"/>
          <w:szCs w:val="20"/>
        </w:rPr>
        <w:t>ы</w:t>
      </w:r>
      <w:r w:rsidRPr="00F15EF8">
        <w:rPr>
          <w:rFonts w:ascii="Times New Roman" w:hAnsi="Times New Roman"/>
          <w:sz w:val="20"/>
          <w:szCs w:val="20"/>
        </w:rPr>
        <w:t xml:space="preserve"> нес</w:t>
      </w:r>
      <w:r w:rsidR="00FB38D4" w:rsidRPr="00F15EF8">
        <w:rPr>
          <w:rFonts w:ascii="Times New Roman" w:hAnsi="Times New Roman"/>
          <w:sz w:val="20"/>
          <w:szCs w:val="20"/>
        </w:rPr>
        <w:t>у</w:t>
      </w:r>
      <w:r w:rsidRPr="00F15EF8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F15EF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F15EF8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F15EF8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F15EF8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F15EF8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F15EF8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F15EF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F15EF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F15EF8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F15EF8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F15EF8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F15EF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F15EF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F15EF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F15EF8">
        <w:rPr>
          <w:rFonts w:ascii="Times New Roman" w:hAnsi="Times New Roman"/>
          <w:sz w:val="20"/>
          <w:szCs w:val="20"/>
        </w:rPr>
        <w:t>в случае</w:t>
      </w:r>
      <w:r w:rsidRPr="00F15EF8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F15EF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>- ненадлежаще</w:t>
      </w:r>
      <w:r w:rsidR="00A134E1" w:rsidRPr="00F15EF8">
        <w:rPr>
          <w:rFonts w:ascii="Times New Roman" w:hAnsi="Times New Roman"/>
          <w:sz w:val="20"/>
          <w:szCs w:val="20"/>
        </w:rPr>
        <w:t>го исполнения</w:t>
      </w:r>
      <w:r w:rsidRPr="00F15EF8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F15EF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>- расторжения</w:t>
      </w:r>
      <w:r w:rsidR="008E2D9D" w:rsidRPr="00F15EF8">
        <w:rPr>
          <w:rFonts w:ascii="Times New Roman" w:hAnsi="Times New Roman"/>
          <w:sz w:val="20"/>
          <w:szCs w:val="20"/>
        </w:rPr>
        <w:t xml:space="preserve"> </w:t>
      </w:r>
      <w:r w:rsidRPr="00F15EF8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F15EF8">
        <w:rPr>
          <w:rFonts w:ascii="Times New Roman" w:hAnsi="Times New Roman"/>
          <w:sz w:val="20"/>
          <w:szCs w:val="20"/>
        </w:rPr>
        <w:t xml:space="preserve">предусмотренных </w:t>
      </w:r>
      <w:r w:rsidRPr="00F15EF8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F15EF8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F15EF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>- возникновения</w:t>
      </w:r>
      <w:r w:rsidR="008E2D9D" w:rsidRPr="00F15EF8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F15EF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F15EF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F15EF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lastRenderedPageBreak/>
        <w:t xml:space="preserve">6.4. Во всем остальном, что не предусмотрено настоящим Договором, стороны руководствуются </w:t>
      </w:r>
      <w:r w:rsidR="00A134E1" w:rsidRPr="00F15EF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F15EF8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F15EF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F15EF8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F15EF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F15EF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F15EF8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F15EF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F15EF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F15EF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F15EF8">
        <w:rPr>
          <w:rFonts w:ascii="Times New Roman" w:hAnsi="Times New Roman"/>
          <w:sz w:val="20"/>
          <w:szCs w:val="20"/>
        </w:rPr>
        <w:t>четырех</w:t>
      </w:r>
      <w:r w:rsidRPr="00F15EF8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F15EF8">
        <w:rPr>
          <w:rFonts w:ascii="Times New Roman" w:hAnsi="Times New Roman"/>
          <w:sz w:val="20"/>
          <w:szCs w:val="20"/>
        </w:rPr>
        <w:t>1</w:t>
      </w:r>
      <w:r w:rsidRPr="00F15EF8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F15EF8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F15EF8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F15EF8" w:rsidRDefault="00EB4D1F" w:rsidP="00F15EF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F15EF8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F15EF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F15EF8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 xml:space="preserve">8.1. </w:t>
      </w:r>
      <w:r w:rsidR="00EB4D1F" w:rsidRPr="00F15EF8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F15EF8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 xml:space="preserve">8.2. </w:t>
      </w:r>
      <w:r w:rsidR="00EB4D1F" w:rsidRPr="00F15EF8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F15EF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F15EF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15EF8">
        <w:rPr>
          <w:rFonts w:ascii="Times New Roman" w:hAnsi="Times New Roman"/>
          <w:sz w:val="20"/>
          <w:szCs w:val="20"/>
        </w:rPr>
        <w:t>9</w:t>
      </w:r>
      <w:r w:rsidR="00B15CF4" w:rsidRPr="00F15EF8">
        <w:rPr>
          <w:rFonts w:ascii="Times New Roman" w:hAnsi="Times New Roman"/>
          <w:sz w:val="20"/>
          <w:szCs w:val="20"/>
        </w:rPr>
        <w:t>. Р</w:t>
      </w:r>
      <w:r w:rsidR="008E2D9D" w:rsidRPr="00F15EF8">
        <w:rPr>
          <w:rFonts w:ascii="Times New Roman" w:hAnsi="Times New Roman"/>
          <w:sz w:val="20"/>
          <w:szCs w:val="20"/>
        </w:rPr>
        <w:t>еквизиты</w:t>
      </w:r>
      <w:r w:rsidR="00B15CF4" w:rsidRPr="00F15EF8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F15EF8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F15EF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F15EF8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F15EF8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5EF8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F15EF8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5EF8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F15EF8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7FD8D21A" w:rsidR="00013CFA" w:rsidRPr="00F15EF8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F15EF8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F15EF8" w:rsidRPr="00F15EF8">
              <w:rPr>
                <w:i/>
                <w:sz w:val="20"/>
                <w:szCs w:val="20"/>
                <w:lang w:val="ru-RU"/>
              </w:rPr>
              <w:t>Тайжанова Ануарбека Жагалбаевича (д.р./м.р.:08.02.1978, с. Карпунино Макроусовский р-н Курганская обл. , СНИЛС 11267736858, ИНН 720900942006, адрес: 627300, Тюменская обл., р-н Голышмановский, рп. Голышманово , ул. Орджоникидзе, д. 93)</w:t>
            </w:r>
            <w:r w:rsidRPr="00F15EF8">
              <w:rPr>
                <w:i/>
                <w:sz w:val="20"/>
                <w:szCs w:val="20"/>
                <w:lang w:val="ru-RU"/>
              </w:rPr>
              <w:t>, Банучян Анна Романовна (ИНН 262519341835, СНИЛС 166758851 31)</w:t>
            </w:r>
            <w:r w:rsidR="008C7D7C" w:rsidRPr="00F15EF8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F15EF8">
              <w:t xml:space="preserve"> </w:t>
            </w:r>
            <w:r w:rsidR="008C7D7C" w:rsidRPr="00F15EF8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F15EF8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F15EF8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424FE234" w:rsidR="00D15F9A" w:rsidRPr="00F15EF8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15EF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F15EF8" w:rsidRPr="00F15EF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ТАЙЖАНОВ АНУАРБЕК ЖАГАЛБАЕВИЧ</w:t>
            </w:r>
          </w:p>
          <w:p w14:paraId="3EBCBDA7" w14:textId="20B27EBB" w:rsidR="00D15F9A" w:rsidRPr="00F15EF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15EF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E60D9B" w:rsidRPr="00E60D9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40817810950224356281</w:t>
            </w:r>
          </w:p>
          <w:p w14:paraId="200CDF91" w14:textId="77777777" w:rsidR="00D15F9A" w:rsidRPr="00F15EF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15EF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F15EF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15EF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F15EF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15EF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F15EF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15EF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F15EF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15EF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F15EF8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F15EF8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F15EF8">
              <w:rPr>
                <w:i/>
                <w:sz w:val="20"/>
                <w:szCs w:val="20"/>
              </w:rPr>
              <w:t xml:space="preserve">___________________________/  </w:t>
            </w:r>
            <w:r w:rsidR="006B6721" w:rsidRPr="00F15EF8">
              <w:rPr>
                <w:i/>
                <w:sz w:val="20"/>
                <w:szCs w:val="20"/>
                <w:lang w:val="ru-RU"/>
              </w:rPr>
              <w:t>Банучян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F15EF8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F15EF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F15EF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F15EF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F15EF8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F15EF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F15EF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F15EF8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F15EF8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F15EF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F15EF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F15EF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F15EF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F15EF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406DE75" w14:textId="77777777" w:rsidR="00F15EF8" w:rsidRPr="00F15EF8" w:rsidRDefault="00F15EF8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2A11836D" w14:textId="77777777" w:rsidR="00F15EF8" w:rsidRPr="00F15EF8" w:rsidRDefault="00F15EF8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4F70C966" w14:textId="77777777" w:rsidR="00F15EF8" w:rsidRPr="00F15EF8" w:rsidRDefault="00F15EF8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DCBCBC8" w14:textId="5E556237" w:rsidR="00A95EF0" w:rsidRPr="00F15EF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F15EF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F15EF8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5EF8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F15EF8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7B232" w14:textId="77777777" w:rsidR="002F3076" w:rsidRDefault="002F3076" w:rsidP="00B15CF4">
      <w:pPr>
        <w:spacing w:after="0" w:line="240" w:lineRule="auto"/>
      </w:pPr>
      <w:r>
        <w:separator/>
      </w:r>
    </w:p>
  </w:endnote>
  <w:endnote w:type="continuationSeparator" w:id="0">
    <w:p w14:paraId="5267E5C4" w14:textId="77777777" w:rsidR="002F3076" w:rsidRDefault="002F3076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155B6" w14:textId="77777777" w:rsidR="002F3076" w:rsidRDefault="002F3076" w:rsidP="00B15CF4">
      <w:pPr>
        <w:spacing w:after="0" w:line="240" w:lineRule="auto"/>
      </w:pPr>
      <w:r>
        <w:separator/>
      </w:r>
    </w:p>
  </w:footnote>
  <w:footnote w:type="continuationSeparator" w:id="0">
    <w:p w14:paraId="3491D99A" w14:textId="77777777" w:rsidR="002F3076" w:rsidRDefault="002F3076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371686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83877"/>
    <w:rsid w:val="002A0F07"/>
    <w:rsid w:val="002A4EC8"/>
    <w:rsid w:val="002B4603"/>
    <w:rsid w:val="002F3076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C7F28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0D9B"/>
    <w:rsid w:val="00E62CF8"/>
    <w:rsid w:val="00EB4D1F"/>
    <w:rsid w:val="00ED48C5"/>
    <w:rsid w:val="00F000E3"/>
    <w:rsid w:val="00F12090"/>
    <w:rsid w:val="00F15EF8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1451</Words>
  <Characters>8277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3</cp:revision>
  <dcterms:created xsi:type="dcterms:W3CDTF">2026-06-15T09:20:00Z</dcterms:created>
  <dcterms:modified xsi:type="dcterms:W3CDTF">2026-06-15T09:21:00Z</dcterms:modified>
</cp:coreProperties>
</file>