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B66" w:rsidRDefault="009B2B66">
      <w:pPr>
        <w:pStyle w:val="1"/>
        <w:kinsoku w:val="0"/>
        <w:overflowPunct w:val="0"/>
        <w:spacing w:before="53"/>
        <w:ind w:right="1786"/>
        <w:jc w:val="center"/>
        <w:rPr>
          <w:b w:val="0"/>
          <w:bCs w:val="0"/>
          <w:i w:val="0"/>
          <w:iCs w:val="0"/>
        </w:rPr>
      </w:pPr>
      <w:bookmarkStart w:id="0" w:name="_GoBack"/>
      <w:bookmarkEnd w:id="0"/>
      <w:r>
        <w:rPr>
          <w:spacing w:val="-1"/>
        </w:rPr>
        <w:t>(проект)</w:t>
      </w:r>
    </w:p>
    <w:p w:rsidR="009B2B66" w:rsidRDefault="009B2B66">
      <w:pPr>
        <w:pStyle w:val="a3"/>
        <w:kinsoku w:val="0"/>
        <w:overflowPunct w:val="0"/>
        <w:spacing w:before="1" w:line="253" w:lineRule="exact"/>
        <w:ind w:left="1798" w:right="1787"/>
        <w:jc w:val="center"/>
      </w:pPr>
      <w:r>
        <w:rPr>
          <w:b/>
          <w:bCs/>
          <w:i/>
          <w:iCs/>
          <w:spacing w:val="-2"/>
          <w:w w:val="105"/>
        </w:rPr>
        <w:t>Д</w:t>
      </w:r>
      <w:r>
        <w:rPr>
          <w:b/>
          <w:bCs/>
          <w:i/>
          <w:iCs/>
          <w:spacing w:val="-1"/>
          <w:w w:val="105"/>
        </w:rPr>
        <w:t>ОГО</w:t>
      </w:r>
      <w:r>
        <w:rPr>
          <w:b/>
          <w:bCs/>
          <w:i/>
          <w:iCs/>
          <w:spacing w:val="-2"/>
          <w:w w:val="105"/>
        </w:rPr>
        <w:t>В</w:t>
      </w:r>
      <w:r>
        <w:rPr>
          <w:b/>
          <w:bCs/>
          <w:i/>
          <w:iCs/>
          <w:spacing w:val="-1"/>
          <w:w w:val="105"/>
        </w:rPr>
        <w:t>О</w:t>
      </w:r>
      <w:r>
        <w:rPr>
          <w:b/>
          <w:bCs/>
          <w:i/>
          <w:iCs/>
          <w:spacing w:val="-2"/>
          <w:w w:val="105"/>
        </w:rPr>
        <w:t>Р</w:t>
      </w:r>
    </w:p>
    <w:p w:rsidR="009B2B66" w:rsidRDefault="009B2B66">
      <w:pPr>
        <w:pStyle w:val="a3"/>
        <w:kinsoku w:val="0"/>
        <w:overflowPunct w:val="0"/>
        <w:spacing w:line="253" w:lineRule="exact"/>
        <w:ind w:left="1801" w:right="1787"/>
        <w:jc w:val="center"/>
      </w:pPr>
      <w:r>
        <w:rPr>
          <w:b/>
          <w:bCs/>
          <w:i/>
          <w:iCs/>
          <w:spacing w:val="-1"/>
        </w:rPr>
        <w:t>Купли-прода</w:t>
      </w:r>
      <w:r>
        <w:rPr>
          <w:b/>
          <w:bCs/>
          <w:i/>
          <w:iCs/>
          <w:spacing w:val="-2"/>
        </w:rPr>
        <w:t>ж</w:t>
      </w:r>
      <w:r>
        <w:rPr>
          <w:b/>
          <w:bCs/>
          <w:i/>
          <w:iCs/>
          <w:spacing w:val="-1"/>
        </w:rPr>
        <w:t>и</w:t>
      </w:r>
      <w:r>
        <w:rPr>
          <w:b/>
          <w:bCs/>
          <w:i/>
          <w:iCs/>
          <w:spacing w:val="12"/>
        </w:rPr>
        <w:t xml:space="preserve"> </w:t>
      </w:r>
      <w:r>
        <w:rPr>
          <w:b/>
          <w:bCs/>
          <w:i/>
          <w:iCs/>
        </w:rPr>
        <w:t>/</w:t>
      </w:r>
      <w:r>
        <w:rPr>
          <w:b/>
          <w:bCs/>
          <w:i/>
          <w:iCs/>
          <w:spacing w:val="18"/>
        </w:rPr>
        <w:t xml:space="preserve"> </w:t>
      </w:r>
      <w:r>
        <w:rPr>
          <w:b/>
          <w:bCs/>
          <w:i/>
          <w:iCs/>
          <w:spacing w:val="-1"/>
        </w:rPr>
        <w:t>передачи</w:t>
      </w:r>
      <w:r>
        <w:rPr>
          <w:b/>
          <w:bCs/>
          <w:i/>
          <w:iCs/>
          <w:spacing w:val="17"/>
        </w:rPr>
        <w:t xml:space="preserve"> </w:t>
      </w:r>
      <w:r>
        <w:rPr>
          <w:b/>
          <w:bCs/>
          <w:i/>
          <w:iCs/>
        </w:rPr>
        <w:t>прав</w:t>
      </w:r>
      <w:r>
        <w:rPr>
          <w:b/>
          <w:bCs/>
          <w:i/>
          <w:iCs/>
          <w:spacing w:val="14"/>
        </w:rPr>
        <w:t xml:space="preserve"> </w:t>
      </w:r>
      <w:r>
        <w:rPr>
          <w:b/>
          <w:bCs/>
          <w:i/>
          <w:iCs/>
        </w:rPr>
        <w:t>и</w:t>
      </w:r>
      <w:r>
        <w:rPr>
          <w:b/>
          <w:bCs/>
          <w:i/>
          <w:iCs/>
          <w:spacing w:val="17"/>
        </w:rPr>
        <w:t xml:space="preserve"> </w:t>
      </w:r>
      <w:r>
        <w:rPr>
          <w:b/>
          <w:bCs/>
          <w:i/>
          <w:iCs/>
          <w:spacing w:val="-1"/>
        </w:rPr>
        <w:t>обязанно</w:t>
      </w:r>
      <w:r>
        <w:rPr>
          <w:b/>
          <w:bCs/>
          <w:i/>
          <w:iCs/>
          <w:spacing w:val="-2"/>
        </w:rPr>
        <w:t>стей</w:t>
      </w:r>
      <w:r>
        <w:rPr>
          <w:b/>
          <w:bCs/>
          <w:i/>
          <w:iCs/>
          <w:spacing w:val="14"/>
        </w:rPr>
        <w:t xml:space="preserve"> </w:t>
      </w:r>
      <w:r>
        <w:rPr>
          <w:b/>
          <w:bCs/>
          <w:i/>
          <w:iCs/>
        </w:rPr>
        <w:t>по</w:t>
      </w:r>
      <w:r>
        <w:rPr>
          <w:b/>
          <w:bCs/>
          <w:i/>
          <w:iCs/>
          <w:spacing w:val="17"/>
        </w:rPr>
        <w:t xml:space="preserve"> </w:t>
      </w:r>
      <w:r>
        <w:rPr>
          <w:b/>
          <w:bCs/>
          <w:i/>
          <w:iCs/>
          <w:spacing w:val="-1"/>
        </w:rPr>
        <w:t>договору</w:t>
      </w:r>
    </w:p>
    <w:p w:rsidR="009B2B66" w:rsidRDefault="009B2B66">
      <w:pPr>
        <w:pStyle w:val="a3"/>
        <w:kinsoku w:val="0"/>
        <w:overflowPunct w:val="0"/>
        <w:spacing w:before="9"/>
        <w:ind w:left="0"/>
        <w:rPr>
          <w:b/>
          <w:bCs/>
          <w:i/>
          <w:iCs/>
          <w:sz w:val="15"/>
          <w:szCs w:val="15"/>
        </w:rPr>
      </w:pPr>
    </w:p>
    <w:p w:rsidR="009B2B66" w:rsidRDefault="009B2B66">
      <w:pPr>
        <w:pStyle w:val="a3"/>
        <w:kinsoku w:val="0"/>
        <w:overflowPunct w:val="0"/>
        <w:spacing w:before="9"/>
        <w:ind w:left="0"/>
        <w:rPr>
          <w:b/>
          <w:bCs/>
          <w:i/>
          <w:iCs/>
          <w:sz w:val="15"/>
          <w:szCs w:val="15"/>
        </w:rPr>
        <w:sectPr w:rsidR="009B2B66">
          <w:type w:val="continuous"/>
          <w:pgSz w:w="11910" w:h="16840"/>
          <w:pgMar w:top="1060" w:right="740" w:bottom="280" w:left="1580" w:header="720" w:footer="720" w:gutter="0"/>
          <w:cols w:space="720"/>
          <w:noEndnote/>
        </w:sectPr>
      </w:pPr>
    </w:p>
    <w:p w:rsidR="009B2B66" w:rsidRDefault="009B2B66">
      <w:pPr>
        <w:pStyle w:val="a3"/>
        <w:kinsoku w:val="0"/>
        <w:overflowPunct w:val="0"/>
        <w:spacing w:before="72"/>
        <w:rPr>
          <w:spacing w:val="-1"/>
        </w:rPr>
      </w:pPr>
      <w:r>
        <w:t xml:space="preserve">г. </w:t>
      </w:r>
      <w:r>
        <w:rPr>
          <w:spacing w:val="-1"/>
        </w:rPr>
        <w:t>Екатеринбург</w:t>
      </w:r>
    </w:p>
    <w:p w:rsidR="009B2B66" w:rsidRDefault="009B2B66">
      <w:pPr>
        <w:pStyle w:val="a3"/>
        <w:tabs>
          <w:tab w:val="left" w:pos="1608"/>
        </w:tabs>
        <w:kinsoku w:val="0"/>
        <w:overflowPunct w:val="0"/>
        <w:spacing w:before="72"/>
      </w:pPr>
      <w:r>
        <w:rPr>
          <w:sz w:val="24"/>
          <w:szCs w:val="24"/>
        </w:rPr>
        <w:br w:type="column"/>
      </w:r>
      <w:r>
        <w:rPr>
          <w:u w:val="single"/>
        </w:rPr>
        <w:t xml:space="preserve"> </w:t>
      </w:r>
      <w:r>
        <w:tab/>
        <w:t>г.</w:t>
      </w:r>
    </w:p>
    <w:p w:rsidR="009B2B66" w:rsidRDefault="009B2B66">
      <w:pPr>
        <w:pStyle w:val="a3"/>
        <w:tabs>
          <w:tab w:val="left" w:pos="1608"/>
        </w:tabs>
        <w:kinsoku w:val="0"/>
        <w:overflowPunct w:val="0"/>
        <w:spacing w:before="72"/>
        <w:sectPr w:rsidR="009B2B66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1624" w:space="6103"/>
            <w:col w:w="1863"/>
          </w:cols>
          <w:noEndnote/>
        </w:sectPr>
      </w:pPr>
    </w:p>
    <w:p w:rsidR="009B2B66" w:rsidRDefault="009B2B66">
      <w:pPr>
        <w:pStyle w:val="a3"/>
        <w:kinsoku w:val="0"/>
        <w:overflowPunct w:val="0"/>
        <w:spacing w:before="9"/>
        <w:ind w:left="0"/>
        <w:rPr>
          <w:sz w:val="15"/>
          <w:szCs w:val="15"/>
        </w:rPr>
      </w:pPr>
    </w:p>
    <w:p w:rsidR="009B2B66" w:rsidRDefault="009B2B66">
      <w:pPr>
        <w:pStyle w:val="a3"/>
        <w:kinsoku w:val="0"/>
        <w:overflowPunct w:val="0"/>
        <w:spacing w:before="72"/>
        <w:ind w:right="102" w:firstLine="539"/>
        <w:jc w:val="both"/>
      </w:pPr>
      <w:r>
        <w:rPr>
          <w:b/>
          <w:bCs/>
          <w:i/>
          <w:iCs/>
          <w:spacing w:val="-1"/>
        </w:rPr>
        <w:t>Финансовый</w:t>
      </w:r>
      <w:r>
        <w:rPr>
          <w:b/>
          <w:bCs/>
          <w:i/>
          <w:iCs/>
          <w:spacing w:val="47"/>
        </w:rPr>
        <w:t xml:space="preserve"> </w:t>
      </w:r>
      <w:r>
        <w:rPr>
          <w:b/>
          <w:bCs/>
          <w:i/>
          <w:iCs/>
          <w:spacing w:val="-1"/>
        </w:rPr>
        <w:t>управляющий</w:t>
      </w:r>
      <w:r>
        <w:rPr>
          <w:b/>
          <w:bCs/>
          <w:i/>
          <w:iCs/>
          <w:spacing w:val="47"/>
        </w:rPr>
        <w:t xml:space="preserve"> </w:t>
      </w:r>
      <w:r w:rsidR="004F4258">
        <w:rPr>
          <w:spacing w:val="-1"/>
        </w:rPr>
        <w:t>Ковальчука</w:t>
      </w:r>
      <w:r>
        <w:rPr>
          <w:spacing w:val="48"/>
        </w:rPr>
        <w:t xml:space="preserve"> </w:t>
      </w:r>
      <w:r w:rsidR="004F4258">
        <w:rPr>
          <w:spacing w:val="-1"/>
        </w:rPr>
        <w:t>Дмитрия</w:t>
      </w:r>
      <w:r>
        <w:rPr>
          <w:spacing w:val="44"/>
        </w:rPr>
        <w:t xml:space="preserve"> </w:t>
      </w:r>
      <w:r w:rsidR="004F4258">
        <w:rPr>
          <w:spacing w:val="-1"/>
        </w:rPr>
        <w:t>Алексеевича</w:t>
      </w:r>
      <w:r>
        <w:rPr>
          <w:spacing w:val="45"/>
        </w:rPr>
        <w:t xml:space="preserve"> </w:t>
      </w:r>
      <w:r>
        <w:t>Шубин</w:t>
      </w:r>
      <w:r>
        <w:rPr>
          <w:spacing w:val="43"/>
        </w:rPr>
        <w:t xml:space="preserve"> </w:t>
      </w:r>
      <w:r>
        <w:rPr>
          <w:spacing w:val="-1"/>
        </w:rPr>
        <w:t>Иван</w:t>
      </w:r>
      <w:r>
        <w:rPr>
          <w:spacing w:val="47"/>
        </w:rPr>
        <w:t xml:space="preserve"> </w:t>
      </w:r>
      <w:r>
        <w:rPr>
          <w:spacing w:val="-1"/>
        </w:rPr>
        <w:t>Сергеевич,</w:t>
      </w:r>
      <w:r>
        <w:rPr>
          <w:spacing w:val="57"/>
        </w:rPr>
        <w:t xml:space="preserve"> </w:t>
      </w:r>
      <w:r>
        <w:rPr>
          <w:spacing w:val="-1"/>
        </w:rPr>
        <w:t>действующий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1"/>
        </w:rPr>
        <w:t>основании</w:t>
      </w:r>
      <w:r>
        <w:rPr>
          <w:spacing w:val="12"/>
        </w:rPr>
        <w:t xml:space="preserve"> </w:t>
      </w:r>
      <w:r>
        <w:rPr>
          <w:spacing w:val="-1"/>
        </w:rPr>
        <w:t>Решени</w:t>
      </w:r>
      <w:r w:rsidR="004F4258">
        <w:rPr>
          <w:spacing w:val="-1"/>
        </w:rPr>
        <w:t>я</w:t>
      </w:r>
      <w:r>
        <w:rPr>
          <w:spacing w:val="11"/>
        </w:rPr>
        <w:t xml:space="preserve"> </w:t>
      </w:r>
      <w:r>
        <w:rPr>
          <w:spacing w:val="-1"/>
        </w:rPr>
        <w:t>Арбитражного</w:t>
      </w:r>
      <w:r>
        <w:rPr>
          <w:spacing w:val="11"/>
        </w:rPr>
        <w:t xml:space="preserve"> </w:t>
      </w:r>
      <w:r>
        <w:rPr>
          <w:spacing w:val="-1"/>
        </w:rPr>
        <w:t>суда</w:t>
      </w:r>
      <w:r>
        <w:rPr>
          <w:spacing w:val="12"/>
        </w:rPr>
        <w:t xml:space="preserve"> </w:t>
      </w:r>
      <w:r>
        <w:rPr>
          <w:spacing w:val="-1"/>
        </w:rPr>
        <w:t>Свердловской</w:t>
      </w:r>
      <w:r>
        <w:rPr>
          <w:spacing w:val="11"/>
        </w:rPr>
        <w:t xml:space="preserve"> </w:t>
      </w:r>
      <w:r>
        <w:rPr>
          <w:spacing w:val="-1"/>
        </w:rPr>
        <w:t>области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 w:rsidR="004F4258">
        <w:rPr>
          <w:spacing w:val="-1"/>
        </w:rPr>
        <w:t>11</w:t>
      </w:r>
      <w:r>
        <w:rPr>
          <w:spacing w:val="-1"/>
        </w:rPr>
        <w:t>.0</w:t>
      </w:r>
      <w:r w:rsidR="004F4258">
        <w:rPr>
          <w:spacing w:val="-1"/>
        </w:rPr>
        <w:t>8</w:t>
      </w:r>
      <w:r>
        <w:rPr>
          <w:spacing w:val="-1"/>
        </w:rPr>
        <w:t>.202</w:t>
      </w:r>
      <w:r w:rsidR="004F4258">
        <w:rPr>
          <w:spacing w:val="-1"/>
        </w:rPr>
        <w:t>5</w:t>
      </w:r>
      <w:r>
        <w:rPr>
          <w:spacing w:val="11"/>
        </w:rPr>
        <w:t xml:space="preserve"> </w:t>
      </w:r>
      <w:r>
        <w:t>г.</w:t>
      </w:r>
      <w:r>
        <w:rPr>
          <w:spacing w:val="81"/>
        </w:rPr>
        <w:t xml:space="preserve"> </w:t>
      </w:r>
      <w:r>
        <w:rPr>
          <w:spacing w:val="-1"/>
        </w:rPr>
        <w:t>(резолютивная</w:t>
      </w:r>
      <w:r>
        <w:rPr>
          <w:spacing w:val="54"/>
        </w:rPr>
        <w:t xml:space="preserve"> </w:t>
      </w:r>
      <w:r>
        <w:rPr>
          <w:spacing w:val="-1"/>
        </w:rPr>
        <w:t>часть</w:t>
      </w:r>
      <w:r>
        <w:rPr>
          <w:spacing w:val="54"/>
        </w:rPr>
        <w:t xml:space="preserve"> </w:t>
      </w:r>
      <w:r>
        <w:rPr>
          <w:spacing w:val="-1"/>
        </w:rPr>
        <w:t>объявлена</w:t>
      </w:r>
      <w:r>
        <w:t xml:space="preserve"> </w:t>
      </w:r>
      <w:r w:rsidR="004F4258">
        <w:rPr>
          <w:spacing w:val="-1"/>
        </w:rPr>
        <w:t>06</w:t>
      </w:r>
      <w:r>
        <w:rPr>
          <w:spacing w:val="-1"/>
        </w:rPr>
        <w:t>.0</w:t>
      </w:r>
      <w:r w:rsidR="004F4258">
        <w:rPr>
          <w:spacing w:val="-1"/>
        </w:rPr>
        <w:t>8</w:t>
      </w:r>
      <w:r>
        <w:rPr>
          <w:spacing w:val="-1"/>
        </w:rPr>
        <w:t>.202</w:t>
      </w:r>
      <w:r w:rsidR="004F4258">
        <w:rPr>
          <w:spacing w:val="-1"/>
        </w:rPr>
        <w:t>5</w:t>
      </w:r>
      <w:r>
        <w:t xml:space="preserve"> </w:t>
      </w:r>
      <w:r>
        <w:rPr>
          <w:spacing w:val="-1"/>
        </w:rPr>
        <w:t>г.)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делу №</w:t>
      </w:r>
      <w:r>
        <w:rPr>
          <w:spacing w:val="1"/>
        </w:rPr>
        <w:t xml:space="preserve"> </w:t>
      </w:r>
      <w:r>
        <w:rPr>
          <w:spacing w:val="-1"/>
        </w:rPr>
        <w:t>А60-</w:t>
      </w:r>
      <w:r w:rsidR="004F4258">
        <w:rPr>
          <w:spacing w:val="-1"/>
        </w:rPr>
        <w:t>29892</w:t>
      </w:r>
      <w:r>
        <w:rPr>
          <w:spacing w:val="-1"/>
        </w:rPr>
        <w:t>/202</w:t>
      </w:r>
      <w:r w:rsidR="004F4258">
        <w:rPr>
          <w:spacing w:val="-1"/>
        </w:rPr>
        <w:t>5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t>с одной</w:t>
      </w:r>
      <w:r>
        <w:rPr>
          <w:spacing w:val="-3"/>
        </w:rPr>
        <w:t xml:space="preserve"> </w:t>
      </w:r>
      <w:r>
        <w:t>стороны,</w:t>
      </w:r>
      <w:r>
        <w:rPr>
          <w:spacing w:val="-1"/>
        </w:rPr>
        <w:t xml:space="preserve"> именуемый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дальнейшем «Продавец»,</w:t>
      </w:r>
      <w:r>
        <w:rPr>
          <w:spacing w:val="53"/>
        </w:rPr>
        <w:t xml:space="preserve"> </w:t>
      </w:r>
      <w:r>
        <w:t>и</w:t>
      </w:r>
    </w:p>
    <w:p w:rsidR="009B2B66" w:rsidRDefault="009B2B66">
      <w:pPr>
        <w:pStyle w:val="a3"/>
        <w:kinsoku w:val="0"/>
        <w:overflowPunct w:val="0"/>
        <w:spacing w:before="72"/>
        <w:ind w:right="102" w:firstLine="539"/>
        <w:jc w:val="both"/>
        <w:sectPr w:rsidR="009B2B66">
          <w:type w:val="continuous"/>
          <w:pgSz w:w="11910" w:h="16840"/>
          <w:pgMar w:top="1060" w:right="740" w:bottom="280" w:left="1580" w:header="720" w:footer="720" w:gutter="0"/>
          <w:cols w:space="720" w:equalWidth="0">
            <w:col w:w="9590"/>
          </w:cols>
          <w:noEndnote/>
        </w:sectPr>
      </w:pPr>
    </w:p>
    <w:p w:rsidR="009B2B66" w:rsidRDefault="009B2B66">
      <w:pPr>
        <w:pStyle w:val="a3"/>
        <w:tabs>
          <w:tab w:val="left" w:pos="3964"/>
        </w:tabs>
        <w:kinsoku w:val="0"/>
        <w:overflowPunct w:val="0"/>
        <w:spacing w:line="252" w:lineRule="exact"/>
        <w:ind w:left="661"/>
      </w:pPr>
      <w:r>
        <w:rPr>
          <w:u w:val="single"/>
        </w:rPr>
        <w:t xml:space="preserve"> </w:t>
      </w:r>
      <w:r>
        <w:tab/>
        <w:t>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лице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</w:p>
    <w:p w:rsidR="009B2B66" w:rsidRDefault="009B2B66">
      <w:pPr>
        <w:pStyle w:val="a3"/>
        <w:kinsoku w:val="0"/>
        <w:overflowPunct w:val="0"/>
        <w:spacing w:line="252" w:lineRule="exact"/>
        <w:ind w:left="662"/>
      </w:pPr>
      <w:r>
        <w:rPr>
          <w:sz w:val="24"/>
          <w:szCs w:val="24"/>
        </w:rPr>
        <w:br w:type="column"/>
      </w:r>
      <w:r>
        <w:rPr>
          <w:spacing w:val="-1"/>
        </w:rPr>
        <w:t>действующего</w:t>
      </w:r>
      <w:r>
        <w:rPr>
          <w:spacing w:val="17"/>
        </w:rPr>
        <w:t xml:space="preserve"> </w:t>
      </w:r>
      <w:r>
        <w:t>на</w:t>
      </w:r>
    </w:p>
    <w:p w:rsidR="009B2B66" w:rsidRDefault="009B2B66">
      <w:pPr>
        <w:pStyle w:val="a3"/>
        <w:kinsoku w:val="0"/>
        <w:overflowPunct w:val="0"/>
        <w:spacing w:line="252" w:lineRule="exact"/>
        <w:ind w:left="662"/>
        <w:sectPr w:rsidR="009B2B66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4840" w:space="2324"/>
            <w:col w:w="2426"/>
          </w:cols>
          <w:noEndnote/>
        </w:sectPr>
      </w:pPr>
    </w:p>
    <w:p w:rsidR="009B2B66" w:rsidRDefault="009B2B66">
      <w:pPr>
        <w:pStyle w:val="a3"/>
        <w:kinsoku w:val="0"/>
        <w:overflowPunct w:val="0"/>
        <w:spacing w:before="1"/>
      </w:pPr>
      <w:r>
        <w:rPr>
          <w:spacing w:val="-1"/>
        </w:rPr>
        <w:t xml:space="preserve">основании </w:t>
      </w:r>
      <w:r>
        <w:rPr>
          <w:u w:val="single"/>
        </w:rPr>
        <w:t xml:space="preserve"> </w:t>
      </w:r>
    </w:p>
    <w:p w:rsidR="009B2B66" w:rsidRDefault="009B2B66">
      <w:pPr>
        <w:pStyle w:val="a3"/>
        <w:kinsoku w:val="0"/>
        <w:overflowPunct w:val="0"/>
        <w:spacing w:before="1"/>
        <w:rPr>
          <w:spacing w:val="-1"/>
        </w:rPr>
      </w:pPr>
      <w:r>
        <w:rPr>
          <w:sz w:val="24"/>
          <w:szCs w:val="24"/>
        </w:rPr>
        <w:br w:type="column"/>
      </w:r>
      <w:r>
        <w:t>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rPr>
          <w:spacing w:val="-1"/>
        </w:rPr>
        <w:t>именуемое</w:t>
      </w:r>
      <w:r>
        <w:t xml:space="preserve"> в </w:t>
      </w:r>
      <w:r>
        <w:rPr>
          <w:spacing w:val="-1"/>
        </w:rPr>
        <w:t>дальнейшем</w:t>
      </w:r>
      <w:r>
        <w:rPr>
          <w:spacing w:val="-3"/>
        </w:rPr>
        <w:t xml:space="preserve"> </w:t>
      </w:r>
      <w:r>
        <w:rPr>
          <w:spacing w:val="-1"/>
        </w:rPr>
        <w:t>«Покупатель»,</w:t>
      </w:r>
    </w:p>
    <w:p w:rsidR="009B2B66" w:rsidRDefault="009B2B66">
      <w:pPr>
        <w:pStyle w:val="a3"/>
        <w:kinsoku w:val="0"/>
        <w:overflowPunct w:val="0"/>
        <w:spacing w:before="1"/>
        <w:rPr>
          <w:spacing w:val="-1"/>
        </w:rPr>
        <w:sectPr w:rsidR="009B2B66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1224" w:space="924"/>
            <w:col w:w="7442"/>
          </w:cols>
          <w:noEndnote/>
        </w:sectPr>
      </w:pPr>
    </w:p>
    <w:p w:rsidR="009B2B66" w:rsidRDefault="009B2B66">
      <w:pPr>
        <w:pStyle w:val="a3"/>
        <w:kinsoku w:val="0"/>
        <w:overflowPunct w:val="0"/>
        <w:spacing w:line="252" w:lineRule="exact"/>
        <w:ind w:left="661"/>
        <w:rPr>
          <w:spacing w:val="-1"/>
        </w:rPr>
      </w:pPr>
      <w:r>
        <w:t xml:space="preserve">а </w:t>
      </w:r>
      <w:r>
        <w:rPr>
          <w:spacing w:val="-1"/>
        </w:rPr>
        <w:t>вместе</w:t>
      </w:r>
      <w:r>
        <w:t xml:space="preserve"> </w:t>
      </w:r>
      <w:r>
        <w:rPr>
          <w:spacing w:val="-1"/>
        </w:rPr>
        <w:t>именуемые</w:t>
      </w:r>
      <w:r>
        <w:rPr>
          <w:spacing w:val="-2"/>
        </w:rPr>
        <w:t xml:space="preserve"> </w:t>
      </w:r>
      <w:r>
        <w:rPr>
          <w:spacing w:val="-1"/>
        </w:rPr>
        <w:t>«Стороны»,</w:t>
      </w:r>
      <w:r>
        <w:t xml:space="preserve"> </w:t>
      </w:r>
      <w:r>
        <w:rPr>
          <w:spacing w:val="-1"/>
        </w:rPr>
        <w:t>заключили настоящий договор</w:t>
      </w:r>
      <w:r>
        <w:rPr>
          <w:spacing w:val="-3"/>
        </w:rPr>
        <w:t xml:space="preserve"> </w:t>
      </w:r>
      <w:r>
        <w:t xml:space="preserve">о </w:t>
      </w:r>
      <w:r>
        <w:rPr>
          <w:spacing w:val="-1"/>
        </w:rPr>
        <w:t>нижеследующем:</w:t>
      </w:r>
    </w:p>
    <w:p w:rsidR="009B2B66" w:rsidRDefault="009B2B66">
      <w:pPr>
        <w:pStyle w:val="a3"/>
        <w:kinsoku w:val="0"/>
        <w:overflowPunct w:val="0"/>
        <w:spacing w:before="2"/>
        <w:ind w:left="0"/>
        <w:rPr>
          <w:sz w:val="24"/>
          <w:szCs w:val="24"/>
        </w:rPr>
      </w:pPr>
    </w:p>
    <w:p w:rsidR="009B2B66" w:rsidRDefault="009B2B66">
      <w:pPr>
        <w:pStyle w:val="a3"/>
        <w:numPr>
          <w:ilvl w:val="0"/>
          <w:numId w:val="8"/>
        </w:numPr>
        <w:tabs>
          <w:tab w:val="left" w:pos="4325"/>
        </w:tabs>
        <w:kinsoku w:val="0"/>
        <w:overflowPunct w:val="0"/>
        <w:spacing w:line="252" w:lineRule="exact"/>
        <w:rPr>
          <w:spacing w:val="-1"/>
        </w:rPr>
      </w:pPr>
      <w:r>
        <w:rPr>
          <w:spacing w:val="-1"/>
        </w:rPr>
        <w:t>Предмет</w:t>
      </w:r>
      <w:r>
        <w:rPr>
          <w:spacing w:val="-3"/>
        </w:rPr>
        <w:t xml:space="preserve"> </w:t>
      </w:r>
      <w:r>
        <w:rPr>
          <w:spacing w:val="-1"/>
        </w:rPr>
        <w:t>договора</w:t>
      </w:r>
    </w:p>
    <w:p w:rsidR="009B2B66" w:rsidRDefault="009B2B66">
      <w:pPr>
        <w:pStyle w:val="a3"/>
        <w:tabs>
          <w:tab w:val="left" w:pos="8285"/>
        </w:tabs>
        <w:kinsoku w:val="0"/>
        <w:overflowPunct w:val="0"/>
        <w:spacing w:line="252" w:lineRule="exact"/>
        <w:ind w:left="661"/>
      </w:pPr>
      <w:r>
        <w:t xml:space="preserve">1.1. </w:t>
      </w:r>
      <w:r>
        <w:rPr>
          <w:spacing w:val="-1"/>
        </w:rPr>
        <w:t>Продавец</w:t>
      </w:r>
      <w:r>
        <w:t xml:space="preserve"> </w:t>
      </w:r>
      <w:r>
        <w:rPr>
          <w:spacing w:val="-1"/>
        </w:rPr>
        <w:t>продает,</w:t>
      </w:r>
      <w:r>
        <w:t xml:space="preserve"> а</w:t>
      </w:r>
      <w:r>
        <w:rPr>
          <w:spacing w:val="-2"/>
        </w:rPr>
        <w:t xml:space="preserve"> </w:t>
      </w:r>
      <w:r>
        <w:rPr>
          <w:spacing w:val="-1"/>
        </w:rPr>
        <w:t>Покупатель</w:t>
      </w:r>
      <w:r>
        <w:t xml:space="preserve"> </w:t>
      </w:r>
      <w:r>
        <w:rPr>
          <w:spacing w:val="-1"/>
        </w:rPr>
        <w:t>покупает</w:t>
      </w:r>
      <w:r>
        <w:t xml:space="preserve"> </w:t>
      </w:r>
      <w:r>
        <w:rPr>
          <w:spacing w:val="-1"/>
        </w:rPr>
        <w:t>следующее</w:t>
      </w:r>
      <w:r>
        <w:t xml:space="preserve"> </w:t>
      </w:r>
      <w:r>
        <w:rPr>
          <w:spacing w:val="-1"/>
        </w:rPr>
        <w:t>имущество: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2B66" w:rsidRDefault="009B2B66">
      <w:pPr>
        <w:pStyle w:val="a3"/>
        <w:kinsoku w:val="0"/>
        <w:overflowPunct w:val="0"/>
        <w:spacing w:line="252" w:lineRule="exact"/>
        <w:ind w:left="661"/>
        <w:rPr>
          <w:spacing w:val="-1"/>
        </w:rPr>
      </w:pPr>
      <w:r>
        <w:rPr>
          <w:spacing w:val="-1"/>
        </w:rPr>
        <w:t>Продавец</w:t>
      </w:r>
      <w:r>
        <w:rPr>
          <w:spacing w:val="7"/>
        </w:rPr>
        <w:t xml:space="preserve"> </w:t>
      </w:r>
      <w:r>
        <w:rPr>
          <w:spacing w:val="-1"/>
        </w:rPr>
        <w:t>передает,</w:t>
      </w:r>
      <w:r>
        <w:rPr>
          <w:spacing w:val="7"/>
        </w:rPr>
        <w:t xml:space="preserve"> </w:t>
      </w:r>
      <w:r>
        <w:t>а</w:t>
      </w:r>
      <w:r>
        <w:rPr>
          <w:spacing w:val="7"/>
        </w:rPr>
        <w:t xml:space="preserve"> </w:t>
      </w:r>
      <w:r>
        <w:rPr>
          <w:spacing w:val="-1"/>
        </w:rPr>
        <w:t>покупатель</w:t>
      </w:r>
      <w:r>
        <w:rPr>
          <w:spacing w:val="7"/>
        </w:rPr>
        <w:t xml:space="preserve"> </w:t>
      </w:r>
      <w:r>
        <w:rPr>
          <w:spacing w:val="-1"/>
        </w:rPr>
        <w:t>принимает</w:t>
      </w:r>
      <w:r>
        <w:rPr>
          <w:spacing w:val="6"/>
        </w:rPr>
        <w:t xml:space="preserve"> </w:t>
      </w:r>
      <w:r>
        <w:rPr>
          <w:spacing w:val="-1"/>
        </w:rPr>
        <w:t>права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обязанности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"/>
        </w:rPr>
        <w:t>следующему</w:t>
      </w:r>
      <w:r>
        <w:rPr>
          <w:spacing w:val="4"/>
        </w:rPr>
        <w:t xml:space="preserve"> </w:t>
      </w:r>
      <w:r>
        <w:rPr>
          <w:spacing w:val="-1"/>
        </w:rPr>
        <w:t>договору</w:t>
      </w:r>
    </w:p>
    <w:p w:rsidR="009B2B66" w:rsidRDefault="009B2B66">
      <w:pPr>
        <w:pStyle w:val="a3"/>
        <w:kinsoku w:val="0"/>
        <w:overflowPunct w:val="0"/>
        <w:spacing w:before="4"/>
        <w:ind w:left="0"/>
        <w:rPr>
          <w:sz w:val="21"/>
          <w:szCs w:val="21"/>
        </w:rPr>
      </w:pPr>
    </w:p>
    <w:p w:rsidR="009B2B66" w:rsidRDefault="00306B8A">
      <w:pPr>
        <w:pStyle w:val="a3"/>
        <w:kinsoku w:val="0"/>
        <w:overflowPunct w:val="0"/>
        <w:spacing w:line="20" w:lineRule="atLeast"/>
        <w:ind w:left="117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36905" cy="12700"/>
                <wp:effectExtent l="10795" t="7620" r="9525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05" cy="12700"/>
                          <a:chOff x="0" y="0"/>
                          <a:chExt cx="1003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94" cy="20"/>
                          </a:xfrm>
                          <a:custGeom>
                            <a:avLst/>
                            <a:gdLst>
                              <a:gd name="T0" fmla="*/ 0 w 994"/>
                              <a:gd name="T1" fmla="*/ 0 h 20"/>
                              <a:gd name="T2" fmla="*/ 993 w 9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94" h="20">
                                <a:moveTo>
                                  <a:pt x="0" y="0"/>
                                </a:moveTo>
                                <a:lnTo>
                                  <a:pt x="993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2F73D" id="Group 2" o:spid="_x0000_s1026" style="width:50.15pt;height:1pt;mso-position-horizontal-relative:char;mso-position-vertical-relative:line" coordsize="10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8/WAMAANIHAAAOAAAAZHJzL2Uyb0RvYy54bWykVdtu2zAMfR+wfxD0OCC1nbhpY9QdhlyK&#10;AbsUWPcBiixfMFvyJCVON+zfR1F26qQbNmx+sCWTIg8PKfLm9aGpyV5oUymZ0ugipERIrrJKFin9&#10;/LCZXFNiLJMZq5UUKX0Uhr6+ffnipmsTMVWlqjOhCRiRJunalJbWtkkQGF6KhpkL1QoJwlzphlnY&#10;6iLINOvAelMH0zCcB53SWasVF8bA35UX0lu0n+eC2495boQldUoBm8W3xvfWvYPbG5YUmrVlxXsY&#10;7B9QNKyS4PRoasUsIztdPTPVVFwro3J7wVUTqDyvuMAYIJooPIvmTqtdi7EUSVe0R5qA2jOe/tks&#10;/7C/16TKUjqjRLIGUoReydRR07VFAhp3uv3U3msfHyzfKf7FgDg4l7t94ZXJtnuvMjDHdlYhNYdc&#10;N84EBE0OmIHHYwbEwRIOP+ez+SK8pISDKJpehX2CeAlZfHaIl+v+WBSGAN8dmuKJgCXeGyLsEblw&#10;oMjME4/m/3j8VLJWYHqMY6nnMR543GghXOGSmacSlQYezZjEkcRBNMD1H+kDNxBu7At4oG+xgN+/&#10;oIElfGfsnVCYALZ/Z6wv/AxWmNasT/4DXJK8qeEOvApISDriTPa6g0p0olISzznU/tHIdKSxWMx+&#10;bQYyNvI0mIHUFQMqVg5A+UH2SGFFmGsuIRZVq4yrCwcb6HiIHFYwAVourN8oAzynjHkZlP23d6Kh&#10;b5x3DE0JdIytJ6Nl1mFzPtySdClF7kusQPe7UXvxoFDBnlUuuHqS1nKsBWQhtqGKvRQOOC8Y2dGz&#10;AzxKqlSbqq4xU7V0eC7n4TVSZFRdZU7owBhdbJe1JnvmGiI+PWUnatB4ZIbGSsGydb+2rKr9GpzX&#10;yDBUXs+Dq0HseN8X4WJ9vb6OJ/F0vp7E4Wo1ebNZxpP5Jrq6XM1Wy+Uq+uGgRXFSVlkmpEM3dN8o&#10;/rtb2c8B3zeP/fckipNgN/g8DzY4hYEkQyzDF6ODNuKvpe8hW5U9whXVyo8TGH+wKJX+RkkHoySl&#10;5uuOaUFJ/VZCj1lEcexmD27iyyu4L0SPJduxhEkOplJqKdS5Wy6tn1e7VldFCZ4iTKtUb6Cz5pW7&#10;yYjPo+o30OZwhYMDY+mHnJtM4z1qPY3i258AAAD//wMAUEsDBBQABgAIAAAAIQAoMVLl2gAAAAMB&#10;AAAPAAAAZHJzL2Rvd25yZXYueG1sTI9Ba8JAEIXvhf6HZQre6m4US0mzEZG2JxGqhdLbmB2TYHY2&#10;ZNck/nvXXupl4PEe732TLUfbiJ46XzvWkEwVCOLCmZpLDd/7j+dXED4gG2wck4YLeVjmjw8ZpsYN&#10;/EX9LpQilrBPUUMVQptK6YuKLPqpa4mjd3SdxRBlV0rT4RDLbSNnSr1IizXHhQpbWldUnHZnq+Fz&#10;wGE1T977zem4vvzuF9ufTUJaT57G1RuIQGP4D8MNP6JDHpkO7szGi0ZDfCT83Zun1BzEQcNMgcwz&#10;ec+eXwEAAP//AwBQSwECLQAUAAYACAAAACEAtoM4kv4AAADhAQAAEwAAAAAAAAAAAAAAAAAAAAAA&#10;W0NvbnRlbnRfVHlwZXNdLnhtbFBLAQItABQABgAIAAAAIQA4/SH/1gAAAJQBAAALAAAAAAAAAAAA&#10;AAAAAC8BAABfcmVscy8ucmVsc1BLAQItABQABgAIAAAAIQCzXQ8/WAMAANIHAAAOAAAAAAAAAAAA&#10;AAAAAC4CAABkcnMvZTJvRG9jLnhtbFBLAQItABQABgAIAAAAIQAoMVLl2gAAAAMBAAAPAAAAAAAA&#10;AAAAAAAAALIFAABkcnMvZG93bnJldi54bWxQSwUGAAAAAAQABADzAAAAuQYAAAAA&#10;">
                <v:shape id="Freeform 3" o:spid="_x0000_s1027" style="position:absolute;left:4;top:4;width:994;height:20;visibility:visible;mso-wrap-style:square;v-text-anchor:top" coordsize="99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b3xb8A&#10;AADaAAAADwAAAGRycy9kb3ducmV2LnhtbESPT4vCMBTE7wt+h/AEb2vqIqLVKCJb8Lb45+Lt0Tzb&#10;YvNSkljjtzcLgsdhZn7DrDbRtKIn5xvLCibjDARxaXXDlYLzqfieg/ABWWNrmRQ8ycNmPfhaYa7t&#10;gw/UH0MlEoR9jgrqELpcSl/WZNCPbUecvKt1BkOSrpLa4SPBTSt/smwmDTacFmrsaFdTeTvejQJ9&#10;WcRmdohFgb/TRXS+l+6vV2o0jNsliEAxfMLv9l4rmML/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dvfFvwAAANoAAAAPAAAAAAAAAAAAAAAAAJgCAABkcnMvZG93bnJl&#10;di54bWxQSwUGAAAAAAQABAD1AAAAhAMAAAAA&#10;" path="m,l993,e" filled="f" strokeweight=".15578mm">
                  <v:path arrowok="t" o:connecttype="custom" o:connectlocs="0,0;993,0" o:connectangles="0,0"/>
                </v:shape>
                <w10:anchorlock/>
              </v:group>
            </w:pict>
          </mc:Fallback>
        </mc:AlternateContent>
      </w:r>
    </w:p>
    <w:p w:rsidR="009B2B66" w:rsidRDefault="009B2B66">
      <w:pPr>
        <w:pStyle w:val="a3"/>
        <w:tabs>
          <w:tab w:val="left" w:pos="1247"/>
          <w:tab w:val="left" w:pos="2584"/>
          <w:tab w:val="left" w:pos="4084"/>
          <w:tab w:val="left" w:pos="5258"/>
          <w:tab w:val="left" w:pos="5726"/>
          <w:tab w:val="left" w:pos="6972"/>
          <w:tab w:val="left" w:pos="8313"/>
        </w:tabs>
        <w:kinsoku w:val="0"/>
        <w:overflowPunct w:val="0"/>
        <w:spacing w:line="232" w:lineRule="exact"/>
        <w:ind w:left="661"/>
        <w:rPr>
          <w:spacing w:val="-1"/>
        </w:rPr>
      </w:pPr>
      <w:r>
        <w:t>1.2.</w:t>
      </w:r>
      <w:r>
        <w:tab/>
      </w:r>
      <w:r>
        <w:rPr>
          <w:spacing w:val="-1"/>
        </w:rPr>
        <w:t>Имущество</w:t>
      </w:r>
      <w:r>
        <w:rPr>
          <w:spacing w:val="-1"/>
        </w:rPr>
        <w:tab/>
        <w:t>принадлежит</w:t>
      </w:r>
      <w:r>
        <w:rPr>
          <w:spacing w:val="-1"/>
        </w:rPr>
        <w:tab/>
        <w:t>Продавцу</w:t>
      </w:r>
      <w:r>
        <w:rPr>
          <w:spacing w:val="-1"/>
        </w:rPr>
        <w:tab/>
      </w:r>
      <w:r>
        <w:t>на</w:t>
      </w:r>
      <w:r>
        <w:tab/>
      </w:r>
      <w:r>
        <w:rPr>
          <w:spacing w:val="-1"/>
        </w:rPr>
        <w:t>основании</w:t>
      </w:r>
      <w:r>
        <w:rPr>
          <w:spacing w:val="-1"/>
        </w:rPr>
        <w:tab/>
        <w:t>следующих</w:t>
      </w:r>
      <w:r>
        <w:rPr>
          <w:spacing w:val="-1"/>
        </w:rPr>
        <w:tab/>
        <w:t>документов:</w:t>
      </w:r>
    </w:p>
    <w:p w:rsidR="009B2B66" w:rsidRDefault="009B2B66">
      <w:pPr>
        <w:pStyle w:val="a3"/>
        <w:tabs>
          <w:tab w:val="left" w:pos="4800"/>
        </w:tabs>
        <w:kinsoku w:val="0"/>
        <w:overflowPunct w:val="0"/>
        <w:spacing w:before="1"/>
      </w:pPr>
      <w:r>
        <w:rPr>
          <w:u w:val="single"/>
        </w:rPr>
        <w:t xml:space="preserve"> </w:t>
      </w:r>
      <w:r>
        <w:tab/>
      </w:r>
      <w:r>
        <w:rPr>
          <w:spacing w:val="-2"/>
        </w:rPr>
        <w:t>что</w:t>
      </w:r>
      <w:r>
        <w:t xml:space="preserve"> </w:t>
      </w:r>
      <w:r>
        <w:rPr>
          <w:spacing w:val="-1"/>
        </w:rPr>
        <w:t>подтверждается</w:t>
      </w:r>
      <w:r>
        <w:t xml:space="preserve"> </w:t>
      </w:r>
      <w:r>
        <w:rPr>
          <w:u w:val="single"/>
        </w:rPr>
        <w:t xml:space="preserve"> </w:t>
      </w:r>
    </w:p>
    <w:p w:rsidR="009B2B66" w:rsidRDefault="009B2B66">
      <w:pPr>
        <w:pStyle w:val="a3"/>
        <w:kinsoku w:val="0"/>
        <w:overflowPunct w:val="0"/>
        <w:spacing w:before="2"/>
        <w:ind w:left="0"/>
        <w:rPr>
          <w:sz w:val="21"/>
          <w:szCs w:val="21"/>
        </w:rPr>
      </w:pPr>
    </w:p>
    <w:p w:rsidR="009B2B66" w:rsidRDefault="00306B8A">
      <w:pPr>
        <w:pStyle w:val="a3"/>
        <w:kinsoku w:val="0"/>
        <w:overflowPunct w:val="0"/>
        <w:spacing w:line="20" w:lineRule="atLeast"/>
        <w:ind w:left="117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381885" cy="12700"/>
                <wp:effectExtent l="10795" t="7620" r="7620" b="0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885" cy="12700"/>
                          <a:chOff x="0" y="0"/>
                          <a:chExt cx="3751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742" cy="20"/>
                          </a:xfrm>
                          <a:custGeom>
                            <a:avLst/>
                            <a:gdLst>
                              <a:gd name="T0" fmla="*/ 0 w 3742"/>
                              <a:gd name="T1" fmla="*/ 0 h 20"/>
                              <a:gd name="T2" fmla="*/ 3741 w 37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42" h="20">
                                <a:moveTo>
                                  <a:pt x="0" y="0"/>
                                </a:moveTo>
                                <a:lnTo>
                                  <a:pt x="3741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6E6D53" id="Group 4" o:spid="_x0000_s1026" style="width:187.55pt;height:1pt;mso-position-horizontal-relative:char;mso-position-vertical-relative:line" coordsize="37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SRWwMAANkHAAAOAAAAZHJzL2Uyb0RvYy54bWykVdtu2zAMfR+wfxD0OCC1nThNajQdhlyK&#10;AbsUaPYBiixfMFvyJCVON+zfR1F26qYrNmx5cGiTIg8PKfL67bGuyEFoUyq5oNFFSImQXKWlzBf0&#10;y3YzmlNiLJMpq5QUC/ogDH178/rVddskYqwKVaVCE3AiTdI2C1pY2yRBYHghamYuVCMkKDOla2bh&#10;VedBqlkL3usqGIfhZdAqnTZacWEMfF15Jb1B/1kmuP2cZUZYUi0oYLP41PjcuWdwc82SXLOmKHkH&#10;g/0DipqVEoKeXK2YZWSvy2eu6pJrZVRmL7iqA5VlJReYA2QThWfZ3Gq1bzCXPGnz5kQTUHvG0z+7&#10;5Z8Od5qUKdSOEslqKBFGJbGjpm3yBCxudXPf3GmfH4gfFP9qQB2c69177o3Jrv2oUnDH9lYhNcdM&#10;184FJE2OWIGHUwXE0RIOH8eTeTSfTynhoIvGs7CrEC+gjM9O8WLdnZvMpoDfHRrjiYAlPhxC7CC5&#10;fKDLzCOR5v+IvC9YI7A+xtHUETnuidxoIVznkqnnEo16Is2QxYHGQTRA9h/5iymBdLFMLOn5m8xi&#10;CP8bHljC98beCoUlYIcPxvrWT0HCwqZd+bdwTbK6glvwJiAhaQn67Ix7GyB7YFMQzzq0/8kLwDhZ&#10;gIfoBUeTgVlIekdQvrwHxooeKz/KDixIhLkJE2JnNcq43nDIgZJt5OgGF2DlMnvBGAA648nQ2B/q&#10;gmgYHudjQ1MCY2PnzrCkYdZh60XSLqjnv8A2dN9rdRBbhRb2rH0h1qO2kkMrxxei63vZq+GEC4m5&#10;nWI7yIPKSrUpqwrhVdIhml6GcyTJqKpMndKhMTrfLStNDszNRfx1PDwxg/kjU3RWCJauO9mysvIy&#10;BK+QY+i/jgnXiTj4flyFV+v5eh6P4vHlehSHq9Xo3WYZjy430Wy6mqyWy1X000GL4qQo01RIh64f&#10;wlH8d3ezWwd+fJ7G8JMsniS7wd/zZIOnMJBkyKX/x+xgmPjL6SfJTqUPcFG18lsFtiAIhdLfKWlh&#10;oyyo+bZnWlBSvZcwaa6iOHYrCF/i6QzuDNFDzW6oYZKDqwW1FDrdiUvr19a+0WVeQKQIyyrVOxiw&#10;WemuM+LzqLoXGHYo4f7AXLpd5xbU8B2tHjfyzS8AAAD//wMAUEsDBBQABgAIAAAAIQBYS9M92wAA&#10;AAMBAAAPAAAAZHJzL2Rvd25yZXYueG1sTI9BS8NAEIXvgv9hGcGb3aSlKjGbUop6KoKtIN6m2WkS&#10;mp0N2W2S/ntHL3oZeLzHe9/kq8m1aqA+NJ4NpLMEFHHpbcOVgY/9y90jqBCRLbaeycCFAqyK66sc&#10;M+tHfqdhFyslJRwyNFDH2GVah7Imh2HmO2Lxjr53GEX2lbY9jlLuWj1PknvtsGFZqLGjTU3laXd2&#10;Bl5HHNeL9HnYno6by9d++fa5TcmY25tp/QQq0hT/wvCDL+hQCNPBn9kG1RqQR+LvFW/xsExBHQzM&#10;E9BFrv+zF98AAAD//wMAUEsBAi0AFAAGAAgAAAAhALaDOJL+AAAA4QEAABMAAAAAAAAAAAAAAAAA&#10;AAAAAFtDb250ZW50X1R5cGVzXS54bWxQSwECLQAUAAYACAAAACEAOP0h/9YAAACUAQAACwAAAAAA&#10;AAAAAAAAAAAvAQAAX3JlbHMvLnJlbHNQSwECLQAUAAYACAAAACEA7BpUkVsDAADZBwAADgAAAAAA&#10;AAAAAAAAAAAuAgAAZHJzL2Uyb0RvYy54bWxQSwECLQAUAAYACAAAACEAWEvTPdsAAAADAQAADwAA&#10;AAAAAAAAAAAAAAC1BQAAZHJzL2Rvd25yZXYueG1sUEsFBgAAAAAEAAQA8wAAAL0GAAAAAA==&#10;">
                <v:shape id="Freeform 5" o:spid="_x0000_s1027" style="position:absolute;left:4;top:4;width:3742;height:20;visibility:visible;mso-wrap-style:square;v-text-anchor:top" coordsize="374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34psMA&#10;AADaAAAADwAAAGRycy9kb3ducmV2LnhtbESPQWvCQBSE74X+h+UVvJS6qxYpaTZSCoLoQapeentk&#10;n5vQ7NuQ3Sbx37uC4HGYmW+YfDW6RvTUhdqzhtlUgSAuvanZajgd128fIEJENth4Jg0XCrAqnp9y&#10;zIwf+If6Q7QiQThkqKGKsc2kDGVFDsPUt8TJO/vOYUyys9J0OCS4a+RcqaV0WHNaqLCl74rKv8O/&#10;S5SF39Gsf33fXqxV2/Mg5a/aaz15Gb8+QUQa4yN8b2+MhjncrqQbI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34psMAAADaAAAADwAAAAAAAAAAAAAAAACYAgAAZHJzL2Rv&#10;d25yZXYueG1sUEsFBgAAAAAEAAQA9QAAAIgDAAAAAA==&#10;" path="m,l3741,e" filled="f" strokeweight=".15578mm">
                  <v:path arrowok="t" o:connecttype="custom" o:connectlocs="0,0;3741,0" o:connectangles="0,0"/>
                </v:shape>
                <w10:anchorlock/>
              </v:group>
            </w:pict>
          </mc:Fallback>
        </mc:AlternateContent>
      </w:r>
    </w:p>
    <w:p w:rsidR="009B2B66" w:rsidRDefault="009B2B66">
      <w:pPr>
        <w:pStyle w:val="a3"/>
        <w:numPr>
          <w:ilvl w:val="1"/>
          <w:numId w:val="7"/>
        </w:numPr>
        <w:tabs>
          <w:tab w:val="left" w:pos="1065"/>
        </w:tabs>
        <w:kinsoku w:val="0"/>
        <w:overflowPunct w:val="0"/>
        <w:spacing w:line="232" w:lineRule="exact"/>
        <w:ind w:firstLine="540"/>
      </w:pPr>
      <w:r>
        <w:rPr>
          <w:spacing w:val="-1"/>
        </w:rPr>
        <w:t>Имущество</w:t>
      </w:r>
      <w:r>
        <w:rPr>
          <w:spacing w:val="16"/>
        </w:rPr>
        <w:t xml:space="preserve"> </w:t>
      </w:r>
      <w:r>
        <w:rPr>
          <w:spacing w:val="-1"/>
        </w:rPr>
        <w:t>продается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Положением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rPr>
          <w:spacing w:val="-1"/>
        </w:rPr>
        <w:t>порядке,</w:t>
      </w:r>
      <w:r>
        <w:rPr>
          <w:spacing w:val="17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rPr>
          <w:spacing w:val="-1"/>
        </w:rPr>
        <w:t>условиях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сроках</w:t>
      </w:r>
    </w:p>
    <w:p w:rsidR="009B2B66" w:rsidRDefault="009B2B66">
      <w:pPr>
        <w:pStyle w:val="a3"/>
        <w:kinsoku w:val="0"/>
        <w:overflowPunct w:val="0"/>
        <w:spacing w:before="1"/>
        <w:ind w:right="102"/>
        <w:jc w:val="both"/>
        <w:rPr>
          <w:spacing w:val="-1"/>
        </w:rPr>
      </w:pPr>
      <w:r>
        <w:rPr>
          <w:spacing w:val="-1"/>
        </w:rPr>
        <w:t>реализации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rPr>
          <w:spacing w:val="-1"/>
        </w:rPr>
        <w:t>открытых</w:t>
      </w:r>
      <w:r>
        <w:rPr>
          <w:spacing w:val="35"/>
        </w:rPr>
        <w:t xml:space="preserve"> </w:t>
      </w:r>
      <w:r>
        <w:t>торгах</w:t>
      </w:r>
      <w:r>
        <w:rPr>
          <w:spacing w:val="40"/>
        </w:rPr>
        <w:t xml:space="preserve"> </w:t>
      </w:r>
      <w:r>
        <w:rPr>
          <w:spacing w:val="-1"/>
        </w:rPr>
        <w:t>имущества</w:t>
      </w:r>
      <w:r>
        <w:rPr>
          <w:spacing w:val="38"/>
        </w:rPr>
        <w:t xml:space="preserve"> </w:t>
      </w:r>
      <w:r w:rsidR="004F4258">
        <w:rPr>
          <w:spacing w:val="-1"/>
        </w:rPr>
        <w:t>Ковальчука</w:t>
      </w:r>
      <w:r w:rsidR="004F4258">
        <w:rPr>
          <w:spacing w:val="48"/>
        </w:rPr>
        <w:t xml:space="preserve"> </w:t>
      </w:r>
      <w:r w:rsidR="004F4258">
        <w:rPr>
          <w:spacing w:val="-1"/>
        </w:rPr>
        <w:t>Дмитрия</w:t>
      </w:r>
      <w:r w:rsidR="004F4258">
        <w:rPr>
          <w:spacing w:val="44"/>
        </w:rPr>
        <w:t xml:space="preserve"> </w:t>
      </w:r>
      <w:r w:rsidR="004F4258">
        <w:rPr>
          <w:spacing w:val="-1"/>
        </w:rPr>
        <w:t>Алексеевича</w:t>
      </w:r>
      <w:r w:rsidR="004F4258">
        <w:rPr>
          <w:spacing w:val="45"/>
        </w:rPr>
        <w:t xml:space="preserve"> </w:t>
      </w:r>
      <w:r w:rsidR="004F4258">
        <w:rPr>
          <w:spacing w:val="-1"/>
        </w:rPr>
        <w:t>утвержденным Решением собрания кредиторов от 30.04.2026 г.</w:t>
      </w:r>
    </w:p>
    <w:p w:rsidR="009B2B66" w:rsidRDefault="009B2B66">
      <w:pPr>
        <w:pStyle w:val="a3"/>
        <w:tabs>
          <w:tab w:val="left" w:pos="2982"/>
        </w:tabs>
        <w:kinsoku w:val="0"/>
        <w:overflowPunct w:val="0"/>
        <w:spacing w:line="252" w:lineRule="exact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B2B66" w:rsidRDefault="009B2B66">
      <w:pPr>
        <w:pStyle w:val="a3"/>
        <w:numPr>
          <w:ilvl w:val="1"/>
          <w:numId w:val="7"/>
        </w:numPr>
        <w:tabs>
          <w:tab w:val="left" w:pos="1061"/>
        </w:tabs>
        <w:kinsoku w:val="0"/>
        <w:overflowPunct w:val="0"/>
        <w:spacing w:before="2"/>
        <w:ind w:right="108" w:firstLine="540"/>
      </w:pPr>
      <w:r>
        <w:rPr>
          <w:spacing w:val="-1"/>
        </w:rPr>
        <w:t>Имущество</w:t>
      </w:r>
      <w:r>
        <w:rPr>
          <w:spacing w:val="11"/>
        </w:rPr>
        <w:t xml:space="preserve"> </w:t>
      </w:r>
      <w:r>
        <w:rPr>
          <w:spacing w:val="-1"/>
        </w:rPr>
        <w:t>продается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-1"/>
        </w:rPr>
        <w:t>протоколом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rPr>
          <w:spacing w:val="-1"/>
        </w:rPr>
        <w:t>результатах</w:t>
      </w:r>
      <w:r>
        <w:rPr>
          <w:spacing w:val="9"/>
        </w:rPr>
        <w:t xml:space="preserve"> </w:t>
      </w:r>
      <w:r>
        <w:rPr>
          <w:spacing w:val="-1"/>
        </w:rPr>
        <w:t>проведения</w:t>
      </w:r>
      <w:r>
        <w:rPr>
          <w:spacing w:val="11"/>
        </w:rPr>
        <w:t xml:space="preserve"> </w:t>
      </w:r>
      <w:r>
        <w:rPr>
          <w:spacing w:val="-1"/>
        </w:rPr>
        <w:t>открытых</w:t>
      </w:r>
      <w:r>
        <w:rPr>
          <w:spacing w:val="67"/>
        </w:rPr>
        <w:t xml:space="preserve"> </w:t>
      </w:r>
      <w:r>
        <w:t>торгов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</w:p>
    <w:p w:rsidR="009B2B66" w:rsidRDefault="009B2B66">
      <w:pPr>
        <w:pStyle w:val="a3"/>
        <w:kinsoku w:val="0"/>
        <w:overflowPunct w:val="0"/>
        <w:spacing w:before="9"/>
        <w:ind w:left="0"/>
        <w:rPr>
          <w:sz w:val="15"/>
          <w:szCs w:val="15"/>
        </w:rPr>
      </w:pPr>
    </w:p>
    <w:p w:rsidR="009B2B66" w:rsidRDefault="009B2B66">
      <w:pPr>
        <w:pStyle w:val="a3"/>
        <w:kinsoku w:val="0"/>
        <w:overflowPunct w:val="0"/>
        <w:spacing w:before="9"/>
        <w:ind w:left="0"/>
        <w:rPr>
          <w:sz w:val="15"/>
          <w:szCs w:val="15"/>
        </w:rPr>
        <w:sectPr w:rsidR="009B2B66">
          <w:type w:val="continuous"/>
          <w:pgSz w:w="11910" w:h="16840"/>
          <w:pgMar w:top="1060" w:right="740" w:bottom="280" w:left="1580" w:header="720" w:footer="720" w:gutter="0"/>
          <w:cols w:space="720" w:equalWidth="0">
            <w:col w:w="9590"/>
          </w:cols>
          <w:noEndnote/>
        </w:sectPr>
      </w:pPr>
    </w:p>
    <w:p w:rsidR="009B2B66" w:rsidRDefault="009B2B66">
      <w:pPr>
        <w:pStyle w:val="a3"/>
        <w:kinsoku w:val="0"/>
        <w:overflowPunct w:val="0"/>
        <w:spacing w:before="5"/>
        <w:ind w:left="0"/>
        <w:rPr>
          <w:sz w:val="28"/>
          <w:szCs w:val="28"/>
        </w:rPr>
      </w:pPr>
    </w:p>
    <w:p w:rsidR="009B2B66" w:rsidRDefault="009B2B66">
      <w:pPr>
        <w:pStyle w:val="a3"/>
        <w:kinsoku w:val="0"/>
        <w:overflowPunct w:val="0"/>
        <w:ind w:left="661"/>
        <w:rPr>
          <w:spacing w:val="-1"/>
        </w:rPr>
      </w:pPr>
      <w:r>
        <w:rPr>
          <w:spacing w:val="-1"/>
        </w:rPr>
        <w:t>Продавец</w:t>
      </w:r>
      <w:r>
        <w:t xml:space="preserve"> </w:t>
      </w:r>
      <w:r>
        <w:rPr>
          <w:spacing w:val="-1"/>
        </w:rPr>
        <w:t>обязан:</w:t>
      </w:r>
    </w:p>
    <w:p w:rsidR="009B2B66" w:rsidRDefault="009B2B66">
      <w:pPr>
        <w:pStyle w:val="a3"/>
        <w:numPr>
          <w:ilvl w:val="0"/>
          <w:numId w:val="8"/>
        </w:numPr>
        <w:tabs>
          <w:tab w:val="left" w:pos="883"/>
        </w:tabs>
        <w:kinsoku w:val="0"/>
        <w:overflowPunct w:val="0"/>
        <w:spacing w:before="72"/>
        <w:ind w:left="882" w:hanging="220"/>
        <w:rPr>
          <w:spacing w:val="-1"/>
        </w:rPr>
      </w:pPr>
      <w:r>
        <w:br w:type="column"/>
      </w:r>
      <w:r>
        <w:rPr>
          <w:spacing w:val="-1"/>
        </w:rPr>
        <w:t>Обязанности</w:t>
      </w:r>
      <w:r>
        <w:t xml:space="preserve"> </w:t>
      </w:r>
      <w:r>
        <w:rPr>
          <w:spacing w:val="-1"/>
        </w:rPr>
        <w:t>сторон</w:t>
      </w:r>
    </w:p>
    <w:p w:rsidR="009B2B66" w:rsidRDefault="009B2B66">
      <w:pPr>
        <w:pStyle w:val="a3"/>
        <w:numPr>
          <w:ilvl w:val="0"/>
          <w:numId w:val="8"/>
        </w:numPr>
        <w:tabs>
          <w:tab w:val="left" w:pos="883"/>
        </w:tabs>
        <w:kinsoku w:val="0"/>
        <w:overflowPunct w:val="0"/>
        <w:spacing w:before="72"/>
        <w:ind w:left="882" w:hanging="220"/>
        <w:rPr>
          <w:spacing w:val="-1"/>
        </w:rPr>
        <w:sectPr w:rsidR="009B2B66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2312" w:space="1029"/>
            <w:col w:w="6249"/>
          </w:cols>
          <w:noEndnote/>
        </w:sectPr>
      </w:pPr>
    </w:p>
    <w:p w:rsidR="009B2B66" w:rsidRDefault="009B2B66">
      <w:pPr>
        <w:pStyle w:val="a3"/>
        <w:numPr>
          <w:ilvl w:val="1"/>
          <w:numId w:val="8"/>
        </w:numPr>
        <w:tabs>
          <w:tab w:val="left" w:pos="1049"/>
        </w:tabs>
        <w:kinsoku w:val="0"/>
        <w:overflowPunct w:val="0"/>
        <w:ind w:right="681" w:firstLine="0"/>
        <w:rPr>
          <w:spacing w:val="-1"/>
        </w:rPr>
      </w:pPr>
      <w:r>
        <w:rPr>
          <w:spacing w:val="-1"/>
        </w:rPr>
        <w:t>После</w:t>
      </w:r>
      <w:r>
        <w:t xml:space="preserve"> </w:t>
      </w:r>
      <w:r>
        <w:rPr>
          <w:spacing w:val="-1"/>
        </w:rPr>
        <w:t>полной оплаты</w:t>
      </w:r>
      <w:r>
        <w:rPr>
          <w:spacing w:val="-2"/>
        </w:rPr>
        <w:t xml:space="preserve"> </w:t>
      </w:r>
      <w:r>
        <w:rPr>
          <w:spacing w:val="-1"/>
        </w:rPr>
        <w:t>передать</w:t>
      </w:r>
      <w:r>
        <w:t xml:space="preserve"> </w:t>
      </w:r>
      <w:r>
        <w:rPr>
          <w:spacing w:val="-1"/>
        </w:rPr>
        <w:t>имущество</w:t>
      </w:r>
      <w:r>
        <w:t xml:space="preserve"> </w:t>
      </w:r>
      <w:r>
        <w:rPr>
          <w:spacing w:val="-1"/>
        </w:rPr>
        <w:t>Покупателю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-1"/>
        </w:rPr>
        <w:t>акту</w:t>
      </w:r>
      <w:r>
        <w:t xml:space="preserve"> </w:t>
      </w:r>
      <w:r>
        <w:rPr>
          <w:spacing w:val="-1"/>
        </w:rPr>
        <w:t>приемки-передачи.</w:t>
      </w:r>
      <w:r>
        <w:rPr>
          <w:spacing w:val="73"/>
        </w:rPr>
        <w:t xml:space="preserve"> </w:t>
      </w:r>
      <w:r>
        <w:rPr>
          <w:spacing w:val="-1"/>
        </w:rPr>
        <w:t>Покупатель</w:t>
      </w:r>
      <w:r>
        <w:t xml:space="preserve"> </w:t>
      </w:r>
      <w:r>
        <w:rPr>
          <w:spacing w:val="-1"/>
        </w:rPr>
        <w:t>обязан:</w:t>
      </w:r>
    </w:p>
    <w:p w:rsidR="009B2B66" w:rsidRDefault="009B2B66">
      <w:pPr>
        <w:pStyle w:val="a3"/>
        <w:numPr>
          <w:ilvl w:val="1"/>
          <w:numId w:val="6"/>
        </w:numPr>
        <w:tabs>
          <w:tab w:val="left" w:pos="1049"/>
        </w:tabs>
        <w:kinsoku w:val="0"/>
        <w:overflowPunct w:val="0"/>
        <w:spacing w:before="1" w:line="252" w:lineRule="exact"/>
        <w:ind w:firstLine="540"/>
        <w:rPr>
          <w:spacing w:val="-1"/>
        </w:rPr>
      </w:pPr>
      <w:r>
        <w:rPr>
          <w:spacing w:val="-1"/>
        </w:rPr>
        <w:t>Принять</w:t>
      </w:r>
      <w:r>
        <w:t xml:space="preserve"> </w:t>
      </w:r>
      <w:r>
        <w:rPr>
          <w:spacing w:val="-1"/>
        </w:rPr>
        <w:t>Имущество</w:t>
      </w:r>
      <w:r>
        <w:rPr>
          <w:spacing w:val="-2"/>
        </w:rPr>
        <w:t xml:space="preserve"> </w:t>
      </w:r>
      <w:r>
        <w:t xml:space="preserve">по акту </w:t>
      </w:r>
      <w:r>
        <w:rPr>
          <w:spacing w:val="-1"/>
        </w:rPr>
        <w:t>приемки-передачи.</w:t>
      </w:r>
    </w:p>
    <w:p w:rsidR="009B2B66" w:rsidRDefault="009B2B66">
      <w:pPr>
        <w:pStyle w:val="a3"/>
        <w:numPr>
          <w:ilvl w:val="1"/>
          <w:numId w:val="6"/>
        </w:numPr>
        <w:tabs>
          <w:tab w:val="left" w:pos="1109"/>
        </w:tabs>
        <w:kinsoku w:val="0"/>
        <w:overflowPunct w:val="0"/>
        <w:ind w:right="103" w:firstLine="540"/>
        <w:jc w:val="both"/>
        <w:rPr>
          <w:spacing w:val="-1"/>
        </w:rPr>
      </w:pPr>
      <w:r>
        <w:rPr>
          <w:spacing w:val="-1"/>
        </w:rPr>
        <w:t>Оплатить</w:t>
      </w:r>
      <w:r>
        <w:rPr>
          <w:spacing w:val="4"/>
        </w:rPr>
        <w:t xml:space="preserve"> </w:t>
      </w:r>
      <w:r>
        <w:rPr>
          <w:spacing w:val="-1"/>
        </w:rPr>
        <w:t>стоимость</w:t>
      </w:r>
      <w:r>
        <w:rPr>
          <w:spacing w:val="2"/>
        </w:rPr>
        <w:t xml:space="preserve"> </w:t>
      </w:r>
      <w:r>
        <w:rPr>
          <w:spacing w:val="-1"/>
        </w:rPr>
        <w:t>Имущества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размере,</w:t>
      </w:r>
      <w:r>
        <w:rPr>
          <w:spacing w:val="2"/>
        </w:rPr>
        <w:t xml:space="preserve"> </w:t>
      </w:r>
      <w:r>
        <w:t>порядке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сроки,</w:t>
      </w:r>
      <w:r>
        <w:rPr>
          <w:spacing w:val="4"/>
        </w:rPr>
        <w:t xml:space="preserve"> </w:t>
      </w:r>
      <w:r>
        <w:rPr>
          <w:spacing w:val="-1"/>
        </w:rPr>
        <w:t>установленные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</w:t>
      </w:r>
      <w:r>
        <w:rPr>
          <w:spacing w:val="67"/>
        </w:rPr>
        <w:t xml:space="preserve"> </w:t>
      </w:r>
      <w:r>
        <w:rPr>
          <w:spacing w:val="-1"/>
        </w:rPr>
        <w:t>Договора;</w:t>
      </w:r>
    </w:p>
    <w:p w:rsidR="009B2B66" w:rsidRDefault="009B2B66">
      <w:pPr>
        <w:pStyle w:val="a3"/>
        <w:kinsoku w:val="0"/>
        <w:overflowPunct w:val="0"/>
        <w:spacing w:before="10"/>
        <w:ind w:left="0"/>
        <w:rPr>
          <w:sz w:val="21"/>
          <w:szCs w:val="21"/>
        </w:rPr>
      </w:pPr>
    </w:p>
    <w:p w:rsidR="009B2B66" w:rsidRDefault="009B2B66">
      <w:pPr>
        <w:pStyle w:val="a3"/>
        <w:numPr>
          <w:ilvl w:val="0"/>
          <w:numId w:val="8"/>
        </w:numPr>
        <w:tabs>
          <w:tab w:val="left" w:pos="4040"/>
        </w:tabs>
        <w:kinsoku w:val="0"/>
        <w:overflowPunct w:val="0"/>
        <w:ind w:left="4039"/>
        <w:rPr>
          <w:spacing w:val="-1"/>
        </w:rPr>
      </w:pPr>
      <w:r>
        <w:rPr>
          <w:spacing w:val="-1"/>
        </w:rPr>
        <w:t>Ответственность</w:t>
      </w:r>
      <w:r>
        <w:t xml:space="preserve"> </w:t>
      </w:r>
      <w:r>
        <w:rPr>
          <w:spacing w:val="-1"/>
        </w:rPr>
        <w:t>сторон</w:t>
      </w:r>
    </w:p>
    <w:p w:rsidR="009B2B66" w:rsidRDefault="009B2B66">
      <w:pPr>
        <w:pStyle w:val="a3"/>
        <w:numPr>
          <w:ilvl w:val="1"/>
          <w:numId w:val="5"/>
        </w:numPr>
        <w:tabs>
          <w:tab w:val="left" w:pos="1087"/>
        </w:tabs>
        <w:kinsoku w:val="0"/>
        <w:overflowPunct w:val="0"/>
        <w:spacing w:before="1"/>
        <w:ind w:right="105" w:firstLine="540"/>
        <w:jc w:val="both"/>
        <w:rPr>
          <w:spacing w:val="-1"/>
        </w:rPr>
      </w:pPr>
      <w:r>
        <w:t>В</w:t>
      </w:r>
      <w:r>
        <w:rPr>
          <w:spacing w:val="37"/>
        </w:rPr>
        <w:t xml:space="preserve"> </w:t>
      </w:r>
      <w:r>
        <w:t>случае</w:t>
      </w:r>
      <w:r>
        <w:rPr>
          <w:spacing w:val="39"/>
        </w:rPr>
        <w:t xml:space="preserve"> </w:t>
      </w:r>
      <w:r>
        <w:rPr>
          <w:spacing w:val="-1"/>
        </w:rPr>
        <w:t>неисполнения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rPr>
          <w:spacing w:val="-1"/>
        </w:rPr>
        <w:t>ненадлежащего</w:t>
      </w:r>
      <w:r>
        <w:rPr>
          <w:spacing w:val="35"/>
        </w:rPr>
        <w:t xml:space="preserve"> </w:t>
      </w:r>
      <w:r>
        <w:rPr>
          <w:spacing w:val="-1"/>
        </w:rPr>
        <w:t>исполнения</w:t>
      </w:r>
      <w:r>
        <w:rPr>
          <w:spacing w:val="37"/>
        </w:rPr>
        <w:t xml:space="preserve"> </w:t>
      </w:r>
      <w:r>
        <w:rPr>
          <w:spacing w:val="-1"/>
        </w:rPr>
        <w:t>Покупателем</w:t>
      </w:r>
      <w:r>
        <w:rPr>
          <w:spacing w:val="35"/>
        </w:rPr>
        <w:t xml:space="preserve"> </w:t>
      </w:r>
      <w:r>
        <w:rPr>
          <w:spacing w:val="-1"/>
        </w:rPr>
        <w:t>обязанности</w:t>
      </w:r>
      <w:r>
        <w:rPr>
          <w:spacing w:val="3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оплате</w:t>
      </w:r>
      <w:r>
        <w:rPr>
          <w:spacing w:val="33"/>
        </w:rPr>
        <w:t xml:space="preserve"> </w:t>
      </w:r>
      <w:r>
        <w:rPr>
          <w:spacing w:val="-1"/>
        </w:rPr>
        <w:t>имущества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установленный</w:t>
      </w:r>
      <w:r>
        <w:rPr>
          <w:spacing w:val="34"/>
        </w:rPr>
        <w:t xml:space="preserve"> </w:t>
      </w:r>
      <w:r>
        <w:rPr>
          <w:spacing w:val="-1"/>
        </w:rPr>
        <w:t>договором</w:t>
      </w:r>
      <w:r>
        <w:rPr>
          <w:spacing w:val="33"/>
        </w:rPr>
        <w:t xml:space="preserve"> </w:t>
      </w:r>
      <w:r>
        <w:rPr>
          <w:spacing w:val="-1"/>
        </w:rPr>
        <w:t>срок</w:t>
      </w:r>
      <w:r>
        <w:rPr>
          <w:spacing w:val="34"/>
        </w:rPr>
        <w:t xml:space="preserve"> </w:t>
      </w:r>
      <w:r>
        <w:rPr>
          <w:spacing w:val="-1"/>
        </w:rPr>
        <w:t>Продавец</w:t>
      </w:r>
      <w:r>
        <w:rPr>
          <w:spacing w:val="33"/>
        </w:rPr>
        <w:t xml:space="preserve"> </w:t>
      </w:r>
      <w:r>
        <w:rPr>
          <w:spacing w:val="-1"/>
        </w:rPr>
        <w:t>вправе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одностороннем</w:t>
      </w:r>
      <w:r>
        <w:rPr>
          <w:spacing w:val="32"/>
        </w:rPr>
        <w:t xml:space="preserve"> </w:t>
      </w:r>
      <w:r>
        <w:rPr>
          <w:spacing w:val="-1"/>
        </w:rPr>
        <w:t>порядке</w:t>
      </w:r>
      <w:r>
        <w:rPr>
          <w:spacing w:val="67"/>
        </w:rPr>
        <w:t xml:space="preserve"> </w:t>
      </w:r>
      <w:r>
        <w:rPr>
          <w:spacing w:val="-1"/>
        </w:rPr>
        <w:t>расторгнуть</w:t>
      </w:r>
      <w:r>
        <w:rPr>
          <w:spacing w:val="18"/>
        </w:rPr>
        <w:t xml:space="preserve"> </w:t>
      </w:r>
      <w:r>
        <w:rPr>
          <w:spacing w:val="-1"/>
        </w:rPr>
        <w:t>настоящий</w:t>
      </w:r>
      <w:r>
        <w:rPr>
          <w:spacing w:val="18"/>
        </w:rPr>
        <w:t xml:space="preserve"> </w:t>
      </w:r>
      <w:r>
        <w:rPr>
          <w:spacing w:val="-1"/>
        </w:rPr>
        <w:t>договор</w:t>
      </w:r>
      <w:r>
        <w:rPr>
          <w:spacing w:val="19"/>
        </w:rPr>
        <w:t xml:space="preserve"> </w:t>
      </w:r>
      <w:r>
        <w:rPr>
          <w:spacing w:val="-1"/>
        </w:rPr>
        <w:t>купли-продажи,</w:t>
      </w:r>
      <w:r>
        <w:rPr>
          <w:spacing w:val="18"/>
        </w:rPr>
        <w:t xml:space="preserve"> </w:t>
      </w:r>
      <w:r>
        <w:rPr>
          <w:spacing w:val="-1"/>
        </w:rPr>
        <w:t>письменно</w:t>
      </w:r>
      <w:r>
        <w:rPr>
          <w:spacing w:val="18"/>
        </w:rPr>
        <w:t xml:space="preserve"> </w:t>
      </w:r>
      <w:r>
        <w:rPr>
          <w:spacing w:val="-1"/>
        </w:rPr>
        <w:t>уведомив</w:t>
      </w:r>
      <w:r>
        <w:rPr>
          <w:spacing w:val="18"/>
        </w:rPr>
        <w:t xml:space="preserve"> </w:t>
      </w:r>
      <w:r>
        <w:rPr>
          <w:spacing w:val="-1"/>
        </w:rPr>
        <w:t>Покупателя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1"/>
        </w:rPr>
        <w:t>расторжении</w:t>
      </w:r>
      <w:r>
        <w:rPr>
          <w:spacing w:val="77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rPr>
          <w:spacing w:val="-1"/>
        </w:rPr>
        <w:t>договора,</w:t>
      </w:r>
      <w:r>
        <w:t xml:space="preserve"> при</w:t>
      </w:r>
      <w:r>
        <w:rPr>
          <w:spacing w:val="-4"/>
        </w:rPr>
        <w:t xml:space="preserve"> </w:t>
      </w:r>
      <w:r>
        <w:rPr>
          <w:spacing w:val="-1"/>
        </w:rPr>
        <w:t>этом</w:t>
      </w:r>
      <w:r>
        <w:t xml:space="preserve"> </w:t>
      </w:r>
      <w:r>
        <w:rPr>
          <w:spacing w:val="-1"/>
        </w:rPr>
        <w:t>задаток</w:t>
      </w:r>
      <w:r>
        <w:t xml:space="preserve"> </w:t>
      </w:r>
      <w:r>
        <w:rPr>
          <w:spacing w:val="-1"/>
        </w:rPr>
        <w:t>Покупателю</w:t>
      </w:r>
      <w:r>
        <w:rPr>
          <w:spacing w:val="1"/>
        </w:rPr>
        <w:t xml:space="preserve"> </w:t>
      </w:r>
      <w:r>
        <w:rPr>
          <w:spacing w:val="-2"/>
        </w:rPr>
        <w:t xml:space="preserve">не </w:t>
      </w:r>
      <w:r>
        <w:rPr>
          <w:spacing w:val="-1"/>
        </w:rPr>
        <w:t>возвращается.</w:t>
      </w:r>
    </w:p>
    <w:p w:rsidR="009B2B66" w:rsidRDefault="009B2B66">
      <w:pPr>
        <w:pStyle w:val="a3"/>
        <w:numPr>
          <w:ilvl w:val="1"/>
          <w:numId w:val="5"/>
        </w:numPr>
        <w:tabs>
          <w:tab w:val="left" w:pos="1085"/>
        </w:tabs>
        <w:kinsoku w:val="0"/>
        <w:overflowPunct w:val="0"/>
        <w:ind w:right="102" w:firstLine="540"/>
        <w:jc w:val="both"/>
        <w:rPr>
          <w:spacing w:val="-1"/>
        </w:rPr>
      </w:pPr>
      <w:r>
        <w:rPr>
          <w:spacing w:val="-1"/>
        </w:rPr>
        <w:t>Договор</w:t>
      </w:r>
      <w:r>
        <w:rPr>
          <w:spacing w:val="33"/>
        </w:rPr>
        <w:t xml:space="preserve"> </w:t>
      </w:r>
      <w:r>
        <w:rPr>
          <w:spacing w:val="-1"/>
        </w:rPr>
        <w:t>купли-продажи</w:t>
      </w:r>
      <w:r>
        <w:rPr>
          <w:spacing w:val="33"/>
        </w:rPr>
        <w:t xml:space="preserve"> </w:t>
      </w:r>
      <w:r>
        <w:rPr>
          <w:spacing w:val="-1"/>
        </w:rPr>
        <w:t>считается</w:t>
      </w:r>
      <w:r>
        <w:rPr>
          <w:spacing w:val="32"/>
        </w:rPr>
        <w:t xml:space="preserve"> </w:t>
      </w:r>
      <w:r>
        <w:rPr>
          <w:spacing w:val="-1"/>
        </w:rPr>
        <w:t>расторгнутым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1"/>
        </w:rPr>
        <w:t>одностороннем</w:t>
      </w:r>
      <w:r>
        <w:rPr>
          <w:spacing w:val="33"/>
        </w:rPr>
        <w:t xml:space="preserve"> </w:t>
      </w:r>
      <w:r>
        <w:rPr>
          <w:spacing w:val="-1"/>
        </w:rPr>
        <w:t>порядке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-1"/>
        </w:rPr>
        <w:t>момента</w:t>
      </w:r>
      <w:r>
        <w:rPr>
          <w:spacing w:val="81"/>
        </w:rPr>
        <w:t xml:space="preserve"> </w:t>
      </w:r>
      <w:r>
        <w:rPr>
          <w:spacing w:val="-1"/>
        </w:rPr>
        <w:t>доставки</w:t>
      </w:r>
      <w:r>
        <w:rPr>
          <w:spacing w:val="52"/>
        </w:rPr>
        <w:t xml:space="preserve"> </w:t>
      </w:r>
      <w:r>
        <w:rPr>
          <w:spacing w:val="-1"/>
        </w:rPr>
        <w:t>уведомления</w:t>
      </w:r>
      <w:r>
        <w:rPr>
          <w:spacing w:val="52"/>
        </w:rPr>
        <w:t xml:space="preserve"> </w:t>
      </w:r>
      <w:r>
        <w:t xml:space="preserve">о </w:t>
      </w:r>
      <w:r>
        <w:rPr>
          <w:spacing w:val="-1"/>
        </w:rPr>
        <w:t>расторжении</w:t>
      </w:r>
      <w:r>
        <w:rPr>
          <w:spacing w:val="52"/>
        </w:rPr>
        <w:t xml:space="preserve"> </w:t>
      </w:r>
      <w:r>
        <w:rPr>
          <w:spacing w:val="-1"/>
        </w:rPr>
        <w:t>договора</w:t>
      </w:r>
      <w:r>
        <w:t xml:space="preserve"> </w:t>
      </w:r>
      <w:r>
        <w:rPr>
          <w:spacing w:val="-1"/>
        </w:rPr>
        <w:t>купли-продажи</w:t>
      </w:r>
      <w:r>
        <w:rPr>
          <w:spacing w:val="52"/>
        </w:rPr>
        <w:t xml:space="preserve"> </w:t>
      </w:r>
      <w:r>
        <w:rPr>
          <w:spacing w:val="-1"/>
        </w:rPr>
        <w:t>Покупателю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1"/>
        </w:rPr>
        <w:t>правилам,</w:t>
      </w:r>
      <w:r>
        <w:rPr>
          <w:spacing w:val="81"/>
        </w:rPr>
        <w:t xml:space="preserve"> </w:t>
      </w:r>
      <w:r>
        <w:rPr>
          <w:spacing w:val="-1"/>
        </w:rPr>
        <w:t>установленным</w:t>
      </w:r>
      <w:r>
        <w:rPr>
          <w:spacing w:val="23"/>
        </w:rPr>
        <w:t xml:space="preserve"> </w:t>
      </w:r>
      <w:r>
        <w:t>ст.</w:t>
      </w:r>
      <w:r>
        <w:rPr>
          <w:spacing w:val="25"/>
        </w:rPr>
        <w:t xml:space="preserve"> </w:t>
      </w:r>
      <w:r>
        <w:rPr>
          <w:spacing w:val="-1"/>
        </w:rPr>
        <w:t>165.1</w:t>
      </w:r>
      <w:r>
        <w:rPr>
          <w:spacing w:val="26"/>
        </w:rPr>
        <w:t xml:space="preserve"> </w:t>
      </w:r>
      <w:r>
        <w:rPr>
          <w:spacing w:val="-1"/>
        </w:rPr>
        <w:t>Гражданского</w:t>
      </w:r>
      <w:r>
        <w:rPr>
          <w:spacing w:val="24"/>
        </w:rPr>
        <w:t xml:space="preserve"> </w:t>
      </w:r>
      <w:r>
        <w:rPr>
          <w:spacing w:val="-1"/>
        </w:rPr>
        <w:t>кодекса</w:t>
      </w:r>
      <w:r>
        <w:rPr>
          <w:spacing w:val="27"/>
        </w:rPr>
        <w:t xml:space="preserve"> </w:t>
      </w:r>
      <w:r>
        <w:rPr>
          <w:spacing w:val="-1"/>
        </w:rPr>
        <w:t>Российской</w:t>
      </w:r>
      <w:r>
        <w:rPr>
          <w:spacing w:val="26"/>
        </w:rPr>
        <w:t xml:space="preserve"> </w:t>
      </w:r>
      <w:r>
        <w:rPr>
          <w:spacing w:val="-1"/>
        </w:rPr>
        <w:t>Федерации.</w:t>
      </w:r>
      <w:r>
        <w:rPr>
          <w:spacing w:val="29"/>
        </w:rPr>
        <w:t xml:space="preserve"> </w:t>
      </w:r>
      <w:r>
        <w:rPr>
          <w:spacing w:val="-1"/>
        </w:rPr>
        <w:t>Уведомление</w:t>
      </w:r>
      <w:r>
        <w:rPr>
          <w:spacing w:val="27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rPr>
          <w:spacing w:val="-1"/>
        </w:rPr>
        <w:t>расторжении</w:t>
      </w:r>
      <w:r>
        <w:rPr>
          <w:spacing w:val="6"/>
        </w:rPr>
        <w:t xml:space="preserve"> </w:t>
      </w:r>
      <w:r>
        <w:rPr>
          <w:spacing w:val="-1"/>
        </w:rPr>
        <w:t>договора</w:t>
      </w:r>
      <w:r>
        <w:rPr>
          <w:spacing w:val="6"/>
        </w:rPr>
        <w:t xml:space="preserve"> </w:t>
      </w:r>
      <w:r>
        <w:rPr>
          <w:spacing w:val="-1"/>
        </w:rPr>
        <w:t>направляется</w:t>
      </w:r>
      <w:r>
        <w:rPr>
          <w:spacing w:val="6"/>
        </w:rPr>
        <w:t xml:space="preserve"> </w:t>
      </w:r>
      <w:r>
        <w:rPr>
          <w:spacing w:val="-1"/>
        </w:rPr>
        <w:t>заказным</w:t>
      </w:r>
      <w:r>
        <w:rPr>
          <w:spacing w:val="7"/>
        </w:rPr>
        <w:t xml:space="preserve"> </w:t>
      </w:r>
      <w:r>
        <w:rPr>
          <w:spacing w:val="-1"/>
        </w:rPr>
        <w:t>письмом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-1"/>
        </w:rPr>
        <w:t>описью</w:t>
      </w:r>
      <w:r>
        <w:rPr>
          <w:spacing w:val="7"/>
        </w:rPr>
        <w:t xml:space="preserve"> </w:t>
      </w:r>
      <w:r>
        <w:rPr>
          <w:spacing w:val="-1"/>
        </w:rPr>
        <w:t>вложения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"/>
        </w:rPr>
        <w:t>адресу,</w:t>
      </w:r>
      <w:r>
        <w:rPr>
          <w:spacing w:val="7"/>
        </w:rPr>
        <w:t xml:space="preserve"> </w:t>
      </w:r>
      <w:r>
        <w:rPr>
          <w:spacing w:val="-1"/>
        </w:rPr>
        <w:t>указанному</w:t>
      </w:r>
      <w:r>
        <w:rPr>
          <w:spacing w:val="7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Договора.</w:t>
      </w:r>
    </w:p>
    <w:p w:rsidR="009B2B66" w:rsidRDefault="009B2B66">
      <w:pPr>
        <w:pStyle w:val="a3"/>
        <w:numPr>
          <w:ilvl w:val="1"/>
          <w:numId w:val="4"/>
        </w:numPr>
        <w:tabs>
          <w:tab w:val="left" w:pos="1087"/>
        </w:tabs>
        <w:kinsoku w:val="0"/>
        <w:overflowPunct w:val="0"/>
        <w:ind w:right="108" w:firstLine="540"/>
        <w:jc w:val="both"/>
        <w:rPr>
          <w:spacing w:val="-1"/>
        </w:rPr>
      </w:pPr>
      <w:r>
        <w:t>С</w:t>
      </w:r>
      <w:r>
        <w:rPr>
          <w:spacing w:val="37"/>
        </w:rPr>
        <w:t xml:space="preserve"> </w:t>
      </w:r>
      <w:r>
        <w:rPr>
          <w:spacing w:val="-1"/>
        </w:rPr>
        <w:t>момента</w:t>
      </w:r>
      <w:r>
        <w:rPr>
          <w:spacing w:val="38"/>
        </w:rPr>
        <w:t xml:space="preserve"> </w:t>
      </w:r>
      <w:r>
        <w:rPr>
          <w:spacing w:val="-1"/>
        </w:rPr>
        <w:t>исполнения</w:t>
      </w:r>
      <w:r>
        <w:rPr>
          <w:spacing w:val="37"/>
        </w:rPr>
        <w:t xml:space="preserve"> </w:t>
      </w:r>
      <w:r>
        <w:rPr>
          <w:spacing w:val="-1"/>
        </w:rPr>
        <w:t>обязанности</w:t>
      </w:r>
      <w:r>
        <w:rPr>
          <w:spacing w:val="37"/>
        </w:rPr>
        <w:t xml:space="preserve"> </w:t>
      </w:r>
      <w:r>
        <w:rPr>
          <w:spacing w:val="-1"/>
        </w:rPr>
        <w:t>Продавца</w:t>
      </w:r>
      <w:r>
        <w:rPr>
          <w:spacing w:val="38"/>
        </w:rPr>
        <w:t xml:space="preserve"> </w:t>
      </w:r>
      <w:r>
        <w:t>передать</w:t>
      </w:r>
      <w:r>
        <w:rPr>
          <w:spacing w:val="37"/>
        </w:rPr>
        <w:t xml:space="preserve"> </w:t>
      </w:r>
      <w:r>
        <w:rPr>
          <w:spacing w:val="-1"/>
        </w:rPr>
        <w:t>Имущество</w:t>
      </w:r>
      <w:r>
        <w:rPr>
          <w:spacing w:val="38"/>
        </w:rPr>
        <w:t xml:space="preserve"> </w:t>
      </w:r>
      <w:r>
        <w:rPr>
          <w:spacing w:val="-1"/>
        </w:rPr>
        <w:t>Покупателю</w:t>
      </w:r>
      <w:r>
        <w:rPr>
          <w:spacing w:val="39"/>
        </w:rPr>
        <w:t xml:space="preserve"> </w:t>
      </w:r>
      <w:r>
        <w:rPr>
          <w:spacing w:val="-1"/>
        </w:rPr>
        <w:t>риск</w:t>
      </w:r>
      <w:r>
        <w:rPr>
          <w:spacing w:val="63"/>
        </w:rPr>
        <w:t xml:space="preserve"> </w:t>
      </w:r>
      <w:r>
        <w:rPr>
          <w:spacing w:val="-1"/>
        </w:rPr>
        <w:t>случайной</w:t>
      </w:r>
      <w:r>
        <w:t xml:space="preserve"> </w:t>
      </w:r>
      <w:r>
        <w:rPr>
          <w:spacing w:val="-1"/>
        </w:rPr>
        <w:t>гибели</w:t>
      </w:r>
      <w:r>
        <w:t xml:space="preserve"> </w:t>
      </w:r>
      <w:r>
        <w:rPr>
          <w:spacing w:val="-1"/>
        </w:rPr>
        <w:t>или</w:t>
      </w:r>
      <w:r>
        <w:rPr>
          <w:spacing w:val="-3"/>
        </w:rPr>
        <w:t xml:space="preserve"> </w:t>
      </w:r>
      <w:r>
        <w:rPr>
          <w:spacing w:val="-1"/>
        </w:rPr>
        <w:t>случайного</w:t>
      </w:r>
      <w:r>
        <w:t xml:space="preserve"> </w:t>
      </w:r>
      <w:r>
        <w:rPr>
          <w:spacing w:val="-1"/>
        </w:rPr>
        <w:t>повреждения Имущества</w:t>
      </w:r>
      <w:r>
        <w:t xml:space="preserve"> </w:t>
      </w:r>
      <w:r>
        <w:rPr>
          <w:spacing w:val="-1"/>
        </w:rPr>
        <w:t>переходит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Покупателя.</w:t>
      </w:r>
    </w:p>
    <w:p w:rsidR="009B2B66" w:rsidRDefault="009B2B66">
      <w:pPr>
        <w:pStyle w:val="a3"/>
        <w:numPr>
          <w:ilvl w:val="1"/>
          <w:numId w:val="4"/>
        </w:numPr>
        <w:tabs>
          <w:tab w:val="left" w:pos="1195"/>
        </w:tabs>
        <w:kinsoku w:val="0"/>
        <w:overflowPunct w:val="0"/>
        <w:ind w:right="102" w:firstLine="540"/>
        <w:jc w:val="both"/>
        <w:rPr>
          <w:spacing w:val="-1"/>
        </w:rPr>
      </w:pPr>
      <w:r>
        <w:rPr>
          <w:spacing w:val="-1"/>
        </w:rPr>
        <w:t>Споры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-1"/>
        </w:rPr>
        <w:t>настоящему</w:t>
      </w:r>
      <w:r>
        <w:rPr>
          <w:spacing w:val="35"/>
        </w:rPr>
        <w:t xml:space="preserve"> </w:t>
      </w:r>
      <w:r>
        <w:rPr>
          <w:spacing w:val="-1"/>
        </w:rPr>
        <w:t>Договору</w:t>
      </w:r>
      <w:r>
        <w:rPr>
          <w:spacing w:val="36"/>
        </w:rPr>
        <w:t xml:space="preserve"> </w:t>
      </w:r>
      <w:r>
        <w:rPr>
          <w:spacing w:val="-1"/>
        </w:rPr>
        <w:t>разрешаются</w:t>
      </w:r>
      <w:r>
        <w:rPr>
          <w:spacing w:val="38"/>
        </w:rPr>
        <w:t xml:space="preserve"> </w:t>
      </w:r>
      <w:r>
        <w:rPr>
          <w:spacing w:val="-1"/>
        </w:rPr>
        <w:t>путем</w:t>
      </w:r>
      <w:r>
        <w:rPr>
          <w:spacing w:val="36"/>
        </w:rPr>
        <w:t xml:space="preserve"> </w:t>
      </w:r>
      <w:r>
        <w:rPr>
          <w:spacing w:val="-1"/>
        </w:rPr>
        <w:t>переговоров.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случае</w:t>
      </w:r>
      <w:r>
        <w:rPr>
          <w:spacing w:val="57"/>
        </w:rPr>
        <w:t xml:space="preserve"> </w:t>
      </w:r>
      <w:r>
        <w:rPr>
          <w:spacing w:val="-1"/>
        </w:rPr>
        <w:t>недостижения</w:t>
      </w:r>
      <w:r>
        <w:rPr>
          <w:spacing w:val="16"/>
        </w:rPr>
        <w:t xml:space="preserve"> </w:t>
      </w:r>
      <w:r>
        <w:rPr>
          <w:spacing w:val="-1"/>
        </w:rPr>
        <w:t>согласия</w:t>
      </w:r>
      <w:r>
        <w:rPr>
          <w:spacing w:val="13"/>
        </w:rPr>
        <w:t xml:space="preserve"> </w:t>
      </w:r>
      <w:r>
        <w:t>спор</w:t>
      </w:r>
      <w:r>
        <w:rPr>
          <w:spacing w:val="16"/>
        </w:rPr>
        <w:t xml:space="preserve"> </w:t>
      </w:r>
      <w:r>
        <w:rPr>
          <w:spacing w:val="-1"/>
        </w:rPr>
        <w:t>передается</w:t>
      </w:r>
      <w:r>
        <w:rPr>
          <w:spacing w:val="16"/>
        </w:rPr>
        <w:t xml:space="preserve"> </w:t>
      </w:r>
      <w:r>
        <w:rPr>
          <w:spacing w:val="-2"/>
        </w:rPr>
        <w:t>на</w:t>
      </w:r>
      <w:r>
        <w:rPr>
          <w:spacing w:val="17"/>
        </w:rPr>
        <w:t xml:space="preserve"> </w:t>
      </w:r>
      <w:r>
        <w:rPr>
          <w:spacing w:val="-1"/>
        </w:rPr>
        <w:t>рассмотрение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Арбитражный</w:t>
      </w:r>
      <w:r>
        <w:rPr>
          <w:spacing w:val="16"/>
        </w:rPr>
        <w:t xml:space="preserve"> </w:t>
      </w:r>
      <w:r>
        <w:t>суд</w:t>
      </w:r>
      <w:r>
        <w:rPr>
          <w:spacing w:val="21"/>
        </w:rPr>
        <w:t xml:space="preserve"> </w:t>
      </w:r>
      <w:r>
        <w:rPr>
          <w:spacing w:val="-1"/>
        </w:rPr>
        <w:t>Свердловской</w:t>
      </w:r>
      <w:r>
        <w:rPr>
          <w:spacing w:val="75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соблюдением</w:t>
      </w:r>
      <w:r>
        <w:rPr>
          <w:spacing w:val="38"/>
        </w:rPr>
        <w:t xml:space="preserve"> </w:t>
      </w:r>
      <w:r>
        <w:rPr>
          <w:spacing w:val="-1"/>
        </w:rPr>
        <w:t>претензионного</w:t>
      </w:r>
      <w:r>
        <w:rPr>
          <w:spacing w:val="39"/>
        </w:rPr>
        <w:t xml:space="preserve"> </w:t>
      </w:r>
      <w:r>
        <w:rPr>
          <w:spacing w:val="-1"/>
        </w:rPr>
        <w:t>порядка</w:t>
      </w:r>
      <w:r>
        <w:rPr>
          <w:spacing w:val="39"/>
        </w:rPr>
        <w:t xml:space="preserve"> </w:t>
      </w:r>
      <w:r>
        <w:rPr>
          <w:spacing w:val="-1"/>
        </w:rPr>
        <w:t>урегулирования</w:t>
      </w:r>
      <w:r>
        <w:rPr>
          <w:spacing w:val="38"/>
        </w:rPr>
        <w:t xml:space="preserve"> </w:t>
      </w:r>
      <w:r>
        <w:rPr>
          <w:spacing w:val="-1"/>
        </w:rPr>
        <w:t>разногласий.</w:t>
      </w:r>
      <w:r>
        <w:rPr>
          <w:spacing w:val="38"/>
        </w:rPr>
        <w:t xml:space="preserve"> </w:t>
      </w:r>
      <w:r>
        <w:rPr>
          <w:spacing w:val="-1"/>
        </w:rPr>
        <w:t>Сторона,</w:t>
      </w:r>
      <w:r>
        <w:rPr>
          <w:spacing w:val="69"/>
        </w:rPr>
        <w:t xml:space="preserve"> </w:t>
      </w:r>
      <w:r>
        <w:rPr>
          <w:spacing w:val="-1"/>
        </w:rPr>
        <w:t>получившая</w:t>
      </w:r>
      <w:r>
        <w:rPr>
          <w:spacing w:val="16"/>
        </w:rPr>
        <w:t xml:space="preserve"> </w:t>
      </w:r>
      <w:r>
        <w:rPr>
          <w:spacing w:val="-1"/>
        </w:rPr>
        <w:t>претензию,</w:t>
      </w:r>
      <w:r>
        <w:rPr>
          <w:spacing w:val="14"/>
        </w:rPr>
        <w:t xml:space="preserve"> </w:t>
      </w:r>
      <w:r>
        <w:rPr>
          <w:spacing w:val="-1"/>
        </w:rPr>
        <w:t>обязана</w:t>
      </w:r>
      <w:r>
        <w:rPr>
          <w:spacing w:val="17"/>
        </w:rPr>
        <w:t xml:space="preserve"> </w:t>
      </w:r>
      <w:r>
        <w:t>дать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нее</w:t>
      </w:r>
      <w:r>
        <w:rPr>
          <w:spacing w:val="17"/>
        </w:rPr>
        <w:t xml:space="preserve"> </w:t>
      </w:r>
      <w:r>
        <w:rPr>
          <w:spacing w:val="-1"/>
        </w:rPr>
        <w:t>ответ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1"/>
        </w:rPr>
        <w:t>течение</w:t>
      </w:r>
      <w:r>
        <w:rPr>
          <w:spacing w:val="17"/>
        </w:rPr>
        <w:t xml:space="preserve"> </w:t>
      </w:r>
      <w:r>
        <w:t>7</w:t>
      </w:r>
      <w:r>
        <w:rPr>
          <w:spacing w:val="16"/>
        </w:rPr>
        <w:t xml:space="preserve"> </w:t>
      </w:r>
      <w:r>
        <w:rPr>
          <w:spacing w:val="-1"/>
        </w:rPr>
        <w:t>(Семь)</w:t>
      </w:r>
      <w:r>
        <w:rPr>
          <w:spacing w:val="17"/>
        </w:rPr>
        <w:t xml:space="preserve"> </w:t>
      </w:r>
      <w:r>
        <w:t>дней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1"/>
        </w:rPr>
        <w:t>момента</w:t>
      </w:r>
      <w:r>
        <w:rPr>
          <w:spacing w:val="16"/>
        </w:rPr>
        <w:t xml:space="preserve"> </w:t>
      </w:r>
      <w:r>
        <w:rPr>
          <w:spacing w:val="-1"/>
        </w:rPr>
        <w:t>получения.</w:t>
      </w:r>
    </w:p>
    <w:p w:rsidR="009B2B66" w:rsidRDefault="009B2B66">
      <w:pPr>
        <w:pStyle w:val="a3"/>
        <w:numPr>
          <w:ilvl w:val="1"/>
          <w:numId w:val="4"/>
        </w:numPr>
        <w:tabs>
          <w:tab w:val="left" w:pos="1195"/>
        </w:tabs>
        <w:kinsoku w:val="0"/>
        <w:overflowPunct w:val="0"/>
        <w:ind w:right="102" w:firstLine="540"/>
        <w:jc w:val="both"/>
        <w:rPr>
          <w:spacing w:val="-1"/>
        </w:rPr>
        <w:sectPr w:rsidR="009B2B66">
          <w:type w:val="continuous"/>
          <w:pgSz w:w="11910" w:h="16840"/>
          <w:pgMar w:top="1060" w:right="740" w:bottom="280" w:left="1580" w:header="720" w:footer="720" w:gutter="0"/>
          <w:cols w:space="720" w:equalWidth="0">
            <w:col w:w="9590"/>
          </w:cols>
          <w:noEndnote/>
        </w:sectPr>
      </w:pPr>
    </w:p>
    <w:p w:rsidR="009B2B66" w:rsidRDefault="009B2B66">
      <w:pPr>
        <w:pStyle w:val="a3"/>
        <w:kinsoku w:val="0"/>
        <w:overflowPunct w:val="0"/>
        <w:spacing w:before="53"/>
        <w:ind w:left="102" w:right="107"/>
        <w:rPr>
          <w:spacing w:val="-1"/>
        </w:rPr>
      </w:pPr>
      <w:r>
        <w:rPr>
          <w:spacing w:val="-1"/>
        </w:rPr>
        <w:lastRenderedPageBreak/>
        <w:t>Во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всем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остальном,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что</w:t>
      </w:r>
      <w:r>
        <w:t xml:space="preserve"> </w:t>
      </w:r>
      <w:r>
        <w:rPr>
          <w:spacing w:val="18"/>
        </w:rPr>
        <w:t xml:space="preserve"> </w:t>
      </w:r>
      <w:r>
        <w:t xml:space="preserve">не </w:t>
      </w:r>
      <w:r>
        <w:rPr>
          <w:spacing w:val="21"/>
        </w:rPr>
        <w:t xml:space="preserve"> </w:t>
      </w:r>
      <w:r>
        <w:rPr>
          <w:spacing w:val="-1"/>
        </w:rPr>
        <w:t>урегулировано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настоящим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договором,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стороны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руководствуются</w:t>
      </w:r>
      <w:r>
        <w:rPr>
          <w:spacing w:val="69"/>
        </w:rPr>
        <w:t xml:space="preserve"> </w:t>
      </w:r>
      <w:r>
        <w:rPr>
          <w:spacing w:val="-1"/>
        </w:rPr>
        <w:t>действующим законодательством.</w:t>
      </w:r>
    </w:p>
    <w:p w:rsidR="009B2B66" w:rsidRDefault="009B2B66">
      <w:pPr>
        <w:pStyle w:val="a3"/>
        <w:kinsoku w:val="0"/>
        <w:overflowPunct w:val="0"/>
        <w:spacing w:before="1"/>
        <w:ind w:left="0"/>
      </w:pPr>
    </w:p>
    <w:p w:rsidR="009B2B66" w:rsidRDefault="009B2B66">
      <w:pPr>
        <w:pStyle w:val="a3"/>
        <w:numPr>
          <w:ilvl w:val="0"/>
          <w:numId w:val="8"/>
        </w:numPr>
        <w:tabs>
          <w:tab w:val="left" w:pos="4473"/>
        </w:tabs>
        <w:kinsoku w:val="0"/>
        <w:overflowPunct w:val="0"/>
        <w:spacing w:line="252" w:lineRule="exact"/>
        <w:ind w:left="4473"/>
        <w:rPr>
          <w:spacing w:val="-1"/>
        </w:rPr>
      </w:pPr>
      <w:r>
        <w:rPr>
          <w:spacing w:val="-1"/>
        </w:rPr>
        <w:t>Цена</w:t>
      </w:r>
      <w:r>
        <w:t xml:space="preserve"> </w:t>
      </w:r>
      <w:r>
        <w:rPr>
          <w:spacing w:val="-1"/>
        </w:rPr>
        <w:t>договора</w:t>
      </w:r>
    </w:p>
    <w:p w:rsidR="009B2B66" w:rsidRDefault="009B2B66">
      <w:pPr>
        <w:pStyle w:val="a3"/>
        <w:numPr>
          <w:ilvl w:val="1"/>
          <w:numId w:val="3"/>
        </w:numPr>
        <w:tabs>
          <w:tab w:val="left" w:pos="1055"/>
        </w:tabs>
        <w:kinsoku w:val="0"/>
        <w:overflowPunct w:val="0"/>
        <w:spacing w:line="252" w:lineRule="exact"/>
        <w:ind w:firstLine="540"/>
        <w:rPr>
          <w:spacing w:val="-2"/>
        </w:rPr>
      </w:pPr>
      <w:r>
        <w:rPr>
          <w:spacing w:val="-1"/>
        </w:rPr>
        <w:t>Общая</w:t>
      </w:r>
      <w:r>
        <w:rPr>
          <w:spacing w:val="25"/>
        </w:rPr>
        <w:t xml:space="preserve"> </w:t>
      </w:r>
      <w:r>
        <w:rPr>
          <w:spacing w:val="-1"/>
        </w:rPr>
        <w:t>стоимость</w:t>
      </w:r>
      <w:r>
        <w:rPr>
          <w:spacing w:val="24"/>
        </w:rPr>
        <w:t xml:space="preserve"> </w:t>
      </w:r>
      <w:r>
        <w:rPr>
          <w:spacing w:val="-1"/>
        </w:rPr>
        <w:t>передаваемого</w:t>
      </w:r>
      <w:r>
        <w:rPr>
          <w:spacing w:val="24"/>
        </w:rPr>
        <w:t xml:space="preserve"> </w:t>
      </w:r>
      <w:r>
        <w:rPr>
          <w:spacing w:val="-1"/>
        </w:rPr>
        <w:t>Продавцом</w:t>
      </w:r>
      <w:r>
        <w:rPr>
          <w:spacing w:val="20"/>
        </w:rPr>
        <w:t xml:space="preserve"> </w:t>
      </w:r>
      <w:r>
        <w:rPr>
          <w:spacing w:val="-1"/>
        </w:rPr>
        <w:t>Покупателю</w:t>
      </w:r>
      <w:r>
        <w:rPr>
          <w:spacing w:val="26"/>
        </w:rPr>
        <w:t xml:space="preserve"> </w:t>
      </w:r>
      <w:r>
        <w:rPr>
          <w:spacing w:val="-1"/>
        </w:rPr>
        <w:t>Имущества,</w:t>
      </w:r>
      <w:r>
        <w:rPr>
          <w:spacing w:val="77"/>
        </w:rPr>
        <w:t xml:space="preserve"> </w:t>
      </w:r>
      <w:r>
        <w:rPr>
          <w:spacing w:val="-1"/>
        </w:rPr>
        <w:t>определенная</w:t>
      </w:r>
      <w:r>
        <w:rPr>
          <w:spacing w:val="26"/>
        </w:rPr>
        <w:t xml:space="preserve"> </w:t>
      </w:r>
      <w:r>
        <w:rPr>
          <w:spacing w:val="-2"/>
        </w:rPr>
        <w:t>на</w:t>
      </w:r>
    </w:p>
    <w:p w:rsidR="009B2B66" w:rsidRDefault="009B2B66">
      <w:pPr>
        <w:pStyle w:val="a3"/>
        <w:numPr>
          <w:ilvl w:val="1"/>
          <w:numId w:val="3"/>
        </w:numPr>
        <w:tabs>
          <w:tab w:val="left" w:pos="1055"/>
        </w:tabs>
        <w:kinsoku w:val="0"/>
        <w:overflowPunct w:val="0"/>
        <w:spacing w:line="252" w:lineRule="exact"/>
        <w:ind w:firstLine="540"/>
        <w:rPr>
          <w:spacing w:val="-2"/>
        </w:rPr>
        <w:sectPr w:rsidR="009B2B66">
          <w:pgSz w:w="11910" w:h="16840"/>
          <w:pgMar w:top="1060" w:right="740" w:bottom="280" w:left="1600" w:header="720" w:footer="720" w:gutter="0"/>
          <w:cols w:space="720" w:equalWidth="0">
            <w:col w:w="9570"/>
          </w:cols>
          <w:noEndnote/>
        </w:sectPr>
      </w:pPr>
    </w:p>
    <w:p w:rsidR="009B2B66" w:rsidRDefault="009B2B66">
      <w:pPr>
        <w:pStyle w:val="a3"/>
        <w:kinsoku w:val="0"/>
        <w:overflowPunct w:val="0"/>
        <w:spacing w:before="1"/>
        <w:ind w:left="102"/>
      </w:pPr>
      <w:r>
        <w:t xml:space="preserve">торгах </w:t>
      </w:r>
      <w:r>
        <w:rPr>
          <w:u w:val="single"/>
        </w:rPr>
        <w:t xml:space="preserve"> </w:t>
      </w:r>
    </w:p>
    <w:p w:rsidR="009B2B66" w:rsidRDefault="009B2B66">
      <w:pPr>
        <w:pStyle w:val="a3"/>
        <w:kinsoku w:val="0"/>
        <w:overflowPunct w:val="0"/>
        <w:spacing w:before="1"/>
        <w:ind w:left="102"/>
      </w:pPr>
      <w:r>
        <w:rPr>
          <w:sz w:val="24"/>
          <w:szCs w:val="24"/>
        </w:rPr>
        <w:br w:type="column"/>
      </w:r>
      <w:r>
        <w:t xml:space="preserve">, </w:t>
      </w:r>
      <w:r>
        <w:rPr>
          <w:spacing w:val="-1"/>
        </w:rPr>
        <w:t xml:space="preserve">составляет </w:t>
      </w:r>
      <w:r>
        <w:rPr>
          <w:u w:val="single"/>
        </w:rPr>
        <w:t xml:space="preserve"> </w:t>
      </w:r>
    </w:p>
    <w:p w:rsidR="009B2B66" w:rsidRDefault="009B2B66">
      <w:pPr>
        <w:pStyle w:val="a3"/>
        <w:kinsoku w:val="0"/>
        <w:overflowPunct w:val="0"/>
        <w:spacing w:before="1"/>
        <w:ind w:left="102"/>
        <w:sectPr w:rsidR="009B2B66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829" w:space="2042"/>
            <w:col w:w="6699"/>
          </w:cols>
          <w:noEndnote/>
        </w:sectPr>
      </w:pPr>
    </w:p>
    <w:p w:rsidR="009B2B66" w:rsidRDefault="009B2B66">
      <w:pPr>
        <w:pStyle w:val="a3"/>
        <w:numPr>
          <w:ilvl w:val="1"/>
          <w:numId w:val="3"/>
        </w:numPr>
        <w:tabs>
          <w:tab w:val="left" w:pos="1079"/>
        </w:tabs>
        <w:kinsoku w:val="0"/>
        <w:overflowPunct w:val="0"/>
        <w:spacing w:line="252" w:lineRule="exact"/>
        <w:ind w:left="1078" w:hanging="436"/>
      </w:pPr>
      <w:r>
        <w:rPr>
          <w:spacing w:val="-1"/>
        </w:rPr>
        <w:t>Внесённый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rPr>
          <w:spacing w:val="-1"/>
        </w:rPr>
        <w:t>участия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торгах</w:t>
      </w:r>
      <w:r>
        <w:rPr>
          <w:spacing w:val="53"/>
        </w:rPr>
        <w:t xml:space="preserve"> </w:t>
      </w:r>
      <w:r>
        <w:rPr>
          <w:spacing w:val="-1"/>
        </w:rPr>
        <w:t>задаток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размере</w:t>
      </w:r>
      <w:r>
        <w:t xml:space="preserve">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</w:p>
    <w:p w:rsidR="009B2B66" w:rsidRDefault="009B2B66">
      <w:pPr>
        <w:pStyle w:val="a3"/>
        <w:kinsoku w:val="0"/>
        <w:overflowPunct w:val="0"/>
        <w:spacing w:line="252" w:lineRule="exact"/>
        <w:ind w:left="565"/>
        <w:rPr>
          <w:spacing w:val="-1"/>
        </w:rPr>
      </w:pPr>
      <w:r>
        <w:rPr>
          <w:sz w:val="24"/>
          <w:szCs w:val="24"/>
        </w:rPr>
        <w:br w:type="column"/>
      </w:r>
      <w:r>
        <w:t>,</w:t>
      </w:r>
      <w:r>
        <w:rPr>
          <w:spacing w:val="50"/>
        </w:rPr>
        <w:t xml:space="preserve"> </w:t>
      </w:r>
      <w:r>
        <w:rPr>
          <w:spacing w:val="-1"/>
        </w:rPr>
        <w:t>уплаченный</w:t>
      </w:r>
      <w:r>
        <w:rPr>
          <w:spacing w:val="49"/>
        </w:rPr>
        <w:t xml:space="preserve"> </w:t>
      </w:r>
      <w:r>
        <w:rPr>
          <w:spacing w:val="-1"/>
        </w:rPr>
        <w:t>платежным</w:t>
      </w:r>
    </w:p>
    <w:p w:rsidR="009B2B66" w:rsidRDefault="009B2B66">
      <w:pPr>
        <w:pStyle w:val="a3"/>
        <w:kinsoku w:val="0"/>
        <w:overflowPunct w:val="0"/>
        <w:spacing w:line="252" w:lineRule="exact"/>
        <w:ind w:left="565"/>
        <w:rPr>
          <w:spacing w:val="-1"/>
        </w:rPr>
        <w:sectPr w:rsidR="009B2B66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6368" w:space="40"/>
            <w:col w:w="3162"/>
          </w:cols>
          <w:noEndnote/>
        </w:sectPr>
      </w:pPr>
    </w:p>
    <w:p w:rsidR="009B2B66" w:rsidRDefault="009B2B66">
      <w:pPr>
        <w:pStyle w:val="a3"/>
        <w:kinsoku w:val="0"/>
        <w:overflowPunct w:val="0"/>
        <w:spacing w:line="252" w:lineRule="exact"/>
        <w:ind w:left="102"/>
      </w:pPr>
      <w:r>
        <w:rPr>
          <w:spacing w:val="-1"/>
        </w:rPr>
        <w:t xml:space="preserve">поручением </w:t>
      </w:r>
      <w:r>
        <w:rPr>
          <w:u w:val="single"/>
        </w:rPr>
        <w:t xml:space="preserve"> </w:t>
      </w:r>
    </w:p>
    <w:p w:rsidR="009B2B66" w:rsidRDefault="009B2B66">
      <w:pPr>
        <w:pStyle w:val="a3"/>
        <w:kinsoku w:val="0"/>
        <w:overflowPunct w:val="0"/>
        <w:spacing w:line="252" w:lineRule="exact"/>
        <w:ind w:left="102"/>
        <w:rPr>
          <w:spacing w:val="-1"/>
        </w:rPr>
      </w:pPr>
      <w:r>
        <w:rPr>
          <w:sz w:val="24"/>
          <w:szCs w:val="24"/>
        </w:rPr>
        <w:br w:type="column"/>
      </w:r>
      <w:r>
        <w:t xml:space="preserve">, </w:t>
      </w:r>
      <w:r>
        <w:rPr>
          <w:spacing w:val="-1"/>
        </w:rPr>
        <w:t xml:space="preserve">засчитывается </w:t>
      </w:r>
      <w:r>
        <w:t>в</w:t>
      </w:r>
      <w:r>
        <w:rPr>
          <w:spacing w:val="-1"/>
        </w:rPr>
        <w:t xml:space="preserve"> счёт</w:t>
      </w:r>
      <w:r>
        <w:t xml:space="preserve"> оплаты</w:t>
      </w:r>
      <w:r>
        <w:rPr>
          <w:spacing w:val="-3"/>
        </w:rPr>
        <w:t xml:space="preserve"> </w:t>
      </w:r>
      <w:r>
        <w:rPr>
          <w:spacing w:val="-1"/>
        </w:rPr>
        <w:t>стоимости</w:t>
      </w:r>
      <w:r>
        <w:t xml:space="preserve"> </w:t>
      </w:r>
      <w:r>
        <w:rPr>
          <w:spacing w:val="-1"/>
        </w:rPr>
        <w:t>имущества.</w:t>
      </w:r>
    </w:p>
    <w:p w:rsidR="009B2B66" w:rsidRDefault="009B2B66">
      <w:pPr>
        <w:pStyle w:val="a3"/>
        <w:kinsoku w:val="0"/>
        <w:overflowPunct w:val="0"/>
        <w:spacing w:line="252" w:lineRule="exact"/>
        <w:ind w:left="102"/>
        <w:rPr>
          <w:spacing w:val="-1"/>
        </w:rPr>
        <w:sectPr w:rsidR="009B2B66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1343" w:space="1712"/>
            <w:col w:w="6515"/>
          </w:cols>
          <w:noEndnote/>
        </w:sectPr>
      </w:pPr>
    </w:p>
    <w:p w:rsidR="009B2B66" w:rsidRDefault="009B2B66">
      <w:pPr>
        <w:pStyle w:val="a3"/>
        <w:numPr>
          <w:ilvl w:val="1"/>
          <w:numId w:val="3"/>
        </w:numPr>
        <w:tabs>
          <w:tab w:val="left" w:pos="1070"/>
        </w:tabs>
        <w:kinsoku w:val="0"/>
        <w:overflowPunct w:val="0"/>
        <w:spacing w:before="1"/>
        <w:ind w:right="107" w:firstLine="540"/>
        <w:jc w:val="both"/>
        <w:rPr>
          <w:spacing w:val="-1"/>
        </w:rPr>
      </w:pPr>
      <w:r>
        <w:rPr>
          <w:spacing w:val="-1"/>
        </w:rPr>
        <w:t>Покупатель</w:t>
      </w:r>
      <w:r>
        <w:rPr>
          <w:spacing w:val="38"/>
        </w:rPr>
        <w:t xml:space="preserve"> </w:t>
      </w:r>
      <w:r>
        <w:rPr>
          <w:spacing w:val="-1"/>
        </w:rPr>
        <w:t>обязан</w:t>
      </w:r>
      <w:r>
        <w:rPr>
          <w:spacing w:val="38"/>
        </w:rPr>
        <w:t xml:space="preserve"> </w:t>
      </w:r>
      <w:r>
        <w:rPr>
          <w:spacing w:val="-1"/>
        </w:rPr>
        <w:t>оплатить</w:t>
      </w:r>
      <w:r>
        <w:rPr>
          <w:spacing w:val="40"/>
        </w:rPr>
        <w:t xml:space="preserve"> </w:t>
      </w:r>
      <w:r>
        <w:rPr>
          <w:spacing w:val="-1"/>
        </w:rPr>
        <w:t>стоимость</w:t>
      </w:r>
      <w:r>
        <w:rPr>
          <w:spacing w:val="40"/>
        </w:rPr>
        <w:t xml:space="preserve"> </w:t>
      </w:r>
      <w:r>
        <w:rPr>
          <w:spacing w:val="-1"/>
        </w:rPr>
        <w:t>продаваемого</w:t>
      </w:r>
      <w:r>
        <w:rPr>
          <w:spacing w:val="38"/>
        </w:rPr>
        <w:t xml:space="preserve"> </w:t>
      </w:r>
      <w:r>
        <w:rPr>
          <w:spacing w:val="-1"/>
        </w:rPr>
        <w:t>имущества,</w:t>
      </w:r>
      <w:r>
        <w:rPr>
          <w:spacing w:val="41"/>
        </w:rPr>
        <w:t xml:space="preserve"> </w:t>
      </w:r>
      <w:r>
        <w:rPr>
          <w:spacing w:val="-1"/>
        </w:rPr>
        <w:t>указанную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п.</w:t>
      </w:r>
      <w:r>
        <w:rPr>
          <w:spacing w:val="40"/>
        </w:rPr>
        <w:t xml:space="preserve"> </w:t>
      </w:r>
      <w:r>
        <w:rPr>
          <w:spacing w:val="-1"/>
        </w:rPr>
        <w:t>4.1.</w:t>
      </w:r>
      <w:r>
        <w:rPr>
          <w:spacing w:val="61"/>
        </w:rPr>
        <w:t xml:space="preserve"> </w:t>
      </w:r>
      <w:r>
        <w:rPr>
          <w:spacing w:val="-1"/>
        </w:rPr>
        <w:t>Договора,</w:t>
      </w:r>
      <w:r>
        <w:rPr>
          <w:spacing w:val="5"/>
        </w:rPr>
        <w:t xml:space="preserve"> </w:t>
      </w:r>
      <w:r>
        <w:rPr>
          <w:spacing w:val="-1"/>
        </w:rPr>
        <w:t>за</w:t>
      </w:r>
      <w:r>
        <w:rPr>
          <w:spacing w:val="5"/>
        </w:rPr>
        <w:t xml:space="preserve"> </w:t>
      </w:r>
      <w:r>
        <w:rPr>
          <w:spacing w:val="-1"/>
        </w:rPr>
        <w:t>вычетом</w:t>
      </w:r>
      <w:r>
        <w:rPr>
          <w:spacing w:val="4"/>
        </w:rPr>
        <w:t xml:space="preserve"> </w:t>
      </w:r>
      <w:r>
        <w:rPr>
          <w:spacing w:val="-1"/>
        </w:rPr>
        <w:t>уплаченного</w:t>
      </w:r>
      <w:r>
        <w:rPr>
          <w:spacing w:val="2"/>
        </w:rPr>
        <w:t xml:space="preserve"> </w:t>
      </w:r>
      <w:r>
        <w:rPr>
          <w:spacing w:val="-1"/>
        </w:rPr>
        <w:t>задатка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срок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rPr>
          <w:spacing w:val="-1"/>
        </w:rPr>
        <w:t>позднее</w:t>
      </w:r>
      <w:r>
        <w:rPr>
          <w:spacing w:val="3"/>
        </w:rPr>
        <w:t xml:space="preserve"> </w:t>
      </w:r>
      <w:r>
        <w:t>30</w:t>
      </w:r>
      <w:r>
        <w:rPr>
          <w:spacing w:val="2"/>
        </w:rPr>
        <w:t xml:space="preserve"> </w:t>
      </w:r>
      <w:r>
        <w:rPr>
          <w:spacing w:val="-1"/>
        </w:rPr>
        <w:t>(тридцати)</w:t>
      </w:r>
      <w:r>
        <w:rPr>
          <w:spacing w:val="5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момента</w:t>
      </w:r>
      <w:r>
        <w:rPr>
          <w:spacing w:val="61"/>
        </w:rPr>
        <w:t xml:space="preserve"> </w:t>
      </w:r>
      <w:r>
        <w:rPr>
          <w:spacing w:val="-1"/>
        </w:rPr>
        <w:t>подписания договора.</w:t>
      </w:r>
    </w:p>
    <w:p w:rsidR="009B2B66" w:rsidRDefault="009B2B66">
      <w:pPr>
        <w:pStyle w:val="a3"/>
        <w:numPr>
          <w:ilvl w:val="1"/>
          <w:numId w:val="3"/>
        </w:numPr>
        <w:tabs>
          <w:tab w:val="left" w:pos="1079"/>
        </w:tabs>
        <w:kinsoku w:val="0"/>
        <w:overflowPunct w:val="0"/>
        <w:ind w:right="106" w:firstLine="540"/>
        <w:jc w:val="both"/>
        <w:rPr>
          <w:spacing w:val="-1"/>
        </w:rPr>
      </w:pPr>
      <w:r>
        <w:rPr>
          <w:spacing w:val="-1"/>
        </w:rPr>
        <w:t>Сумма,</w:t>
      </w:r>
      <w:r>
        <w:rPr>
          <w:spacing w:val="48"/>
        </w:rPr>
        <w:t xml:space="preserve"> </w:t>
      </w:r>
      <w:r>
        <w:rPr>
          <w:spacing w:val="-1"/>
        </w:rPr>
        <w:t>определенная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п.</w:t>
      </w:r>
      <w:r>
        <w:rPr>
          <w:spacing w:val="49"/>
        </w:rPr>
        <w:t xml:space="preserve"> </w:t>
      </w:r>
      <w:r>
        <w:t>4.1.</w:t>
      </w:r>
      <w:r>
        <w:rPr>
          <w:spacing w:val="47"/>
        </w:rPr>
        <w:t xml:space="preserve"> </w:t>
      </w:r>
      <w:r>
        <w:rPr>
          <w:spacing w:val="-1"/>
        </w:rPr>
        <w:t>Договора,</w:t>
      </w:r>
      <w:r>
        <w:rPr>
          <w:spacing w:val="48"/>
        </w:rPr>
        <w:t xml:space="preserve"> </w:t>
      </w:r>
      <w:r>
        <w:rPr>
          <w:spacing w:val="-1"/>
        </w:rPr>
        <w:t>должна</w:t>
      </w:r>
      <w:r>
        <w:rPr>
          <w:spacing w:val="47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rPr>
          <w:spacing w:val="-1"/>
        </w:rPr>
        <w:t>уплачена</w:t>
      </w:r>
      <w:r>
        <w:rPr>
          <w:spacing w:val="50"/>
        </w:rPr>
        <w:t xml:space="preserve"> </w:t>
      </w:r>
      <w:r>
        <w:rPr>
          <w:spacing w:val="-1"/>
        </w:rPr>
        <w:t>Покупателем</w:t>
      </w:r>
      <w:r>
        <w:rPr>
          <w:spacing w:val="50"/>
        </w:rPr>
        <w:t xml:space="preserve"> </w:t>
      </w:r>
      <w:r>
        <w:rPr>
          <w:spacing w:val="-1"/>
        </w:rPr>
        <w:t>путем</w:t>
      </w:r>
      <w:r>
        <w:rPr>
          <w:spacing w:val="55"/>
        </w:rPr>
        <w:t xml:space="preserve"> </w:t>
      </w:r>
      <w:r>
        <w:rPr>
          <w:spacing w:val="-1"/>
        </w:rPr>
        <w:t>безналичного</w:t>
      </w:r>
      <w:r>
        <w:rPr>
          <w:spacing w:val="-2"/>
        </w:rPr>
        <w:t xml:space="preserve"> </w:t>
      </w:r>
      <w:r>
        <w:rPr>
          <w:spacing w:val="-1"/>
        </w:rPr>
        <w:t>перечисления</w:t>
      </w:r>
      <w:r>
        <w:rPr>
          <w:spacing w:val="-2"/>
        </w:rPr>
        <w:t xml:space="preserve"> </w:t>
      </w:r>
      <w:r>
        <w:rPr>
          <w:spacing w:val="-1"/>
        </w:rPr>
        <w:t>денежных</w:t>
      </w:r>
      <w:r>
        <w:t xml:space="preserve"> </w:t>
      </w:r>
      <w:r>
        <w:rPr>
          <w:spacing w:val="-1"/>
        </w:rPr>
        <w:t xml:space="preserve">средств </w:t>
      </w:r>
      <w:r>
        <w:t>на</w:t>
      </w:r>
      <w:r>
        <w:rPr>
          <w:spacing w:val="-3"/>
        </w:rPr>
        <w:t xml:space="preserve"> </w:t>
      </w:r>
      <w:r>
        <w:rPr>
          <w:spacing w:val="-1"/>
        </w:rPr>
        <w:t>расчетный счет</w:t>
      </w:r>
      <w:r>
        <w:t xml:space="preserve"> </w:t>
      </w:r>
      <w:r>
        <w:rPr>
          <w:spacing w:val="-1"/>
        </w:rPr>
        <w:t>Продавца.</w:t>
      </w:r>
    </w:p>
    <w:p w:rsidR="009B2B66" w:rsidRDefault="009B2B66">
      <w:pPr>
        <w:pStyle w:val="a3"/>
        <w:numPr>
          <w:ilvl w:val="1"/>
          <w:numId w:val="3"/>
        </w:numPr>
        <w:tabs>
          <w:tab w:val="left" w:pos="1144"/>
        </w:tabs>
        <w:kinsoku w:val="0"/>
        <w:overflowPunct w:val="0"/>
        <w:spacing w:before="1"/>
        <w:ind w:right="106" w:firstLine="540"/>
        <w:jc w:val="both"/>
        <w:rPr>
          <w:spacing w:val="-1"/>
        </w:rPr>
      </w:pPr>
      <w:r>
        <w:rPr>
          <w:spacing w:val="-1"/>
        </w:rPr>
        <w:t>Моментом</w:t>
      </w:r>
      <w:r>
        <w:rPr>
          <w:spacing w:val="4"/>
        </w:rPr>
        <w:t xml:space="preserve"> </w:t>
      </w:r>
      <w:r>
        <w:rPr>
          <w:spacing w:val="-1"/>
        </w:rPr>
        <w:t>исполнения</w:t>
      </w:r>
      <w:r>
        <w:rPr>
          <w:spacing w:val="4"/>
        </w:rPr>
        <w:t xml:space="preserve"> </w:t>
      </w:r>
      <w:r>
        <w:rPr>
          <w:spacing w:val="-1"/>
        </w:rPr>
        <w:t>обязанности</w:t>
      </w:r>
      <w:r>
        <w:rPr>
          <w:spacing w:val="4"/>
        </w:rPr>
        <w:t xml:space="preserve"> </w:t>
      </w:r>
      <w:r>
        <w:rPr>
          <w:spacing w:val="-1"/>
        </w:rPr>
        <w:t>Покупателя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оплате</w:t>
      </w:r>
      <w:r>
        <w:rPr>
          <w:spacing w:val="5"/>
        </w:rPr>
        <w:t xml:space="preserve"> </w:t>
      </w:r>
      <w:r>
        <w:rPr>
          <w:spacing w:val="-1"/>
        </w:rPr>
        <w:t>Имущества</w:t>
      </w:r>
      <w:r>
        <w:rPr>
          <w:spacing w:val="5"/>
        </w:rPr>
        <w:t xml:space="preserve"> </w:t>
      </w:r>
      <w:r>
        <w:rPr>
          <w:spacing w:val="-1"/>
        </w:rPr>
        <w:t>является</w:t>
      </w:r>
      <w:r>
        <w:rPr>
          <w:spacing w:val="61"/>
        </w:rPr>
        <w:t xml:space="preserve"> </w:t>
      </w:r>
      <w:r>
        <w:rPr>
          <w:spacing w:val="-1"/>
        </w:rPr>
        <w:t>поступление</w:t>
      </w:r>
      <w:r>
        <w:rPr>
          <w:spacing w:val="16"/>
        </w:rPr>
        <w:t xml:space="preserve"> </w:t>
      </w:r>
      <w:r>
        <w:rPr>
          <w:spacing w:val="-1"/>
        </w:rPr>
        <w:t>суммы,</w:t>
      </w:r>
      <w:r>
        <w:rPr>
          <w:spacing w:val="17"/>
        </w:rPr>
        <w:t xml:space="preserve"> </w:t>
      </w:r>
      <w:r>
        <w:rPr>
          <w:spacing w:val="-1"/>
        </w:rPr>
        <w:t>указанной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п.</w:t>
      </w:r>
      <w:r>
        <w:rPr>
          <w:spacing w:val="16"/>
        </w:rPr>
        <w:t xml:space="preserve"> </w:t>
      </w:r>
      <w:r>
        <w:t>4.1.</w:t>
      </w:r>
      <w:r>
        <w:rPr>
          <w:spacing w:val="16"/>
        </w:rPr>
        <w:t xml:space="preserve"> </w:t>
      </w:r>
      <w:r>
        <w:rPr>
          <w:spacing w:val="-1"/>
        </w:rPr>
        <w:t>Договора,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rPr>
          <w:spacing w:val="-1"/>
        </w:rPr>
        <w:t>расчетный</w:t>
      </w:r>
      <w:r>
        <w:rPr>
          <w:spacing w:val="13"/>
        </w:rPr>
        <w:t xml:space="preserve"> </w:t>
      </w:r>
      <w:r>
        <w:t>счет</w:t>
      </w:r>
      <w:r>
        <w:rPr>
          <w:spacing w:val="16"/>
        </w:rPr>
        <w:t xml:space="preserve"> </w:t>
      </w:r>
      <w:r>
        <w:rPr>
          <w:spacing w:val="-1"/>
        </w:rPr>
        <w:t>Продавца,</w:t>
      </w:r>
      <w:r>
        <w:rPr>
          <w:spacing w:val="17"/>
        </w:rPr>
        <w:t xml:space="preserve"> </w:t>
      </w:r>
      <w:r>
        <w:rPr>
          <w:spacing w:val="-1"/>
        </w:rPr>
        <w:t>указанный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п.</w:t>
      </w:r>
      <w:r>
        <w:rPr>
          <w:spacing w:val="16"/>
        </w:rPr>
        <w:t xml:space="preserve"> </w:t>
      </w:r>
      <w:r>
        <w:t>7</w:t>
      </w:r>
      <w:r>
        <w:rPr>
          <w:spacing w:val="69"/>
        </w:rPr>
        <w:t xml:space="preserve"> </w:t>
      </w:r>
      <w:r>
        <w:rPr>
          <w:spacing w:val="-1"/>
        </w:rPr>
        <w:t>Договора.</w:t>
      </w:r>
    </w:p>
    <w:p w:rsidR="009B2B66" w:rsidRDefault="009B2B66">
      <w:pPr>
        <w:pStyle w:val="a3"/>
        <w:kinsoku w:val="0"/>
        <w:overflowPunct w:val="0"/>
        <w:spacing w:before="10"/>
        <w:ind w:left="0"/>
        <w:rPr>
          <w:sz w:val="21"/>
          <w:szCs w:val="21"/>
        </w:rPr>
      </w:pPr>
    </w:p>
    <w:p w:rsidR="009B2B66" w:rsidRDefault="009B2B66">
      <w:pPr>
        <w:pStyle w:val="a3"/>
        <w:numPr>
          <w:ilvl w:val="0"/>
          <w:numId w:val="8"/>
        </w:numPr>
        <w:tabs>
          <w:tab w:val="left" w:pos="3569"/>
        </w:tabs>
        <w:kinsoku w:val="0"/>
        <w:overflowPunct w:val="0"/>
        <w:ind w:left="3568"/>
        <w:rPr>
          <w:spacing w:val="-1"/>
        </w:rPr>
      </w:pPr>
      <w:r>
        <w:rPr>
          <w:spacing w:val="-1"/>
        </w:rPr>
        <w:t>Сроки</w:t>
      </w:r>
      <w:r>
        <w:t xml:space="preserve"> </w:t>
      </w:r>
      <w:r>
        <w:rPr>
          <w:spacing w:val="-1"/>
        </w:rPr>
        <w:t>договора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прочие</w:t>
      </w:r>
      <w:r>
        <w:t xml:space="preserve"> </w:t>
      </w:r>
      <w:r>
        <w:rPr>
          <w:spacing w:val="-1"/>
        </w:rPr>
        <w:t>условия</w:t>
      </w:r>
    </w:p>
    <w:p w:rsidR="009B2B66" w:rsidRDefault="009B2B66">
      <w:pPr>
        <w:pStyle w:val="a3"/>
        <w:numPr>
          <w:ilvl w:val="1"/>
          <w:numId w:val="2"/>
        </w:numPr>
        <w:tabs>
          <w:tab w:val="left" w:pos="1139"/>
        </w:tabs>
        <w:kinsoku w:val="0"/>
        <w:overflowPunct w:val="0"/>
        <w:spacing w:before="1" w:line="252" w:lineRule="exact"/>
        <w:ind w:firstLine="540"/>
        <w:rPr>
          <w:spacing w:val="-1"/>
        </w:rPr>
      </w:pPr>
      <w:r>
        <w:rPr>
          <w:spacing w:val="-1"/>
        </w:rPr>
        <w:t>Договор</w:t>
      </w:r>
      <w:r>
        <w:t xml:space="preserve"> </w:t>
      </w:r>
      <w:r>
        <w:rPr>
          <w:spacing w:val="-1"/>
        </w:rPr>
        <w:t>вступает</w:t>
      </w:r>
      <w:r>
        <w:t xml:space="preserve"> в</w:t>
      </w:r>
      <w:r>
        <w:rPr>
          <w:spacing w:val="-4"/>
        </w:rPr>
        <w:t xml:space="preserve"> </w:t>
      </w:r>
      <w:r>
        <w:t xml:space="preserve">силу с </w:t>
      </w:r>
      <w:r>
        <w:rPr>
          <w:spacing w:val="-1"/>
        </w:rPr>
        <w:t>момента</w:t>
      </w:r>
      <w:r>
        <w:t xml:space="preserve"> </w:t>
      </w:r>
      <w:r>
        <w:rPr>
          <w:spacing w:val="-1"/>
        </w:rPr>
        <w:t>его</w:t>
      </w:r>
      <w:r>
        <w:t xml:space="preserve"> </w:t>
      </w:r>
      <w:r>
        <w:rPr>
          <w:spacing w:val="-1"/>
        </w:rPr>
        <w:t>подписания.</w:t>
      </w:r>
    </w:p>
    <w:p w:rsidR="009B2B66" w:rsidRDefault="009B2B66">
      <w:pPr>
        <w:pStyle w:val="a3"/>
        <w:numPr>
          <w:ilvl w:val="1"/>
          <w:numId w:val="2"/>
        </w:numPr>
        <w:tabs>
          <w:tab w:val="left" w:pos="1074"/>
        </w:tabs>
        <w:kinsoku w:val="0"/>
        <w:overflowPunct w:val="0"/>
        <w:ind w:right="100" w:firstLine="540"/>
        <w:jc w:val="both"/>
        <w:rPr>
          <w:spacing w:val="-1"/>
        </w:rPr>
      </w:pPr>
      <w:r>
        <w:rPr>
          <w:spacing w:val="-1"/>
        </w:rPr>
        <w:t>Настоящий</w:t>
      </w:r>
      <w:r>
        <w:rPr>
          <w:spacing w:val="42"/>
        </w:rPr>
        <w:t xml:space="preserve"> </w:t>
      </w:r>
      <w:r>
        <w:rPr>
          <w:spacing w:val="-1"/>
        </w:rPr>
        <w:t>Договор</w:t>
      </w:r>
      <w:r>
        <w:rPr>
          <w:spacing w:val="43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rPr>
          <w:spacing w:val="-1"/>
        </w:rPr>
        <w:t>расторгнут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rPr>
          <w:spacing w:val="-1"/>
        </w:rPr>
        <w:t>изменен</w:t>
      </w:r>
      <w:r>
        <w:rPr>
          <w:spacing w:val="45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rPr>
          <w:spacing w:val="-1"/>
        </w:rPr>
        <w:t>взаимному</w:t>
      </w:r>
      <w:r>
        <w:rPr>
          <w:spacing w:val="45"/>
        </w:rPr>
        <w:t xml:space="preserve"> </w:t>
      </w:r>
      <w:r>
        <w:rPr>
          <w:spacing w:val="-1"/>
        </w:rPr>
        <w:t>соглашению</w:t>
      </w:r>
      <w:r>
        <w:rPr>
          <w:spacing w:val="47"/>
        </w:rPr>
        <w:t xml:space="preserve"> </w:t>
      </w:r>
      <w:r>
        <w:rPr>
          <w:spacing w:val="-1"/>
        </w:rPr>
        <w:t>Сторон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rPr>
          <w:spacing w:val="-2"/>
        </w:rPr>
        <w:t>по</w:t>
      </w:r>
      <w:r>
        <w:rPr>
          <w:spacing w:val="33"/>
        </w:rPr>
        <w:t xml:space="preserve"> </w:t>
      </w:r>
      <w:r>
        <w:rPr>
          <w:spacing w:val="-1"/>
        </w:rPr>
        <w:t>решению</w:t>
      </w:r>
      <w:r>
        <w:rPr>
          <w:spacing w:val="34"/>
        </w:rPr>
        <w:t xml:space="preserve"> </w:t>
      </w:r>
      <w:r>
        <w:rPr>
          <w:spacing w:val="-1"/>
        </w:rPr>
        <w:t>суда,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иным</w:t>
      </w:r>
      <w:r>
        <w:rPr>
          <w:spacing w:val="37"/>
        </w:rPr>
        <w:t xml:space="preserve"> </w:t>
      </w:r>
      <w:r>
        <w:rPr>
          <w:spacing w:val="-1"/>
        </w:rPr>
        <w:t>основаниям,</w:t>
      </w:r>
      <w:r>
        <w:rPr>
          <w:spacing w:val="33"/>
        </w:rPr>
        <w:t xml:space="preserve"> </w:t>
      </w:r>
      <w:r>
        <w:rPr>
          <w:spacing w:val="-1"/>
        </w:rPr>
        <w:t>предусмотренным</w:t>
      </w:r>
      <w:r>
        <w:rPr>
          <w:spacing w:val="34"/>
        </w:rPr>
        <w:t xml:space="preserve"> </w:t>
      </w:r>
      <w:r>
        <w:rPr>
          <w:spacing w:val="-1"/>
        </w:rPr>
        <w:t>действующим</w:t>
      </w:r>
      <w:r>
        <w:rPr>
          <w:spacing w:val="49"/>
        </w:rPr>
        <w:t xml:space="preserve"> </w:t>
      </w:r>
      <w:r>
        <w:rPr>
          <w:spacing w:val="-1"/>
        </w:rPr>
        <w:t>законодательством.</w:t>
      </w:r>
    </w:p>
    <w:p w:rsidR="009B2B66" w:rsidRDefault="009B2B66">
      <w:pPr>
        <w:pStyle w:val="a3"/>
        <w:numPr>
          <w:ilvl w:val="1"/>
          <w:numId w:val="2"/>
        </w:numPr>
        <w:tabs>
          <w:tab w:val="left" w:pos="1036"/>
        </w:tabs>
        <w:kinsoku w:val="0"/>
        <w:overflowPunct w:val="0"/>
        <w:ind w:right="106" w:firstLine="540"/>
        <w:jc w:val="both"/>
        <w:rPr>
          <w:spacing w:val="-1"/>
        </w:rPr>
      </w:pPr>
      <w:r>
        <w:rPr>
          <w:spacing w:val="-1"/>
        </w:rPr>
        <w:t>Настоящий</w:t>
      </w:r>
      <w:r>
        <w:rPr>
          <w:spacing w:val="6"/>
        </w:rPr>
        <w:t xml:space="preserve"> </w:t>
      </w:r>
      <w:r>
        <w:rPr>
          <w:spacing w:val="-1"/>
        </w:rPr>
        <w:t>Договор</w:t>
      </w:r>
      <w:r>
        <w:rPr>
          <w:spacing w:val="4"/>
        </w:rPr>
        <w:t xml:space="preserve"> </w:t>
      </w:r>
      <w:r>
        <w:rPr>
          <w:spacing w:val="-1"/>
        </w:rPr>
        <w:t>составлен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rPr>
          <w:spacing w:val="-1"/>
        </w:rPr>
        <w:t>экземплярах,</w:t>
      </w:r>
      <w:r>
        <w:rPr>
          <w:spacing w:val="7"/>
        </w:rPr>
        <w:t xml:space="preserve"> </w:t>
      </w:r>
      <w:r>
        <w:rPr>
          <w:spacing w:val="-1"/>
        </w:rPr>
        <w:t>имеющих</w:t>
      </w:r>
      <w:r>
        <w:rPr>
          <w:spacing w:val="7"/>
        </w:rPr>
        <w:t xml:space="preserve"> </w:t>
      </w:r>
      <w:r>
        <w:rPr>
          <w:spacing w:val="-1"/>
        </w:rPr>
        <w:t>одинаковую</w:t>
      </w:r>
      <w:r>
        <w:rPr>
          <w:spacing w:val="7"/>
        </w:rPr>
        <w:t xml:space="preserve"> </w:t>
      </w:r>
      <w:r>
        <w:rPr>
          <w:spacing w:val="-1"/>
        </w:rPr>
        <w:t>юридическую</w:t>
      </w:r>
      <w:r>
        <w:rPr>
          <w:spacing w:val="67"/>
        </w:rPr>
        <w:t xml:space="preserve"> </w:t>
      </w:r>
      <w:r>
        <w:t xml:space="preserve">силу, по </w:t>
      </w:r>
      <w:r>
        <w:rPr>
          <w:spacing w:val="-1"/>
        </w:rPr>
        <w:t>одному</w:t>
      </w:r>
      <w:r>
        <w:rPr>
          <w:spacing w:val="-3"/>
        </w:rPr>
        <w:t xml:space="preserve"> </w:t>
      </w:r>
      <w:r>
        <w:rPr>
          <w:spacing w:val="-1"/>
        </w:rPr>
        <w:t>экземпляру</w:t>
      </w:r>
      <w:r>
        <w:t xml:space="preserve"> для </w:t>
      </w:r>
      <w:r>
        <w:rPr>
          <w:spacing w:val="-1"/>
        </w:rPr>
        <w:t>каждой</w:t>
      </w:r>
      <w:r>
        <w:t xml:space="preserve"> из</w:t>
      </w:r>
      <w:r>
        <w:rPr>
          <w:spacing w:val="-2"/>
        </w:rPr>
        <w:t xml:space="preserve"> </w:t>
      </w:r>
      <w:r>
        <w:rPr>
          <w:spacing w:val="-1"/>
        </w:rPr>
        <w:t>Сторон.</w:t>
      </w:r>
    </w:p>
    <w:p w:rsidR="009B2B66" w:rsidRDefault="009B2B66">
      <w:pPr>
        <w:pStyle w:val="a3"/>
        <w:kinsoku w:val="0"/>
        <w:overflowPunct w:val="0"/>
        <w:ind w:left="0"/>
      </w:pPr>
    </w:p>
    <w:p w:rsidR="009B2B66" w:rsidRDefault="009B2B66">
      <w:pPr>
        <w:pStyle w:val="a3"/>
        <w:numPr>
          <w:ilvl w:val="0"/>
          <w:numId w:val="8"/>
        </w:numPr>
        <w:tabs>
          <w:tab w:val="left" w:pos="3849"/>
        </w:tabs>
        <w:kinsoku w:val="0"/>
        <w:overflowPunct w:val="0"/>
        <w:spacing w:line="252" w:lineRule="exact"/>
        <w:ind w:left="3849"/>
        <w:rPr>
          <w:spacing w:val="-1"/>
        </w:rPr>
      </w:pPr>
      <w:r>
        <w:rPr>
          <w:spacing w:val="-1"/>
        </w:rPr>
        <w:t>Прием-передача</w:t>
      </w:r>
      <w:r>
        <w:t xml:space="preserve"> </w:t>
      </w:r>
      <w:r>
        <w:rPr>
          <w:spacing w:val="-1"/>
        </w:rPr>
        <w:t>имущества</w:t>
      </w:r>
    </w:p>
    <w:p w:rsidR="009B2B66" w:rsidRDefault="009B2B66">
      <w:pPr>
        <w:pStyle w:val="a3"/>
        <w:numPr>
          <w:ilvl w:val="1"/>
          <w:numId w:val="1"/>
        </w:numPr>
        <w:tabs>
          <w:tab w:val="left" w:pos="1053"/>
        </w:tabs>
        <w:kinsoku w:val="0"/>
        <w:overflowPunct w:val="0"/>
        <w:ind w:right="103" w:firstLine="540"/>
        <w:jc w:val="both"/>
        <w:rPr>
          <w:spacing w:val="-1"/>
        </w:rPr>
      </w:pPr>
      <w:r>
        <w:rPr>
          <w:spacing w:val="-1"/>
        </w:rPr>
        <w:t>Продавец</w:t>
      </w:r>
      <w:r>
        <w:rPr>
          <w:spacing w:val="23"/>
        </w:rPr>
        <w:t xml:space="preserve"> </w:t>
      </w:r>
      <w:r>
        <w:rPr>
          <w:spacing w:val="-1"/>
        </w:rPr>
        <w:t>передает</w:t>
      </w:r>
      <w:r>
        <w:rPr>
          <w:spacing w:val="21"/>
        </w:rPr>
        <w:t xml:space="preserve"> </w:t>
      </w:r>
      <w:r>
        <w:rPr>
          <w:spacing w:val="-1"/>
        </w:rPr>
        <w:t>Покупателю</w:t>
      </w:r>
      <w:r>
        <w:rPr>
          <w:spacing w:val="24"/>
        </w:rPr>
        <w:t xml:space="preserve"> </w:t>
      </w:r>
      <w:r>
        <w:rPr>
          <w:spacing w:val="-1"/>
        </w:rPr>
        <w:t>имущество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течение</w:t>
      </w:r>
      <w:r>
        <w:rPr>
          <w:spacing w:val="27"/>
        </w:rPr>
        <w:t xml:space="preserve"> </w:t>
      </w:r>
      <w:r>
        <w:t>10</w:t>
      </w:r>
      <w:r>
        <w:rPr>
          <w:spacing w:val="24"/>
        </w:rPr>
        <w:t xml:space="preserve"> </w:t>
      </w:r>
      <w:r>
        <w:rPr>
          <w:spacing w:val="-1"/>
        </w:rPr>
        <w:t>(десяти)</w:t>
      </w:r>
      <w:r>
        <w:rPr>
          <w:spacing w:val="24"/>
        </w:rPr>
        <w:t xml:space="preserve"> </w:t>
      </w:r>
      <w:r>
        <w:rPr>
          <w:spacing w:val="-1"/>
        </w:rPr>
        <w:t>рабочих</w:t>
      </w:r>
      <w:r>
        <w:rPr>
          <w:spacing w:val="24"/>
        </w:rPr>
        <w:t xml:space="preserve"> </w:t>
      </w:r>
      <w:r>
        <w:t>дней</w:t>
      </w:r>
      <w:r>
        <w:rPr>
          <w:spacing w:val="23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дня</w:t>
      </w:r>
      <w:r>
        <w:rPr>
          <w:spacing w:val="67"/>
        </w:rPr>
        <w:t xml:space="preserve"> </w:t>
      </w:r>
      <w:r>
        <w:rPr>
          <w:spacing w:val="-1"/>
        </w:rPr>
        <w:t>полной</w:t>
      </w:r>
      <w:r>
        <w:t xml:space="preserve"> </w:t>
      </w:r>
      <w:r>
        <w:rPr>
          <w:spacing w:val="-1"/>
        </w:rPr>
        <w:t>оплаты.</w:t>
      </w:r>
    </w:p>
    <w:p w:rsidR="009B2B66" w:rsidRDefault="009B2B66">
      <w:pPr>
        <w:pStyle w:val="a3"/>
        <w:numPr>
          <w:ilvl w:val="1"/>
          <w:numId w:val="1"/>
        </w:numPr>
        <w:tabs>
          <w:tab w:val="left" w:pos="1029"/>
        </w:tabs>
        <w:kinsoku w:val="0"/>
        <w:overflowPunct w:val="0"/>
        <w:spacing w:line="252" w:lineRule="exact"/>
        <w:ind w:left="1028" w:hanging="386"/>
        <w:rPr>
          <w:spacing w:val="-1"/>
        </w:rPr>
      </w:pPr>
      <w:r>
        <w:rPr>
          <w:spacing w:val="-1"/>
        </w:rPr>
        <w:t>Приемка-передача</w:t>
      </w:r>
      <w:r>
        <w:t xml:space="preserve"> </w:t>
      </w:r>
      <w:r>
        <w:rPr>
          <w:spacing w:val="-1"/>
        </w:rPr>
        <w:t>имущества</w:t>
      </w:r>
      <w:r>
        <w:t xml:space="preserve"> </w:t>
      </w:r>
      <w:r>
        <w:rPr>
          <w:spacing w:val="-1"/>
        </w:rPr>
        <w:t>оформляется</w:t>
      </w:r>
      <w:r>
        <w:t xml:space="preserve"> </w:t>
      </w:r>
      <w:r>
        <w:rPr>
          <w:spacing w:val="-2"/>
        </w:rPr>
        <w:t>актом</w:t>
      </w:r>
      <w:r>
        <w:t xml:space="preserve"> </w:t>
      </w:r>
      <w:r>
        <w:rPr>
          <w:spacing w:val="-1"/>
        </w:rPr>
        <w:t>приемки-передачи.</w:t>
      </w:r>
    </w:p>
    <w:p w:rsidR="009B2B66" w:rsidRDefault="009B2B66">
      <w:pPr>
        <w:pStyle w:val="a3"/>
        <w:kinsoku w:val="0"/>
        <w:overflowPunct w:val="0"/>
        <w:spacing w:before="1"/>
        <w:ind w:left="0"/>
      </w:pPr>
    </w:p>
    <w:p w:rsidR="009B2B66" w:rsidRDefault="009B2B66">
      <w:pPr>
        <w:pStyle w:val="a3"/>
        <w:numPr>
          <w:ilvl w:val="0"/>
          <w:numId w:val="8"/>
        </w:numPr>
        <w:tabs>
          <w:tab w:val="left" w:pos="2587"/>
        </w:tabs>
        <w:kinsoku w:val="0"/>
        <w:overflowPunct w:val="0"/>
        <w:ind w:left="2586" w:right="3"/>
        <w:jc w:val="center"/>
      </w:pPr>
      <w:r>
        <w:rPr>
          <w:spacing w:val="-1"/>
        </w:rPr>
        <w:t>Адреса,</w:t>
      </w:r>
      <w:r>
        <w:t xml:space="preserve"> </w:t>
      </w:r>
      <w:r>
        <w:rPr>
          <w:spacing w:val="-1"/>
        </w:rPr>
        <w:t>банковские</w:t>
      </w:r>
      <w:r>
        <w:t xml:space="preserve"> </w:t>
      </w:r>
      <w:r>
        <w:rPr>
          <w:spacing w:val="-2"/>
        </w:rPr>
        <w:t>реквизиты</w:t>
      </w:r>
      <w:r>
        <w:t xml:space="preserve"> и </w:t>
      </w:r>
      <w:r>
        <w:rPr>
          <w:spacing w:val="-1"/>
        </w:rPr>
        <w:t xml:space="preserve">подписи </w:t>
      </w:r>
      <w:r>
        <w:t>сторон</w:t>
      </w:r>
    </w:p>
    <w:p w:rsidR="009B2B66" w:rsidRDefault="009B2B66">
      <w:pPr>
        <w:pStyle w:val="a3"/>
        <w:kinsoku w:val="0"/>
        <w:overflowPunct w:val="0"/>
        <w:spacing w:before="1"/>
        <w:ind w:left="0"/>
        <w:rPr>
          <w:sz w:val="24"/>
          <w:szCs w:val="24"/>
        </w:rPr>
      </w:pPr>
    </w:p>
    <w:p w:rsidR="009B2B66" w:rsidRDefault="009B2B66">
      <w:pPr>
        <w:pStyle w:val="a3"/>
        <w:tabs>
          <w:tab w:val="left" w:pos="4628"/>
        </w:tabs>
        <w:kinsoku w:val="0"/>
        <w:overflowPunct w:val="0"/>
        <w:ind w:left="0" w:right="5"/>
        <w:jc w:val="center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Продавец</w:t>
      </w:r>
      <w:r>
        <w:rPr>
          <w:b/>
          <w:bCs/>
          <w:i/>
          <w:iCs/>
          <w:sz w:val="20"/>
          <w:szCs w:val="20"/>
        </w:rPr>
        <w:tab/>
        <w:t>Покупатель</w:t>
      </w:r>
    </w:p>
    <w:p w:rsidR="009B2B66" w:rsidRDefault="004F0F81">
      <w:pPr>
        <w:pStyle w:val="a3"/>
        <w:kinsoku w:val="0"/>
        <w:overflowPunct w:val="0"/>
        <w:ind w:left="174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Ковальчук</w:t>
      </w:r>
      <w:r w:rsidR="009B2B66">
        <w:rPr>
          <w:b/>
          <w:bCs/>
          <w:i/>
          <w:iCs/>
          <w:spacing w:val="29"/>
          <w:sz w:val="20"/>
          <w:szCs w:val="20"/>
        </w:rPr>
        <w:t xml:space="preserve"> </w:t>
      </w:r>
      <w:r>
        <w:rPr>
          <w:b/>
          <w:bCs/>
          <w:i/>
          <w:iCs/>
          <w:spacing w:val="29"/>
          <w:sz w:val="20"/>
          <w:szCs w:val="20"/>
        </w:rPr>
        <w:t>Д</w:t>
      </w:r>
      <w:r w:rsidR="009B2B66">
        <w:rPr>
          <w:b/>
          <w:bCs/>
          <w:i/>
          <w:iCs/>
          <w:sz w:val="20"/>
          <w:szCs w:val="20"/>
        </w:rPr>
        <w:t>.</w:t>
      </w:r>
      <w:r>
        <w:rPr>
          <w:b/>
          <w:bCs/>
          <w:i/>
          <w:iCs/>
          <w:sz w:val="20"/>
          <w:szCs w:val="20"/>
        </w:rPr>
        <w:t>А</w:t>
      </w:r>
      <w:r w:rsidR="009B2B66">
        <w:rPr>
          <w:b/>
          <w:bCs/>
          <w:i/>
          <w:iCs/>
          <w:sz w:val="20"/>
          <w:szCs w:val="20"/>
        </w:rPr>
        <w:t>.</w:t>
      </w:r>
    </w:p>
    <w:p w:rsidR="009B2B66" w:rsidRDefault="009B2B66">
      <w:pPr>
        <w:pStyle w:val="a3"/>
        <w:kinsoku w:val="0"/>
        <w:overflowPunct w:val="0"/>
        <w:ind w:left="0"/>
        <w:rPr>
          <w:b/>
          <w:bCs/>
          <w:i/>
          <w:iCs/>
          <w:sz w:val="20"/>
          <w:szCs w:val="20"/>
        </w:rPr>
      </w:pPr>
    </w:p>
    <w:p w:rsidR="009B2B66" w:rsidRDefault="009B2B66">
      <w:pPr>
        <w:pStyle w:val="a3"/>
        <w:kinsoku w:val="0"/>
        <w:overflowPunct w:val="0"/>
        <w:ind w:left="0"/>
        <w:rPr>
          <w:b/>
          <w:bCs/>
          <w:i/>
          <w:iCs/>
          <w:sz w:val="20"/>
          <w:szCs w:val="20"/>
        </w:rPr>
      </w:pPr>
    </w:p>
    <w:p w:rsidR="009B2B66" w:rsidRDefault="009B2B66">
      <w:pPr>
        <w:pStyle w:val="a3"/>
        <w:kinsoku w:val="0"/>
        <w:overflowPunct w:val="0"/>
        <w:spacing w:before="11"/>
        <w:ind w:left="0"/>
        <w:rPr>
          <w:b/>
          <w:bCs/>
          <w:i/>
          <w:iCs/>
          <w:sz w:val="19"/>
          <w:szCs w:val="19"/>
        </w:rPr>
      </w:pPr>
    </w:p>
    <w:p w:rsidR="009B2B66" w:rsidRDefault="009B2B66">
      <w:pPr>
        <w:pStyle w:val="a3"/>
        <w:kinsoku w:val="0"/>
        <w:overflowPunct w:val="0"/>
        <w:ind w:left="102"/>
        <w:rPr>
          <w:sz w:val="20"/>
          <w:szCs w:val="20"/>
        </w:rPr>
      </w:pPr>
      <w:r>
        <w:rPr>
          <w:sz w:val="20"/>
          <w:szCs w:val="20"/>
        </w:rPr>
        <w:t>Финансовый</w:t>
      </w:r>
      <w:r>
        <w:rPr>
          <w:spacing w:val="-23"/>
          <w:sz w:val="20"/>
          <w:szCs w:val="20"/>
        </w:rPr>
        <w:t xml:space="preserve"> </w:t>
      </w:r>
      <w:r>
        <w:rPr>
          <w:sz w:val="20"/>
          <w:szCs w:val="20"/>
        </w:rPr>
        <w:t>управляющий</w:t>
      </w:r>
    </w:p>
    <w:p w:rsidR="009B2B66" w:rsidRDefault="009B2B6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9B2B66" w:rsidRDefault="009B2B66">
      <w:pPr>
        <w:pStyle w:val="a3"/>
        <w:kinsoku w:val="0"/>
        <w:overflowPunct w:val="0"/>
        <w:spacing w:before="1"/>
        <w:ind w:left="0"/>
        <w:rPr>
          <w:sz w:val="20"/>
          <w:szCs w:val="20"/>
        </w:rPr>
      </w:pPr>
    </w:p>
    <w:p w:rsidR="009B2B66" w:rsidRDefault="009B2B66">
      <w:pPr>
        <w:pStyle w:val="a3"/>
        <w:tabs>
          <w:tab w:val="left" w:pos="3284"/>
        </w:tabs>
        <w:kinsoku w:val="0"/>
        <w:overflowPunct w:val="0"/>
        <w:ind w:left="282"/>
        <w:rPr>
          <w:sz w:val="20"/>
          <w:szCs w:val="20"/>
        </w:rPr>
      </w:pPr>
      <w:r>
        <w:rPr>
          <w:b/>
          <w:bCs/>
          <w:i/>
          <w:iCs/>
          <w:w w:val="99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ab/>
      </w:r>
      <w:r>
        <w:rPr>
          <w:b/>
          <w:bCs/>
          <w:i/>
          <w:iCs/>
          <w:sz w:val="20"/>
          <w:szCs w:val="20"/>
        </w:rPr>
        <w:t>/Шубин</w:t>
      </w:r>
      <w:r>
        <w:rPr>
          <w:b/>
          <w:bCs/>
          <w:i/>
          <w:iCs/>
          <w:spacing w:val="16"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И.С.</w:t>
      </w:r>
    </w:p>
    <w:sectPr w:rsidR="009B2B66">
      <w:type w:val="continuous"/>
      <w:pgSz w:w="11910" w:h="16840"/>
      <w:pgMar w:top="1060" w:right="740" w:bottom="280" w:left="1600" w:header="720" w:footer="720" w:gutter="0"/>
      <w:cols w:space="720" w:equalWidth="0">
        <w:col w:w="95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325" w:hanging="221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662" w:hanging="387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4909" w:hanging="387"/>
      </w:pPr>
    </w:lvl>
    <w:lvl w:ilvl="3">
      <w:numFmt w:val="bullet"/>
      <w:lvlText w:val="•"/>
      <w:lvlJc w:val="left"/>
      <w:pPr>
        <w:ind w:left="5494" w:hanging="387"/>
      </w:pPr>
    </w:lvl>
    <w:lvl w:ilvl="4">
      <w:numFmt w:val="bullet"/>
      <w:lvlText w:val="•"/>
      <w:lvlJc w:val="left"/>
      <w:pPr>
        <w:ind w:left="6078" w:hanging="387"/>
      </w:pPr>
    </w:lvl>
    <w:lvl w:ilvl="5">
      <w:numFmt w:val="bullet"/>
      <w:lvlText w:val="•"/>
      <w:lvlJc w:val="left"/>
      <w:pPr>
        <w:ind w:left="6663" w:hanging="387"/>
      </w:pPr>
    </w:lvl>
    <w:lvl w:ilvl="6">
      <w:numFmt w:val="bullet"/>
      <w:lvlText w:val="•"/>
      <w:lvlJc w:val="left"/>
      <w:pPr>
        <w:ind w:left="7248" w:hanging="387"/>
      </w:pPr>
    </w:lvl>
    <w:lvl w:ilvl="7">
      <w:numFmt w:val="bullet"/>
      <w:lvlText w:val="•"/>
      <w:lvlJc w:val="left"/>
      <w:pPr>
        <w:ind w:left="7832" w:hanging="387"/>
      </w:pPr>
    </w:lvl>
    <w:lvl w:ilvl="8">
      <w:numFmt w:val="bullet"/>
      <w:lvlText w:val="•"/>
      <w:lvlJc w:val="left"/>
      <w:pPr>
        <w:ind w:left="8417" w:hanging="387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22" w:hanging="403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22" w:hanging="403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14" w:hanging="403"/>
      </w:pPr>
    </w:lvl>
    <w:lvl w:ilvl="3">
      <w:numFmt w:val="bullet"/>
      <w:lvlText w:val="•"/>
      <w:lvlJc w:val="left"/>
      <w:pPr>
        <w:ind w:left="2961" w:hanging="403"/>
      </w:pPr>
    </w:lvl>
    <w:lvl w:ilvl="4">
      <w:numFmt w:val="bullet"/>
      <w:lvlText w:val="•"/>
      <w:lvlJc w:val="left"/>
      <w:pPr>
        <w:ind w:left="3907" w:hanging="403"/>
      </w:pPr>
    </w:lvl>
    <w:lvl w:ilvl="5">
      <w:numFmt w:val="bullet"/>
      <w:lvlText w:val="•"/>
      <w:lvlJc w:val="left"/>
      <w:pPr>
        <w:ind w:left="4854" w:hanging="403"/>
      </w:pPr>
    </w:lvl>
    <w:lvl w:ilvl="6">
      <w:numFmt w:val="bullet"/>
      <w:lvlText w:val="•"/>
      <w:lvlJc w:val="left"/>
      <w:pPr>
        <w:ind w:left="5800" w:hanging="403"/>
      </w:pPr>
    </w:lvl>
    <w:lvl w:ilvl="7">
      <w:numFmt w:val="bullet"/>
      <w:lvlText w:val="•"/>
      <w:lvlJc w:val="left"/>
      <w:pPr>
        <w:ind w:left="6747" w:hanging="403"/>
      </w:pPr>
    </w:lvl>
    <w:lvl w:ilvl="8">
      <w:numFmt w:val="bullet"/>
      <w:lvlText w:val="•"/>
      <w:lvlJc w:val="left"/>
      <w:pPr>
        <w:ind w:left="7693" w:hanging="403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122" w:hanging="387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22" w:hanging="387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14" w:hanging="387"/>
      </w:pPr>
    </w:lvl>
    <w:lvl w:ilvl="3">
      <w:numFmt w:val="bullet"/>
      <w:lvlText w:val="•"/>
      <w:lvlJc w:val="left"/>
      <w:pPr>
        <w:ind w:left="2961" w:hanging="387"/>
      </w:pPr>
    </w:lvl>
    <w:lvl w:ilvl="4">
      <w:numFmt w:val="bullet"/>
      <w:lvlText w:val="•"/>
      <w:lvlJc w:val="left"/>
      <w:pPr>
        <w:ind w:left="3907" w:hanging="387"/>
      </w:pPr>
    </w:lvl>
    <w:lvl w:ilvl="5">
      <w:numFmt w:val="bullet"/>
      <w:lvlText w:val="•"/>
      <w:lvlJc w:val="left"/>
      <w:pPr>
        <w:ind w:left="4854" w:hanging="387"/>
      </w:pPr>
    </w:lvl>
    <w:lvl w:ilvl="6">
      <w:numFmt w:val="bullet"/>
      <w:lvlText w:val="•"/>
      <w:lvlJc w:val="left"/>
      <w:pPr>
        <w:ind w:left="5800" w:hanging="387"/>
      </w:pPr>
    </w:lvl>
    <w:lvl w:ilvl="7">
      <w:numFmt w:val="bullet"/>
      <w:lvlText w:val="•"/>
      <w:lvlJc w:val="left"/>
      <w:pPr>
        <w:ind w:left="6747" w:hanging="387"/>
      </w:pPr>
    </w:lvl>
    <w:lvl w:ilvl="8">
      <w:numFmt w:val="bullet"/>
      <w:lvlText w:val="•"/>
      <w:lvlJc w:val="left"/>
      <w:pPr>
        <w:ind w:left="7693" w:hanging="387"/>
      </w:pPr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122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2" w:hanging="425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14" w:hanging="425"/>
      </w:pPr>
    </w:lvl>
    <w:lvl w:ilvl="3">
      <w:numFmt w:val="bullet"/>
      <w:lvlText w:val="•"/>
      <w:lvlJc w:val="left"/>
      <w:pPr>
        <w:ind w:left="2961" w:hanging="425"/>
      </w:pPr>
    </w:lvl>
    <w:lvl w:ilvl="4">
      <w:numFmt w:val="bullet"/>
      <w:lvlText w:val="•"/>
      <w:lvlJc w:val="left"/>
      <w:pPr>
        <w:ind w:left="3907" w:hanging="425"/>
      </w:pPr>
    </w:lvl>
    <w:lvl w:ilvl="5">
      <w:numFmt w:val="bullet"/>
      <w:lvlText w:val="•"/>
      <w:lvlJc w:val="left"/>
      <w:pPr>
        <w:ind w:left="4854" w:hanging="425"/>
      </w:pPr>
    </w:lvl>
    <w:lvl w:ilvl="6">
      <w:numFmt w:val="bullet"/>
      <w:lvlText w:val="•"/>
      <w:lvlJc w:val="left"/>
      <w:pPr>
        <w:ind w:left="5800" w:hanging="425"/>
      </w:pPr>
    </w:lvl>
    <w:lvl w:ilvl="7">
      <w:numFmt w:val="bullet"/>
      <w:lvlText w:val="•"/>
      <w:lvlJc w:val="left"/>
      <w:pPr>
        <w:ind w:left="6747" w:hanging="425"/>
      </w:pPr>
    </w:lvl>
    <w:lvl w:ilvl="8">
      <w:numFmt w:val="bullet"/>
      <w:lvlText w:val="•"/>
      <w:lvlJc w:val="left"/>
      <w:pPr>
        <w:ind w:left="7693" w:hanging="425"/>
      </w:pPr>
    </w:lvl>
  </w:abstractNum>
  <w:abstractNum w:abstractNumId="4" w15:restartNumberingAfterBreak="0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122" w:hanging="425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22" w:hanging="425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14" w:hanging="425"/>
      </w:pPr>
    </w:lvl>
    <w:lvl w:ilvl="3">
      <w:numFmt w:val="bullet"/>
      <w:lvlText w:val="•"/>
      <w:lvlJc w:val="left"/>
      <w:pPr>
        <w:ind w:left="2961" w:hanging="425"/>
      </w:pPr>
    </w:lvl>
    <w:lvl w:ilvl="4">
      <w:numFmt w:val="bullet"/>
      <w:lvlText w:val="•"/>
      <w:lvlJc w:val="left"/>
      <w:pPr>
        <w:ind w:left="3907" w:hanging="425"/>
      </w:pPr>
    </w:lvl>
    <w:lvl w:ilvl="5">
      <w:numFmt w:val="bullet"/>
      <w:lvlText w:val="•"/>
      <w:lvlJc w:val="left"/>
      <w:pPr>
        <w:ind w:left="4854" w:hanging="425"/>
      </w:pPr>
    </w:lvl>
    <w:lvl w:ilvl="6">
      <w:numFmt w:val="bullet"/>
      <w:lvlText w:val="•"/>
      <w:lvlJc w:val="left"/>
      <w:pPr>
        <w:ind w:left="5800" w:hanging="425"/>
      </w:pPr>
    </w:lvl>
    <w:lvl w:ilvl="7">
      <w:numFmt w:val="bullet"/>
      <w:lvlText w:val="•"/>
      <w:lvlJc w:val="left"/>
      <w:pPr>
        <w:ind w:left="6747" w:hanging="425"/>
      </w:pPr>
    </w:lvl>
    <w:lvl w:ilvl="8">
      <w:numFmt w:val="bullet"/>
      <w:lvlText w:val="•"/>
      <w:lvlJc w:val="left"/>
      <w:pPr>
        <w:ind w:left="7693" w:hanging="425"/>
      </w:pPr>
    </w:lvl>
  </w:abstractNum>
  <w:abstractNum w:abstractNumId="5" w15:restartNumberingAfterBreak="0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1054" w:hanging="41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2" w:hanging="413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2000" w:hanging="413"/>
      </w:pPr>
    </w:lvl>
    <w:lvl w:ilvl="3">
      <w:numFmt w:val="bullet"/>
      <w:lvlText w:val="•"/>
      <w:lvlJc w:val="left"/>
      <w:pPr>
        <w:ind w:left="2946" w:hanging="413"/>
      </w:pPr>
    </w:lvl>
    <w:lvl w:ilvl="4">
      <w:numFmt w:val="bullet"/>
      <w:lvlText w:val="•"/>
      <w:lvlJc w:val="left"/>
      <w:pPr>
        <w:ind w:left="3891" w:hanging="413"/>
      </w:pPr>
    </w:lvl>
    <w:lvl w:ilvl="5">
      <w:numFmt w:val="bullet"/>
      <w:lvlText w:val="•"/>
      <w:lvlJc w:val="left"/>
      <w:pPr>
        <w:ind w:left="4837" w:hanging="413"/>
      </w:pPr>
    </w:lvl>
    <w:lvl w:ilvl="6">
      <w:numFmt w:val="bullet"/>
      <w:lvlText w:val="•"/>
      <w:lvlJc w:val="left"/>
      <w:pPr>
        <w:ind w:left="5783" w:hanging="413"/>
      </w:pPr>
    </w:lvl>
    <w:lvl w:ilvl="7">
      <w:numFmt w:val="bullet"/>
      <w:lvlText w:val="•"/>
      <w:lvlJc w:val="left"/>
      <w:pPr>
        <w:ind w:left="6729" w:hanging="413"/>
      </w:pPr>
    </w:lvl>
    <w:lvl w:ilvl="8">
      <w:numFmt w:val="bullet"/>
      <w:lvlText w:val="•"/>
      <w:lvlJc w:val="left"/>
      <w:pPr>
        <w:ind w:left="7674" w:hanging="413"/>
      </w:pPr>
    </w:lvl>
  </w:abstractNum>
  <w:abstractNum w:abstractNumId="6" w15:restartNumberingAfterBreak="0">
    <w:nsid w:val="00000408"/>
    <w:multiLevelType w:val="multilevel"/>
    <w:tmpl w:val="0000088B"/>
    <w:lvl w:ilvl="0">
      <w:start w:val="5"/>
      <w:numFmt w:val="decimal"/>
      <w:lvlText w:val="%1"/>
      <w:lvlJc w:val="left"/>
      <w:pPr>
        <w:ind w:left="102" w:hanging="497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2" w:hanging="497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994" w:hanging="497"/>
      </w:pPr>
    </w:lvl>
    <w:lvl w:ilvl="3">
      <w:numFmt w:val="bullet"/>
      <w:lvlText w:val="•"/>
      <w:lvlJc w:val="left"/>
      <w:pPr>
        <w:ind w:left="2941" w:hanging="497"/>
      </w:pPr>
    </w:lvl>
    <w:lvl w:ilvl="4">
      <w:numFmt w:val="bullet"/>
      <w:lvlText w:val="•"/>
      <w:lvlJc w:val="left"/>
      <w:pPr>
        <w:ind w:left="3887" w:hanging="497"/>
      </w:pPr>
    </w:lvl>
    <w:lvl w:ilvl="5">
      <w:numFmt w:val="bullet"/>
      <w:lvlText w:val="•"/>
      <w:lvlJc w:val="left"/>
      <w:pPr>
        <w:ind w:left="4834" w:hanging="497"/>
      </w:pPr>
    </w:lvl>
    <w:lvl w:ilvl="6">
      <w:numFmt w:val="bullet"/>
      <w:lvlText w:val="•"/>
      <w:lvlJc w:val="left"/>
      <w:pPr>
        <w:ind w:left="5780" w:hanging="497"/>
      </w:pPr>
    </w:lvl>
    <w:lvl w:ilvl="7">
      <w:numFmt w:val="bullet"/>
      <w:lvlText w:val="•"/>
      <w:lvlJc w:val="left"/>
      <w:pPr>
        <w:ind w:left="6727" w:hanging="497"/>
      </w:pPr>
    </w:lvl>
    <w:lvl w:ilvl="8">
      <w:numFmt w:val="bullet"/>
      <w:lvlText w:val="•"/>
      <w:lvlJc w:val="left"/>
      <w:pPr>
        <w:ind w:left="7673" w:hanging="497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decimal"/>
      <w:lvlText w:val="%1"/>
      <w:lvlJc w:val="left"/>
      <w:pPr>
        <w:ind w:left="102" w:hanging="411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2" w:hanging="411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numFmt w:val="bullet"/>
      <w:lvlText w:val="•"/>
      <w:lvlJc w:val="left"/>
      <w:pPr>
        <w:ind w:left="1994" w:hanging="411"/>
      </w:pPr>
    </w:lvl>
    <w:lvl w:ilvl="3">
      <w:numFmt w:val="bullet"/>
      <w:lvlText w:val="•"/>
      <w:lvlJc w:val="left"/>
      <w:pPr>
        <w:ind w:left="2941" w:hanging="411"/>
      </w:pPr>
    </w:lvl>
    <w:lvl w:ilvl="4">
      <w:numFmt w:val="bullet"/>
      <w:lvlText w:val="•"/>
      <w:lvlJc w:val="left"/>
      <w:pPr>
        <w:ind w:left="3887" w:hanging="411"/>
      </w:pPr>
    </w:lvl>
    <w:lvl w:ilvl="5">
      <w:numFmt w:val="bullet"/>
      <w:lvlText w:val="•"/>
      <w:lvlJc w:val="left"/>
      <w:pPr>
        <w:ind w:left="4834" w:hanging="411"/>
      </w:pPr>
    </w:lvl>
    <w:lvl w:ilvl="6">
      <w:numFmt w:val="bullet"/>
      <w:lvlText w:val="•"/>
      <w:lvlJc w:val="left"/>
      <w:pPr>
        <w:ind w:left="5780" w:hanging="411"/>
      </w:pPr>
    </w:lvl>
    <w:lvl w:ilvl="7">
      <w:numFmt w:val="bullet"/>
      <w:lvlText w:val="•"/>
      <w:lvlJc w:val="left"/>
      <w:pPr>
        <w:ind w:left="6727" w:hanging="411"/>
      </w:pPr>
    </w:lvl>
    <w:lvl w:ilvl="8">
      <w:numFmt w:val="bullet"/>
      <w:lvlText w:val="•"/>
      <w:lvlJc w:val="left"/>
      <w:pPr>
        <w:ind w:left="7673" w:hanging="411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58"/>
    <w:rsid w:val="00306B8A"/>
    <w:rsid w:val="004F0F81"/>
    <w:rsid w:val="004F4258"/>
    <w:rsid w:val="009B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B0E0B748-FE69-4DE1-B5A0-21E16F37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801"/>
      <w:outlineLvl w:val="0"/>
    </w:pPr>
    <w:rPr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ind w:left="122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Utilizator</cp:lastModifiedBy>
  <cp:revision>2</cp:revision>
  <dcterms:created xsi:type="dcterms:W3CDTF">2026-06-16T08:17:00Z</dcterms:created>
  <dcterms:modified xsi:type="dcterms:W3CDTF">2026-06-16T08:17:00Z</dcterms:modified>
</cp:coreProperties>
</file>