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B6FFF77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567E6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1D0522C7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5567E6">
        <w:rPr>
          <w:b/>
          <w:sz w:val="23"/>
          <w:szCs w:val="23"/>
        </w:rPr>
        <w:t>Иванов Андрей Анатольевич</w:t>
      </w:r>
      <w:r w:rsidR="001F0672">
        <w:rPr>
          <w:sz w:val="23"/>
          <w:szCs w:val="23"/>
        </w:rPr>
        <w:t xml:space="preserve">, </w:t>
      </w:r>
      <w:r w:rsidR="005567E6">
        <w:rPr>
          <w:sz w:val="23"/>
          <w:szCs w:val="23"/>
        </w:rPr>
        <w:t>01</w:t>
      </w:r>
      <w:r w:rsidR="001F0672">
        <w:rPr>
          <w:sz w:val="23"/>
          <w:szCs w:val="23"/>
        </w:rPr>
        <w:t xml:space="preserve"> </w:t>
      </w:r>
      <w:r w:rsidR="005567E6">
        <w:rPr>
          <w:sz w:val="23"/>
          <w:szCs w:val="23"/>
        </w:rPr>
        <w:t>февраля</w:t>
      </w:r>
      <w:r w:rsidR="001F0672">
        <w:rPr>
          <w:sz w:val="23"/>
          <w:szCs w:val="23"/>
        </w:rPr>
        <w:t xml:space="preserve"> 19</w:t>
      </w:r>
      <w:r w:rsidR="005567E6">
        <w:rPr>
          <w:sz w:val="23"/>
          <w:szCs w:val="23"/>
        </w:rPr>
        <w:t>90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6D66BA">
        <w:rPr>
          <w:sz w:val="23"/>
          <w:szCs w:val="23"/>
        </w:rPr>
        <w:t>г</w:t>
      </w:r>
      <w:r w:rsidR="005567E6">
        <w:rPr>
          <w:sz w:val="23"/>
          <w:szCs w:val="23"/>
        </w:rPr>
        <w:t>ор. Великие Луки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5567E6">
        <w:rPr>
          <w:sz w:val="23"/>
          <w:szCs w:val="23"/>
        </w:rPr>
        <w:t>10 048413</w:t>
      </w:r>
      <w:r w:rsidR="001F0672">
        <w:rPr>
          <w:sz w:val="23"/>
          <w:szCs w:val="23"/>
        </w:rPr>
        <w:t xml:space="preserve">, выдан </w:t>
      </w:r>
      <w:r w:rsidR="005567E6">
        <w:rPr>
          <w:sz w:val="23"/>
          <w:szCs w:val="23"/>
        </w:rPr>
        <w:t>Отделом УФМС России по Псковской области в городе Великие Луки</w:t>
      </w:r>
      <w:r w:rsidR="001F0672">
        <w:rPr>
          <w:sz w:val="23"/>
          <w:szCs w:val="23"/>
        </w:rPr>
        <w:t xml:space="preserve"> </w:t>
      </w:r>
      <w:r w:rsidR="008D1BA2">
        <w:rPr>
          <w:sz w:val="23"/>
          <w:szCs w:val="23"/>
        </w:rPr>
        <w:t>22</w:t>
      </w:r>
      <w:r w:rsidR="001F0672">
        <w:rPr>
          <w:sz w:val="23"/>
          <w:szCs w:val="23"/>
        </w:rPr>
        <w:t>.</w:t>
      </w:r>
      <w:r w:rsidR="006D66BA">
        <w:rPr>
          <w:sz w:val="23"/>
          <w:szCs w:val="23"/>
        </w:rPr>
        <w:t>1</w:t>
      </w:r>
      <w:r w:rsidR="005567E6">
        <w:rPr>
          <w:sz w:val="23"/>
          <w:szCs w:val="23"/>
        </w:rPr>
        <w:t>1</w:t>
      </w:r>
      <w:r w:rsidR="001F0672">
        <w:rPr>
          <w:sz w:val="23"/>
          <w:szCs w:val="23"/>
        </w:rPr>
        <w:t>.20</w:t>
      </w:r>
      <w:r w:rsidR="005567E6">
        <w:rPr>
          <w:sz w:val="23"/>
          <w:szCs w:val="23"/>
        </w:rPr>
        <w:t>1</w:t>
      </w:r>
      <w:r w:rsidR="006D66BA">
        <w:rPr>
          <w:sz w:val="23"/>
          <w:szCs w:val="23"/>
        </w:rPr>
        <w:t>0</w:t>
      </w:r>
      <w:r w:rsidR="001F0672">
        <w:rPr>
          <w:sz w:val="23"/>
          <w:szCs w:val="23"/>
        </w:rPr>
        <w:t xml:space="preserve"> года, код подразделения 60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D0189F">
        <w:rPr>
          <w:sz w:val="23"/>
          <w:szCs w:val="23"/>
        </w:rPr>
        <w:t>0</w:t>
      </w:r>
      <w:r w:rsidR="006D66BA">
        <w:rPr>
          <w:sz w:val="23"/>
          <w:szCs w:val="23"/>
        </w:rPr>
        <w:t>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A070B8">
        <w:rPr>
          <w:sz w:val="23"/>
          <w:szCs w:val="23"/>
        </w:rPr>
        <w:t xml:space="preserve">г. </w:t>
      </w:r>
      <w:r w:rsidR="006D66BA">
        <w:rPr>
          <w:sz w:val="23"/>
          <w:szCs w:val="23"/>
        </w:rPr>
        <w:t xml:space="preserve">Великие Луки, ул. </w:t>
      </w:r>
      <w:r w:rsidR="005567E6">
        <w:rPr>
          <w:sz w:val="23"/>
          <w:szCs w:val="23"/>
        </w:rPr>
        <w:t>Новоселов</w:t>
      </w:r>
      <w:r w:rsidR="006D66BA">
        <w:rPr>
          <w:sz w:val="23"/>
          <w:szCs w:val="23"/>
        </w:rPr>
        <w:t>, д.</w:t>
      </w:r>
      <w:r w:rsidR="005567E6">
        <w:rPr>
          <w:sz w:val="23"/>
          <w:szCs w:val="23"/>
        </w:rPr>
        <w:t>1В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4B2B341A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8D1BA2">
        <w:rPr>
          <w:sz w:val="23"/>
          <w:szCs w:val="23"/>
        </w:rPr>
        <w:t>16</w:t>
      </w:r>
      <w:r w:rsidR="00A070B8">
        <w:rPr>
          <w:sz w:val="23"/>
          <w:szCs w:val="23"/>
        </w:rPr>
        <w:t xml:space="preserve"> </w:t>
      </w:r>
      <w:r w:rsidR="008D1BA2">
        <w:rPr>
          <w:sz w:val="23"/>
          <w:szCs w:val="23"/>
        </w:rPr>
        <w:t>сентября</w:t>
      </w:r>
      <w:r w:rsidR="00B400CD">
        <w:rPr>
          <w:sz w:val="23"/>
          <w:szCs w:val="23"/>
        </w:rPr>
        <w:t xml:space="preserve"> 202</w:t>
      </w:r>
      <w:r w:rsidR="00A070B8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8D1BA2">
        <w:rPr>
          <w:sz w:val="23"/>
          <w:szCs w:val="23"/>
        </w:rPr>
        <w:t>3616</w:t>
      </w:r>
      <w:r w:rsidR="00BD488A">
        <w:rPr>
          <w:sz w:val="23"/>
          <w:szCs w:val="23"/>
        </w:rPr>
        <w:t>/202</w:t>
      </w:r>
      <w:r w:rsidR="00D0189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63831EEB" w14:textId="1E5A22F1" w:rsidR="001F0672" w:rsidRDefault="00AA7317" w:rsidP="001F0672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8D1BA2">
        <w:rPr>
          <w:sz w:val="22"/>
          <w:szCs w:val="22"/>
        </w:rPr>
        <w:t>3616</w:t>
      </w:r>
      <w:r w:rsidR="00BD488A">
        <w:rPr>
          <w:sz w:val="22"/>
          <w:szCs w:val="22"/>
        </w:rPr>
        <w:t>/202</w:t>
      </w:r>
      <w:r w:rsidR="00D0189F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D1BA2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8D1BA2" w:rsidRPr="008D1BA2">
        <w:rPr>
          <w:rFonts w:eastAsia="Calibri"/>
          <w:sz w:val="24"/>
          <w:szCs w:val="24"/>
        </w:rPr>
        <w:t>Citroen C4, идентификационный номер (VIN номер): VF7LCNFUF74524829, год выпуска: 2006, гос. номер Н101КР31.</w:t>
      </w:r>
    </w:p>
    <w:p w14:paraId="5DAC8833" w14:textId="77777777" w:rsidR="006D66BA" w:rsidRPr="005A03E3" w:rsidRDefault="006D66BA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2AC72280" w14:textId="77777777" w:rsidR="008D1BA2" w:rsidRDefault="005A1A9B" w:rsidP="008D1BA2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8D1BA2">
        <w:t xml:space="preserve">Иванова Анна Валерьевна   </w:t>
      </w:r>
    </w:p>
    <w:p w14:paraId="6618DA1B" w14:textId="34835454" w:rsidR="00F90BCC" w:rsidRPr="00F90BCC" w:rsidRDefault="008D1BA2" w:rsidP="008D1BA2">
      <w:pPr>
        <w:pStyle w:val="Default"/>
      </w:pPr>
      <w:r>
        <w:t>Счет 40817810350221707996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567E6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D66BA"/>
    <w:rsid w:val="006F3F91"/>
    <w:rsid w:val="007020EE"/>
    <w:rsid w:val="007141F8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1BA2"/>
    <w:rsid w:val="008D4556"/>
    <w:rsid w:val="008D4850"/>
    <w:rsid w:val="008E73DD"/>
    <w:rsid w:val="008F397A"/>
    <w:rsid w:val="008F3A73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117</cp:revision>
  <dcterms:created xsi:type="dcterms:W3CDTF">2020-12-13T10:56:00Z</dcterms:created>
  <dcterms:modified xsi:type="dcterms:W3CDTF">2026-02-25T20:35:00Z</dcterms:modified>
</cp:coreProperties>
</file>