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D2DB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ДОГОВОР</w:t>
      </w:r>
    </w:p>
    <w:p w14:paraId="71E1F5EB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купли-продажи </w:t>
      </w:r>
      <w:r w:rsidR="00E1602C">
        <w:rPr>
          <w:rFonts w:ascii="Times New Roman" w:eastAsia="Times New Roman" w:hAnsi="Times New Roman"/>
          <w:b/>
          <w:sz w:val="20"/>
          <w:szCs w:val="20"/>
          <w:lang w:eastAsia="ar-SA"/>
        </w:rPr>
        <w:t>объектов недвижимого имущества</w:t>
      </w:r>
    </w:p>
    <w:p w14:paraId="04A43AD3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B716D45" w14:textId="77777777" w:rsidR="001D67DC" w:rsidRPr="003E697F" w:rsidRDefault="001D67DC" w:rsidP="001D67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г. Санкт-Петербург         </w:t>
      </w:r>
      <w:r w:rsidR="00351FBA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«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</w:t>
      </w:r>
      <w:r w:rsidR="00C01E78">
        <w:rPr>
          <w:rFonts w:ascii="Times New Roman" w:eastAsia="Times New Roman" w:hAnsi="Times New Roman"/>
          <w:sz w:val="20"/>
          <w:szCs w:val="20"/>
          <w:lang w:eastAsia="ar-SA"/>
        </w:rPr>
        <w:t>_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» 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_______</w:t>
      </w:r>
      <w:r w:rsidR="00351FBA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20</w:t>
      </w:r>
      <w:r w:rsidR="009C035A" w:rsidRPr="003E697F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386C20">
        <w:rPr>
          <w:rFonts w:ascii="Times New Roman" w:eastAsia="Times New Roman" w:hAnsi="Times New Roman"/>
          <w:sz w:val="20"/>
          <w:szCs w:val="20"/>
          <w:lang w:eastAsia="ar-SA"/>
        </w:rPr>
        <w:t>6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 г.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br/>
      </w:r>
    </w:p>
    <w:p w14:paraId="3979C7E2" w14:textId="77777777" w:rsidR="00351FBA" w:rsidRDefault="001D67DC" w:rsidP="001B2EEB">
      <w:pPr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    </w:t>
      </w:r>
      <w:r w:rsidR="009C035A" w:rsidRPr="003E697F">
        <w:rPr>
          <w:rFonts w:ascii="Times New Roman" w:eastAsia="Times New Roman" w:hAnsi="Times New Roman"/>
          <w:b/>
          <w:sz w:val="20"/>
          <w:szCs w:val="20"/>
        </w:rPr>
        <w:t xml:space="preserve">       </w:t>
      </w:r>
      <w:r w:rsidR="001B2EEB" w:rsidRPr="00386C20">
        <w:rPr>
          <w:rFonts w:ascii="Times New Roman" w:eastAsia="Times New Roman" w:hAnsi="Times New Roman"/>
          <w:b/>
          <w:sz w:val="20"/>
          <w:szCs w:val="20"/>
        </w:rPr>
        <w:t xml:space="preserve">Общество </w:t>
      </w:r>
      <w:r w:rsidR="001B2EEB">
        <w:rPr>
          <w:rFonts w:ascii="Times New Roman" w:eastAsia="Times New Roman" w:hAnsi="Times New Roman"/>
          <w:b/>
          <w:color w:val="000000"/>
          <w:sz w:val="20"/>
          <w:szCs w:val="20"/>
        </w:rPr>
        <w:t>с ограниченной ответственностью «</w:t>
      </w:r>
      <w:r w:rsidR="00386C20">
        <w:rPr>
          <w:rFonts w:ascii="Times New Roman" w:eastAsia="Times New Roman" w:hAnsi="Times New Roman"/>
          <w:b/>
          <w:color w:val="000000"/>
          <w:sz w:val="20"/>
          <w:szCs w:val="20"/>
        </w:rPr>
        <w:t>Вуд-Альянс</w:t>
      </w:r>
      <w:r w:rsidR="001B2EEB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» </w:t>
      </w:r>
      <w:r w:rsidR="001B2EEB">
        <w:rPr>
          <w:rFonts w:ascii="Times New Roman" w:eastAsia="Times New Roman" w:hAnsi="Times New Roman"/>
          <w:bCs/>
          <w:color w:val="000000"/>
          <w:sz w:val="20"/>
          <w:szCs w:val="20"/>
        </w:rPr>
        <w:t>(</w:t>
      </w:r>
      <w:r w:rsidR="00386C2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 xml:space="preserve">ОГРН 1093925027327, ИНН 3906210820, КПП 390601001, юридический адрес: 236008, Калининградская область, г. Калининград, ул. </w:t>
      </w:r>
      <w:proofErr w:type="spellStart"/>
      <w:r w:rsidR="00386C2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>Верхнеозерная</w:t>
      </w:r>
      <w:proofErr w:type="spellEnd"/>
      <w:r w:rsidR="00386C2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>, д.3"г"</w:t>
      </w:r>
      <w:r w:rsidR="001B2EEB">
        <w:rPr>
          <w:rFonts w:ascii="Times New Roman" w:eastAsia="Times New Roman" w:hAnsi="Times New Roman"/>
          <w:bCs/>
          <w:color w:val="000000"/>
          <w:sz w:val="20"/>
          <w:szCs w:val="20"/>
        </w:rPr>
        <w:t>)</w:t>
      </w:r>
      <w:r w:rsidR="001B2EEB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в лице конкур</w:t>
      </w:r>
      <w:r w:rsidR="00E1602C">
        <w:rPr>
          <w:rFonts w:ascii="Times New Roman" w:eastAsia="Times New Roman" w:hAnsi="Times New Roman"/>
          <w:b/>
          <w:color w:val="000000"/>
          <w:sz w:val="20"/>
          <w:szCs w:val="20"/>
        </w:rPr>
        <w:t>с</w:t>
      </w:r>
      <w:r w:rsidR="001B2EEB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ного управляющего </w:t>
      </w:r>
      <w:r w:rsidR="00386C20">
        <w:rPr>
          <w:rFonts w:ascii="Times New Roman" w:eastAsia="Times New Roman" w:hAnsi="Times New Roman"/>
          <w:b/>
          <w:color w:val="000000"/>
          <w:sz w:val="20"/>
          <w:szCs w:val="20"/>
        </w:rPr>
        <w:t>Костина Михаила Васильевича</w:t>
      </w:r>
      <w:r w:rsidR="001B2EEB">
        <w:rPr>
          <w:rFonts w:ascii="Times New Roman" w:eastAsia="Times New Roman" w:hAnsi="Times New Roman"/>
          <w:color w:val="000000"/>
          <w:sz w:val="20"/>
          <w:szCs w:val="20"/>
        </w:rPr>
        <w:t>, действующ</w:t>
      </w:r>
      <w:r w:rsidR="00C01E78">
        <w:rPr>
          <w:rFonts w:ascii="Times New Roman" w:eastAsia="Times New Roman" w:hAnsi="Times New Roman"/>
          <w:color w:val="000000"/>
          <w:sz w:val="20"/>
          <w:szCs w:val="20"/>
        </w:rPr>
        <w:t>е</w:t>
      </w:r>
      <w:r w:rsidR="00386C20">
        <w:rPr>
          <w:rFonts w:ascii="Times New Roman" w:eastAsia="Times New Roman" w:hAnsi="Times New Roman"/>
          <w:color w:val="000000"/>
          <w:sz w:val="20"/>
          <w:szCs w:val="20"/>
        </w:rPr>
        <w:t>го</w:t>
      </w:r>
      <w:r w:rsidR="001B2EEB">
        <w:rPr>
          <w:rFonts w:ascii="Times New Roman" w:eastAsia="Times New Roman" w:hAnsi="Times New Roman"/>
          <w:color w:val="000000"/>
          <w:sz w:val="20"/>
          <w:szCs w:val="20"/>
        </w:rPr>
        <w:t xml:space="preserve"> на основании </w:t>
      </w:r>
      <w:r w:rsidR="00386C2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>Определения</w:t>
      </w:r>
      <w:r w:rsidR="00C01E78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 xml:space="preserve"> </w:t>
      </w:r>
      <w:r w:rsidR="00386C2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>Арбитражного суда города Калининградской области от 23.05.2025 г. по делу № А21-12009/2020</w:t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,</w:t>
      </w:r>
      <w:r w:rsidR="00E1602C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именуемый в дальнейшем «</w:t>
      </w:r>
      <w:r w:rsidR="00E1602C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Продавец»</w:t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и </w:t>
      </w:r>
    </w:p>
    <w:p w14:paraId="0FF5FE73" w14:textId="77777777" w:rsidR="001D67DC" w:rsidRPr="00386C20" w:rsidRDefault="00351FBA" w:rsidP="0053386F">
      <w:pP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EFEFE"/>
          <w:lang w:eastAsia="ar-SA"/>
        </w:rPr>
        <w:t xml:space="preserve">             </w:t>
      </w:r>
      <w:r w:rsidR="001D67DC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bookmarkStart w:id="0" w:name="_Hlk204111848"/>
      <w:r w:rsidR="001962C2">
        <w:rPr>
          <w:rFonts w:ascii="Times New Roman" w:eastAsia="Times New Roman" w:hAnsi="Times New Roman"/>
          <w:b/>
          <w:color w:val="000000"/>
          <w:sz w:val="20"/>
          <w:szCs w:val="20"/>
        </w:rPr>
        <w:t>______________________________</w:t>
      </w:r>
      <w:r w:rsidR="007F3C18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E752F0">
        <w:rPr>
          <w:rFonts w:ascii="Times New Roman" w:hAnsi="Times New Roman"/>
          <w:color w:val="000000"/>
          <w:sz w:val="20"/>
          <w:szCs w:val="20"/>
        </w:rPr>
        <w:t>(</w:t>
      </w:r>
      <w:r w:rsidR="001962C2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>дата рождения _______</w:t>
      </w:r>
      <w:r w:rsidR="007F3C18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 xml:space="preserve">, место рождения </w:t>
      </w:r>
      <w:r w:rsidR="001962C2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>_________</w:t>
      </w:r>
      <w:r w:rsidR="00E752F0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1962C2">
        <w:rPr>
          <w:rFonts w:ascii="Times New Roman" w:hAnsi="Times New Roman"/>
          <w:color w:val="000000"/>
          <w:sz w:val="20"/>
          <w:szCs w:val="20"/>
        </w:rPr>
        <w:t>ИНН ______________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1962C2">
        <w:rPr>
          <w:rFonts w:ascii="Times New Roman" w:hAnsi="Times New Roman"/>
          <w:color w:val="000000"/>
          <w:sz w:val="20"/>
          <w:szCs w:val="20"/>
        </w:rPr>
        <w:t xml:space="preserve">ОГРН ____________,  </w:t>
      </w:r>
      <w:r>
        <w:rPr>
          <w:rFonts w:ascii="Times New Roman" w:hAnsi="Times New Roman"/>
          <w:color w:val="000000"/>
          <w:sz w:val="20"/>
          <w:szCs w:val="20"/>
        </w:rPr>
        <w:t>место жительства</w:t>
      </w:r>
      <w:r w:rsidR="001962C2">
        <w:rPr>
          <w:rFonts w:ascii="Times New Roman" w:hAnsi="Times New Roman"/>
          <w:color w:val="000000"/>
          <w:sz w:val="20"/>
          <w:szCs w:val="20"/>
        </w:rPr>
        <w:t xml:space="preserve"> (юридический адрес)</w:t>
      </w:r>
      <w:r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1962C2">
        <w:rPr>
          <w:rFonts w:ascii="Times New Roman" w:hAnsi="Times New Roman"/>
          <w:color w:val="000000"/>
          <w:sz w:val="20"/>
          <w:szCs w:val="20"/>
        </w:rPr>
        <w:t>________________________</w:t>
      </w:r>
      <w:r>
        <w:rPr>
          <w:rFonts w:ascii="Times New Roman" w:hAnsi="Times New Roman"/>
          <w:color w:val="000000"/>
          <w:sz w:val="20"/>
          <w:szCs w:val="20"/>
        </w:rPr>
        <w:t>)</w:t>
      </w:r>
      <w:r w:rsidR="001D67DC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, именуемый в дальнейшем</w:t>
      </w:r>
      <w:r w:rsidR="001D67DC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«</w:t>
      </w:r>
      <w:r w:rsidR="001D67DC" w:rsidRPr="00386C20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Покупатель</w:t>
      </w:r>
      <w:r w:rsidR="001D67DC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», именуемые вместе «Стороны», а по отдельности «Сторона», </w:t>
      </w:r>
      <w:bookmarkEnd w:id="0"/>
    </w:p>
    <w:p w14:paraId="6B2F30FB" w14:textId="77777777" w:rsidR="001D67DC" w:rsidRPr="00386C2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принимая во внимание, что:</w:t>
      </w:r>
    </w:p>
    <w:p w14:paraId="0C76F7A9" w14:textId="77777777" w:rsidR="001D67DC" w:rsidRPr="00E41A8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– Настоящий договор заключен по результатам открытых торгов в форме </w:t>
      </w:r>
      <w:r w:rsidR="00C01E78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открытого аукциона</w:t>
      </w: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по продаже имущества должника </w:t>
      </w:r>
      <w:r w:rsidR="001B2EEB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ООО «</w:t>
      </w:r>
      <w:r w:rsid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Вуд-Альянс</w:t>
      </w:r>
      <w:r w:rsidR="001B2EEB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»</w:t>
      </w:r>
      <w:r w:rsidR="001962C2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</w:t>
      </w: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(Продавца), </w:t>
      </w:r>
      <w:r w:rsidRPr="00E41A8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проводившихся на электронной площадке АО «Новые информационные сервисы», по адресу в сети Интернет: </w:t>
      </w:r>
      <w:r w:rsidRPr="00E41A80">
        <w:rPr>
          <w:rFonts w:ascii="Times New Roman" w:hAnsi="Times New Roman"/>
          <w:color w:val="000000"/>
          <w:sz w:val="20"/>
          <w:szCs w:val="20"/>
        </w:rPr>
        <w:t>http://www.nistp.ru/</w:t>
      </w:r>
      <w:r w:rsidRPr="00E41A8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, по реализации имущества Продавц</w:t>
      </w:r>
      <w:r w:rsidR="00351FBA" w:rsidRPr="00E41A8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а, сформированного в Лот № 1 </w:t>
      </w:r>
      <w:r w:rsidRPr="00E41A8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(код торгов № </w:t>
      </w:r>
      <w:r w:rsidR="001962C2" w:rsidRPr="00E41A80">
        <w:rPr>
          <w:rFonts w:ascii="Times New Roman" w:hAnsi="Times New Roman"/>
          <w:color w:val="000000"/>
          <w:sz w:val="20"/>
          <w:szCs w:val="20"/>
        </w:rPr>
        <w:t>____________</w:t>
      </w:r>
      <w:r w:rsidRPr="00E41A8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);</w:t>
      </w:r>
    </w:p>
    <w:p w14:paraId="4B07C637" w14:textId="77777777" w:rsidR="00C01E78" w:rsidRPr="00E41A80" w:rsidRDefault="001D67DC" w:rsidP="001D67D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1" w:name="_Hlk204111892"/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Решением Арбитражного суда </w:t>
      </w:r>
      <w:r w:rsidR="00386C20" w:rsidRPr="00E41A80">
        <w:rPr>
          <w:rFonts w:ascii="Times New Roman" w:eastAsia="Times New Roman" w:hAnsi="Times New Roman"/>
          <w:sz w:val="20"/>
          <w:szCs w:val="20"/>
          <w:lang w:eastAsia="ar-SA"/>
        </w:rPr>
        <w:t>Калининградской</w:t>
      </w:r>
      <w:r w:rsidR="00C01E78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области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от </w:t>
      </w:r>
      <w:r w:rsidR="00386C20" w:rsidRPr="00E41A80">
        <w:rPr>
          <w:rFonts w:ascii="Times New Roman" w:hAnsi="Times New Roman"/>
          <w:color w:val="333333"/>
          <w:sz w:val="20"/>
          <w:szCs w:val="20"/>
          <w:shd w:val="clear" w:color="auto" w:fill="EAF1F7"/>
        </w:rPr>
        <w:t>21.02.2024 </w:t>
      </w:r>
      <w:r w:rsidR="009C035A" w:rsidRPr="00E41A80">
        <w:rPr>
          <w:rFonts w:ascii="Times New Roman" w:eastAsia="Times New Roman" w:hAnsi="Times New Roman"/>
          <w:sz w:val="20"/>
          <w:szCs w:val="20"/>
          <w:lang w:eastAsia="ar-SA"/>
        </w:rPr>
        <w:t>г.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E41A80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(резолютивная часть) 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по делу № </w:t>
      </w:r>
      <w:r w:rsidR="00386C20" w:rsidRPr="00E41A8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 xml:space="preserve">А21-12009/2020 </w:t>
      </w:r>
      <w:r w:rsidR="001962C2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в отношении Продавца открыта процедура </w:t>
      </w:r>
      <w:r w:rsidR="001B2EEB" w:rsidRPr="00E41A80">
        <w:rPr>
          <w:rFonts w:ascii="Times New Roman" w:eastAsia="Times New Roman" w:hAnsi="Times New Roman"/>
          <w:sz w:val="20"/>
          <w:szCs w:val="20"/>
          <w:lang w:eastAsia="ar-SA"/>
        </w:rPr>
        <w:t>- конкурсное производство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</w:p>
    <w:p w14:paraId="044C1230" w14:textId="77777777" w:rsidR="001D67DC" w:rsidRPr="00E41A80" w:rsidRDefault="00386C20" w:rsidP="001D67D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 xml:space="preserve">Определением Арбитражного суда города Калининградской области от 23.05.2025 г. по делу № А21-12009/2020 </w:t>
      </w:r>
      <w:r w:rsidR="001B2EEB" w:rsidRPr="00E41A80">
        <w:rPr>
          <w:rFonts w:ascii="Times New Roman" w:eastAsia="Times New Roman" w:hAnsi="Times New Roman"/>
          <w:sz w:val="20"/>
          <w:szCs w:val="20"/>
          <w:lang w:eastAsia="ar-SA"/>
        </w:rPr>
        <w:t>конкурсным</w:t>
      </w:r>
      <w:r w:rsidR="001D67DC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управляющим утвержден 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М.В. Костин</w:t>
      </w:r>
      <w:r w:rsidR="001D67DC" w:rsidRPr="00E41A8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ar-SA"/>
        </w:rPr>
        <w:t>;</w:t>
      </w:r>
    </w:p>
    <w:bookmarkEnd w:id="1"/>
    <w:p w14:paraId="7562659F" w14:textId="77777777" w:rsidR="001D67DC" w:rsidRPr="00E41A80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Победитель торгов </w:t>
      </w:r>
      <w:r w:rsidR="001962C2" w:rsidRPr="00E41A80">
        <w:rPr>
          <w:rFonts w:ascii="Times New Roman" w:hAnsi="Times New Roman"/>
          <w:sz w:val="20"/>
          <w:szCs w:val="20"/>
        </w:rPr>
        <w:t>______________</w:t>
      </w:r>
      <w:r w:rsidR="00351FBA" w:rsidRPr="00E41A80">
        <w:rPr>
          <w:rFonts w:ascii="Times New Roman" w:hAnsi="Times New Roman"/>
          <w:sz w:val="20"/>
          <w:szCs w:val="20"/>
        </w:rPr>
        <w:t xml:space="preserve"> (</w:t>
      </w:r>
      <w:r w:rsidR="001962C2" w:rsidRPr="00E41A80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дата рождения _______, место рождения _________</w:t>
      </w:r>
      <w:r w:rsidR="001962C2" w:rsidRPr="00E41A80">
        <w:rPr>
          <w:rFonts w:ascii="Times New Roman" w:hAnsi="Times New Roman"/>
          <w:sz w:val="20"/>
          <w:szCs w:val="20"/>
        </w:rPr>
        <w:t>, ИНН ______________, ОГРН ____________,  место жительства (юридический адрес): ________________________</w:t>
      </w:r>
      <w:r w:rsidR="00351FBA" w:rsidRPr="00E41A80">
        <w:rPr>
          <w:rFonts w:ascii="Times New Roman" w:hAnsi="Times New Roman"/>
          <w:sz w:val="20"/>
          <w:szCs w:val="20"/>
        </w:rPr>
        <w:t>)</w:t>
      </w:r>
      <w:r w:rsidR="00351FBA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по лоту № 1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(код торгов № </w:t>
      </w:r>
      <w:r w:rsidR="001962C2" w:rsidRPr="00E41A80">
        <w:rPr>
          <w:rFonts w:ascii="Times New Roman" w:hAnsi="Times New Roman"/>
          <w:sz w:val="20"/>
          <w:szCs w:val="20"/>
        </w:rPr>
        <w:t>___________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);</w:t>
      </w:r>
    </w:p>
    <w:p w14:paraId="5AE168B7" w14:textId="77777777" w:rsidR="00B9223C" w:rsidRPr="00E41A80" w:rsidRDefault="001D67DC" w:rsidP="00B9223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Победитель торгов и Покупатель заинтересованности по отношению к должнику, кредиторам, конкурсному управляющему, СРО в которой состоит конкурсный управляющий не имеют</w:t>
      </w:r>
      <w:r w:rsidR="00B9223C" w:rsidRPr="00E41A80">
        <w:rPr>
          <w:rFonts w:ascii="Times New Roman" w:eastAsia="Times New Roman" w:hAnsi="Times New Roman"/>
          <w:sz w:val="20"/>
          <w:szCs w:val="20"/>
          <w:lang w:eastAsia="ar-SA"/>
        </w:rPr>
        <w:t>;</w:t>
      </w:r>
    </w:p>
    <w:p w14:paraId="147B1A50" w14:textId="77777777" w:rsidR="001D67DC" w:rsidRPr="00E41A80" w:rsidRDefault="001D67DC" w:rsidP="001D67DC">
      <w:pPr>
        <w:suppressAutoHyphens/>
        <w:spacing w:after="0" w:line="240" w:lineRule="auto"/>
        <w:ind w:right="-5"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заключили настоящий договор купли-продажи (далее также - «Договор») о нижеследующем:</w:t>
      </w:r>
    </w:p>
    <w:p w14:paraId="51AD1CC5" w14:textId="77777777" w:rsidR="001D67DC" w:rsidRPr="00E41A8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793583C2" w14:textId="77777777" w:rsidR="001D67DC" w:rsidRPr="000967A1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0967A1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1. Предмет Договора</w:t>
      </w:r>
    </w:p>
    <w:p w14:paraId="150CB3A6" w14:textId="77777777" w:rsidR="001D67DC" w:rsidRPr="000967A1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0967A1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1.1. По Договору </w:t>
      </w:r>
      <w:r w:rsidRPr="000967A1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Продавец обязуется передать в собственность Покупателю, а Покупатель обязуется принять и оплатить следующее </w:t>
      </w:r>
      <w:r w:rsidR="00B9223C" w:rsidRPr="000967A1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не</w:t>
      </w:r>
      <w:r w:rsidRPr="000967A1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движимое имущество (далее - Имущество):</w:t>
      </w:r>
    </w:p>
    <w:p w14:paraId="09748F9F" w14:textId="4411D850" w:rsidR="00386C20" w:rsidRPr="000967A1" w:rsidRDefault="00351FBA" w:rsidP="000967A1">
      <w:p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0967A1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          1</w:t>
      </w:r>
      <w:r w:rsidR="00386C20" w:rsidRPr="000967A1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.1.1.</w:t>
      </w:r>
      <w:r w:rsidR="00386C20" w:rsidRPr="000967A1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967A1" w:rsidRPr="000967A1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нежилое Здание (автовесы), площадь общая 5,9 кв.м., кадастровый номер: 39:04:010107:128, адрес: Калининградская область, р-н Гусевский, г. Гусев, ул. Советская, дом 17.</w:t>
      </w:r>
      <w:r w:rsidR="00386C20" w:rsidRPr="000967A1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  </w:t>
      </w:r>
    </w:p>
    <w:p w14:paraId="57B68B52" w14:textId="77777777" w:rsidR="001D67DC" w:rsidRPr="000967A1" w:rsidRDefault="00351FBA" w:rsidP="00386C20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0967A1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          </w:t>
      </w:r>
      <w:r w:rsidR="001D67DC" w:rsidRPr="000967A1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14:paraId="110BAA59" w14:textId="77777777" w:rsidR="001D67DC" w:rsidRPr="000967A1" w:rsidRDefault="001D67DC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967A1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1.3. Покупатель осмотрел Имущество и обязуется принять его от Продавца в том состоянии</w:t>
      </w:r>
      <w:r w:rsidR="009C035A" w:rsidRPr="000967A1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,</w:t>
      </w:r>
      <w:r w:rsidRPr="000967A1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 в котором оно находится в момент его передачи </w:t>
      </w:r>
      <w:r w:rsidRPr="000967A1">
        <w:rPr>
          <w:rFonts w:ascii="Times New Roman" w:eastAsia="Times New Roman" w:hAnsi="Times New Roman"/>
          <w:sz w:val="20"/>
          <w:szCs w:val="20"/>
          <w:lang w:eastAsia="ar-SA"/>
        </w:rPr>
        <w:t>(с учетом износа, повреждений, недостатков</w:t>
      </w:r>
      <w:r w:rsidR="00B9223C" w:rsidRPr="000967A1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  <w:r w:rsidRPr="000967A1">
        <w:rPr>
          <w:rFonts w:ascii="Times New Roman" w:eastAsia="Times New Roman" w:hAnsi="Times New Roman"/>
          <w:sz w:val="20"/>
          <w:szCs w:val="20"/>
          <w:lang w:eastAsia="ar-SA"/>
        </w:rPr>
        <w:t>неисправностей</w:t>
      </w:r>
      <w:r w:rsidR="00B9223C" w:rsidRPr="000967A1">
        <w:rPr>
          <w:rFonts w:ascii="Times New Roman" w:eastAsia="Times New Roman" w:hAnsi="Times New Roman"/>
          <w:sz w:val="20"/>
          <w:szCs w:val="20"/>
          <w:lang w:eastAsia="ar-SA"/>
        </w:rPr>
        <w:t xml:space="preserve"> и т.п.</w:t>
      </w:r>
      <w:r w:rsidRPr="000967A1">
        <w:rPr>
          <w:rFonts w:ascii="Times New Roman" w:eastAsia="Times New Roman" w:hAnsi="Times New Roman"/>
          <w:sz w:val="20"/>
          <w:szCs w:val="20"/>
          <w:lang w:eastAsia="ar-SA"/>
        </w:rPr>
        <w:t>)</w:t>
      </w:r>
      <w:r w:rsidR="00B9223C" w:rsidRPr="000967A1">
        <w:rPr>
          <w:rFonts w:ascii="Times New Roman" w:eastAsia="Times New Roman" w:hAnsi="Times New Roman"/>
          <w:sz w:val="20"/>
          <w:szCs w:val="20"/>
          <w:lang w:eastAsia="ar-SA"/>
        </w:rPr>
        <w:t xml:space="preserve">, в том </w:t>
      </w:r>
      <w:proofErr w:type="spellStart"/>
      <w:r w:rsidR="00B9223C" w:rsidRPr="000967A1">
        <w:rPr>
          <w:rFonts w:ascii="Times New Roman" w:eastAsia="Times New Roman" w:hAnsi="Times New Roman"/>
          <w:sz w:val="20"/>
          <w:szCs w:val="20"/>
          <w:lang w:eastAsia="ar-SA"/>
        </w:rPr>
        <w:t>чсиле</w:t>
      </w:r>
      <w:proofErr w:type="spellEnd"/>
      <w:r w:rsidR="00B9223C" w:rsidRPr="000967A1">
        <w:rPr>
          <w:rFonts w:ascii="Times New Roman" w:eastAsia="Times New Roman" w:hAnsi="Times New Roman"/>
          <w:sz w:val="20"/>
          <w:szCs w:val="20"/>
          <w:lang w:eastAsia="ar-SA"/>
        </w:rPr>
        <w:t xml:space="preserve"> в части </w:t>
      </w:r>
      <w:proofErr w:type="spellStart"/>
      <w:r w:rsidR="00B9223C" w:rsidRPr="000967A1">
        <w:rPr>
          <w:rFonts w:ascii="Times New Roman" w:eastAsia="Times New Roman" w:hAnsi="Times New Roman"/>
          <w:sz w:val="20"/>
          <w:szCs w:val="20"/>
          <w:lang w:eastAsia="ar-SA"/>
        </w:rPr>
        <w:t>обрименений</w:t>
      </w:r>
      <w:proofErr w:type="spellEnd"/>
      <w:r w:rsidR="00B9223C" w:rsidRPr="000967A1">
        <w:rPr>
          <w:rFonts w:ascii="Times New Roman" w:eastAsia="Times New Roman" w:hAnsi="Times New Roman"/>
          <w:sz w:val="20"/>
          <w:szCs w:val="20"/>
          <w:lang w:eastAsia="ar-SA"/>
        </w:rPr>
        <w:t>, ограничений</w:t>
      </w:r>
      <w:r w:rsidR="00382B4D" w:rsidRPr="000967A1">
        <w:rPr>
          <w:rFonts w:ascii="Times New Roman" w:eastAsia="Times New Roman" w:hAnsi="Times New Roman"/>
          <w:sz w:val="20"/>
          <w:szCs w:val="20"/>
          <w:lang w:eastAsia="ar-SA"/>
        </w:rPr>
        <w:t xml:space="preserve"> прав</w:t>
      </w:r>
      <w:r w:rsidR="00B9223C" w:rsidRPr="000967A1">
        <w:rPr>
          <w:rFonts w:ascii="Times New Roman" w:eastAsia="Times New Roman" w:hAnsi="Times New Roman"/>
          <w:sz w:val="20"/>
          <w:szCs w:val="20"/>
          <w:lang w:eastAsia="ar-SA"/>
        </w:rPr>
        <w:t>, арестов и т.п., действующих</w:t>
      </w:r>
      <w:r w:rsidR="00382B4D" w:rsidRPr="000967A1">
        <w:rPr>
          <w:rFonts w:ascii="Times New Roman" w:eastAsia="Times New Roman" w:hAnsi="Times New Roman"/>
          <w:sz w:val="20"/>
          <w:szCs w:val="20"/>
          <w:lang w:eastAsia="ar-SA"/>
        </w:rPr>
        <w:t xml:space="preserve"> (существующих) и </w:t>
      </w:r>
      <w:proofErr w:type="spellStart"/>
      <w:r w:rsidR="00382B4D" w:rsidRPr="000967A1">
        <w:rPr>
          <w:rFonts w:ascii="Times New Roman" w:eastAsia="Times New Roman" w:hAnsi="Times New Roman"/>
          <w:sz w:val="20"/>
          <w:szCs w:val="20"/>
          <w:lang w:eastAsia="ar-SA"/>
        </w:rPr>
        <w:t>зарегистрирвоанных</w:t>
      </w:r>
      <w:proofErr w:type="spellEnd"/>
      <w:r w:rsidR="00382B4D" w:rsidRPr="000967A1">
        <w:rPr>
          <w:rFonts w:ascii="Times New Roman" w:eastAsia="Times New Roman" w:hAnsi="Times New Roman"/>
          <w:sz w:val="20"/>
          <w:szCs w:val="20"/>
          <w:lang w:eastAsia="ar-SA"/>
        </w:rPr>
        <w:t xml:space="preserve">/не </w:t>
      </w:r>
      <w:proofErr w:type="spellStart"/>
      <w:r w:rsidR="00382B4D" w:rsidRPr="000967A1">
        <w:rPr>
          <w:rFonts w:ascii="Times New Roman" w:eastAsia="Times New Roman" w:hAnsi="Times New Roman"/>
          <w:sz w:val="20"/>
          <w:szCs w:val="20"/>
          <w:lang w:eastAsia="ar-SA"/>
        </w:rPr>
        <w:t>зарегисрированных</w:t>
      </w:r>
      <w:proofErr w:type="spellEnd"/>
      <w:r w:rsidR="00B9223C" w:rsidRPr="000967A1">
        <w:rPr>
          <w:rFonts w:ascii="Times New Roman" w:eastAsia="Times New Roman" w:hAnsi="Times New Roman"/>
          <w:sz w:val="20"/>
          <w:szCs w:val="20"/>
          <w:lang w:eastAsia="ar-SA"/>
        </w:rPr>
        <w:t xml:space="preserve"> в момент передачи в отношении Имущества</w:t>
      </w:r>
      <w:r w:rsidRPr="000967A1">
        <w:rPr>
          <w:rFonts w:ascii="Times New Roman" w:eastAsia="Times New Roman" w:hAnsi="Times New Roman"/>
          <w:sz w:val="20"/>
          <w:szCs w:val="20"/>
          <w:lang w:eastAsia="ar-SA"/>
        </w:rPr>
        <w:t>.</w:t>
      </w:r>
    </w:p>
    <w:p w14:paraId="0792DED8" w14:textId="77777777" w:rsidR="00FF33ED" w:rsidRPr="000967A1" w:rsidRDefault="00FF33ED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0967A1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Имущество продается со всеми коммуникациями, инженерными и охранными сетями, в том числе, но не ограничиваясь: сети водопровода и канализации, сети теплоснабжения, электрические </w:t>
      </w:r>
      <w:proofErr w:type="gramStart"/>
      <w:r w:rsidRPr="000967A1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сети,  а</w:t>
      </w:r>
      <w:proofErr w:type="gramEnd"/>
      <w:r w:rsidRPr="000967A1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 также закрепленными за ним мощностями.</w:t>
      </w:r>
    </w:p>
    <w:p w14:paraId="287BB506" w14:textId="77777777" w:rsidR="001D67DC" w:rsidRPr="000967A1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CDC75A2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2. Цена Договора и порядок расчетов</w:t>
      </w:r>
    </w:p>
    <w:p w14:paraId="20998226" w14:textId="77777777" w:rsidR="001962C2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2.1. Цена Имущества составляет </w:t>
      </w:r>
      <w:r w:rsidR="001962C2"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________________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(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________________</w:t>
      </w:r>
      <w:r w:rsidR="00351FBA" w:rsidRPr="003E697F">
        <w:rPr>
          <w:rFonts w:ascii="Times New Roman" w:eastAsia="Times New Roman" w:hAnsi="Times New Roman"/>
          <w:sz w:val="20"/>
          <w:szCs w:val="20"/>
          <w:lang w:eastAsia="ar-SA"/>
        </w:rPr>
        <w:t>)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рублей 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_____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копеек (далее – Покупная цена)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3C22AB6B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14:paraId="191709E1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</w:t>
      </w:r>
      <w:r w:rsidR="00565AD9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льтатах проведения Торгов от </w:t>
      </w:r>
      <w:r w:rsidR="001B2EEB">
        <w:rPr>
          <w:rFonts w:ascii="Times New Roman" w:eastAsia="Times New Roman" w:hAnsi="Times New Roman"/>
          <w:sz w:val="20"/>
          <w:szCs w:val="20"/>
          <w:lang w:eastAsia="ar-SA"/>
        </w:rPr>
        <w:t>__________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202</w:t>
      </w:r>
      <w:r w:rsidR="00386C20">
        <w:rPr>
          <w:rFonts w:ascii="Times New Roman" w:eastAsia="Times New Roman" w:hAnsi="Times New Roman"/>
          <w:sz w:val="20"/>
          <w:szCs w:val="20"/>
          <w:lang w:eastAsia="ar-SA"/>
        </w:rPr>
        <w:t>6</w:t>
      </w:r>
      <w:r w:rsidR="001B2EEB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года.</w:t>
      </w:r>
    </w:p>
    <w:p w14:paraId="23E2C6B2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2.3. Покупатель обязуется не позднее </w:t>
      </w:r>
      <w:r w:rsidRPr="003E697F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30 (Тридцати)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4DED58DB" w14:textId="77777777" w:rsidR="00565AD9" w:rsidRPr="00E41A80" w:rsidRDefault="001D67DC" w:rsidP="0053386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2.4. В соответствии с догово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ром о задатке, заключенным «___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» 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_______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2</w:t>
      </w:r>
      <w:r w:rsidR="00386C20">
        <w:rPr>
          <w:rFonts w:ascii="Times New Roman" w:eastAsia="Times New Roman" w:hAnsi="Times New Roman"/>
          <w:sz w:val="20"/>
          <w:szCs w:val="20"/>
          <w:lang w:eastAsia="ar-SA"/>
        </w:rPr>
        <w:t>6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1B2EEB">
        <w:rPr>
          <w:rFonts w:ascii="Times New Roman" w:eastAsia="Times New Roman" w:hAnsi="Times New Roman"/>
          <w:sz w:val="20"/>
          <w:szCs w:val="20"/>
          <w:lang w:eastAsia="ar-SA"/>
        </w:rPr>
        <w:t>5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г. между организатором торгов и Покупателем, сумма задатка, внесенного Покупателем в соответствии с указанным договором о задатке, в размере </w:t>
      </w:r>
      <w:r w:rsidR="001962C2" w:rsidRPr="003E697F">
        <w:rPr>
          <w:rFonts w:ascii="Times New Roman" w:hAnsi="Times New Roman"/>
          <w:b/>
          <w:bCs/>
          <w:sz w:val="20"/>
          <w:szCs w:val="20"/>
        </w:rPr>
        <w:t>___________</w:t>
      </w:r>
      <w:r w:rsidR="00565AD9" w:rsidRPr="003E697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65AD9" w:rsidRPr="003E697F">
        <w:rPr>
          <w:rFonts w:ascii="Times New Roman" w:hAnsi="Times New Roman"/>
          <w:sz w:val="20"/>
          <w:szCs w:val="20"/>
        </w:rPr>
        <w:t>(</w:t>
      </w:r>
      <w:r w:rsidR="001962C2" w:rsidRPr="003E697F">
        <w:rPr>
          <w:rFonts w:ascii="Times New Roman" w:hAnsi="Times New Roman"/>
          <w:sz w:val="20"/>
          <w:szCs w:val="20"/>
        </w:rPr>
        <w:t>__________</w:t>
      </w:r>
      <w:r w:rsidR="00565AD9" w:rsidRPr="003E697F">
        <w:rPr>
          <w:rFonts w:ascii="Times New Roman" w:hAnsi="Times New Roman"/>
          <w:sz w:val="20"/>
          <w:szCs w:val="20"/>
        </w:rPr>
        <w:t>) рублей 00 копеек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(НДС не облагался) засчитывае</w:t>
      </w:r>
      <w:r w:rsidR="0053386F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тся в счет оплаты по Договору. 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 xml:space="preserve">С 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учетом указанной суммы задатка, оставшаяся Покупная цена</w:t>
      </w:r>
      <w:r w:rsidR="00565AD9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, подлежащая оплате, составляет </w:t>
      </w:r>
      <w:r w:rsidR="001962C2" w:rsidRPr="00E41A80">
        <w:rPr>
          <w:rFonts w:ascii="Times New Roman" w:hAnsi="Times New Roman"/>
          <w:b/>
          <w:bCs/>
          <w:color w:val="000000"/>
          <w:sz w:val="20"/>
          <w:szCs w:val="20"/>
        </w:rPr>
        <w:t>________________</w:t>
      </w:r>
      <w:r w:rsidR="00565AD9" w:rsidRPr="00E41A80">
        <w:rPr>
          <w:rFonts w:ascii="Times New Roman" w:hAnsi="Times New Roman"/>
          <w:color w:val="000000"/>
          <w:sz w:val="20"/>
          <w:szCs w:val="20"/>
        </w:rPr>
        <w:t xml:space="preserve"> рублей (</w:t>
      </w:r>
      <w:r w:rsidR="001962C2" w:rsidRPr="00E41A80">
        <w:rPr>
          <w:rFonts w:ascii="Times New Roman" w:hAnsi="Times New Roman"/>
          <w:color w:val="000000"/>
          <w:sz w:val="20"/>
          <w:szCs w:val="20"/>
        </w:rPr>
        <w:t>__________________</w:t>
      </w:r>
      <w:r w:rsidR="00565AD9" w:rsidRPr="00E41A80">
        <w:rPr>
          <w:rFonts w:ascii="Times New Roman" w:hAnsi="Times New Roman"/>
          <w:color w:val="000000"/>
          <w:sz w:val="20"/>
          <w:szCs w:val="20"/>
        </w:rPr>
        <w:t>) рублей 00 копеек</w:t>
      </w:r>
      <w:r w:rsidR="00565AD9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25769A42" w14:textId="77777777" w:rsidR="001D67DC" w:rsidRPr="00E41A8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5208A181" w14:textId="77777777" w:rsidR="001D67DC" w:rsidRPr="00E41A80" w:rsidRDefault="00382B4D" w:rsidP="001962C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2.6. Покупателю известно о том, что на момент подписания настоящего </w:t>
      </w:r>
      <w:r w:rsidR="0032472F" w:rsidRPr="00E41A80">
        <w:rPr>
          <w:rFonts w:ascii="Times New Roman" w:eastAsia="Times New Roman" w:hAnsi="Times New Roman"/>
          <w:sz w:val="20"/>
          <w:szCs w:val="20"/>
          <w:lang w:eastAsia="ar-SA"/>
        </w:rPr>
        <w:t>договора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в отношении Имущества </w:t>
      </w:r>
      <w:r w:rsidR="001962C2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не 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имеются ограничения прав и </w:t>
      </w:r>
      <w:r w:rsidR="0032472F" w:rsidRPr="00E41A80">
        <w:rPr>
          <w:rFonts w:ascii="Times New Roman" w:eastAsia="Times New Roman" w:hAnsi="Times New Roman"/>
          <w:sz w:val="20"/>
          <w:szCs w:val="20"/>
          <w:lang w:eastAsia="ar-SA"/>
        </w:rPr>
        <w:t>обременения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6F220E" w:rsidRPr="00E41A80">
        <w:rPr>
          <w:rFonts w:ascii="Times New Roman" w:eastAsia="Times New Roman" w:hAnsi="Times New Roman"/>
          <w:sz w:val="20"/>
          <w:szCs w:val="20"/>
          <w:lang w:eastAsia="ar-SA"/>
        </w:rPr>
        <w:t>Имущества</w:t>
      </w:r>
      <w:r w:rsidR="001962C2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3028AF4D" w14:textId="77777777" w:rsidR="006F220E" w:rsidRPr="00E41A80" w:rsidRDefault="001962C2" w:rsidP="006F220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Существующие</w:t>
      </w:r>
      <w:r w:rsidR="006F220E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ограничения прав и </w:t>
      </w:r>
      <w:r w:rsidR="0032472F" w:rsidRPr="00E41A80">
        <w:rPr>
          <w:rFonts w:ascii="Times New Roman" w:eastAsia="Times New Roman" w:hAnsi="Times New Roman"/>
          <w:sz w:val="20"/>
          <w:szCs w:val="20"/>
          <w:lang w:eastAsia="ar-SA"/>
        </w:rPr>
        <w:t>обременения</w:t>
      </w:r>
      <w:r w:rsidR="00285A2C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Имущества на момент заключения настоящего договора</w:t>
      </w:r>
      <w:r w:rsidR="00612693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, которые </w:t>
      </w:r>
      <w:proofErr w:type="spellStart"/>
      <w:r w:rsidR="00D41703" w:rsidRPr="00E41A80">
        <w:rPr>
          <w:rFonts w:ascii="Times New Roman" w:eastAsia="Times New Roman" w:hAnsi="Times New Roman"/>
          <w:sz w:val="20"/>
          <w:szCs w:val="20"/>
          <w:lang w:eastAsia="ar-SA"/>
        </w:rPr>
        <w:t>снимаюся</w:t>
      </w:r>
      <w:proofErr w:type="spellEnd"/>
      <w:r w:rsidR="00612693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/подлежат погашению </w:t>
      </w:r>
      <w:r w:rsidR="00612693" w:rsidRPr="00E41A80">
        <w:rPr>
          <w:rFonts w:ascii="Times New Roman" w:eastAsia="Times New Roman" w:hAnsi="Times New Roman"/>
          <w:sz w:val="20"/>
          <w:szCs w:val="20"/>
        </w:rPr>
        <w:t>на основании </w:t>
      </w:r>
      <w:r w:rsidR="00E41A80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Решением Арбитражного суда Калининградской области от </w:t>
      </w:r>
      <w:r w:rsidR="00E41A80" w:rsidRPr="00E41A80">
        <w:rPr>
          <w:rFonts w:ascii="Times New Roman" w:hAnsi="Times New Roman"/>
          <w:color w:val="333333"/>
          <w:sz w:val="20"/>
          <w:szCs w:val="20"/>
          <w:shd w:val="clear" w:color="auto" w:fill="EAF1F7"/>
        </w:rPr>
        <w:t>21.02.2024 </w:t>
      </w:r>
      <w:r w:rsidR="00E41A80" w:rsidRPr="00E41A80">
        <w:rPr>
          <w:rFonts w:ascii="Times New Roman" w:eastAsia="Times New Roman" w:hAnsi="Times New Roman"/>
          <w:sz w:val="20"/>
          <w:szCs w:val="20"/>
          <w:lang w:eastAsia="ar-SA"/>
        </w:rPr>
        <w:t>г.</w:t>
      </w:r>
      <w:r w:rsid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(резолютивная часть)</w:t>
      </w:r>
      <w:r w:rsidR="00E41A80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по делу № </w:t>
      </w:r>
      <w:r w:rsidR="00E41A80" w:rsidRPr="00E41A8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 xml:space="preserve">А21-12009/2020 </w:t>
      </w:r>
      <w:r w:rsidR="00612693" w:rsidRPr="00E41A80">
        <w:rPr>
          <w:rFonts w:ascii="Times New Roman" w:eastAsia="Times New Roman" w:hAnsi="Times New Roman"/>
          <w:sz w:val="20"/>
          <w:szCs w:val="20"/>
          <w:lang w:eastAsia="ar-SA"/>
        </w:rPr>
        <w:t>о признании Продавца банкротом</w:t>
      </w:r>
      <w:r w:rsidR="00D41703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согласно ст. 126  федерального закона № 127-ФЗ «о несостоятельности(банкротстве)</w:t>
      </w:r>
      <w:r w:rsidR="006F220E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23D9E3DB" w14:textId="77777777" w:rsidR="006F220E" w:rsidRPr="00E41A80" w:rsidRDefault="006F220E" w:rsidP="006F220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9071BF3" w14:textId="77777777" w:rsidR="001D67DC" w:rsidRPr="00E41A80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b/>
          <w:sz w:val="20"/>
          <w:szCs w:val="20"/>
          <w:lang w:eastAsia="ar-SA"/>
        </w:rPr>
        <w:t>3. Обязанности Сторон по Договору</w:t>
      </w:r>
    </w:p>
    <w:p w14:paraId="20C83FDA" w14:textId="77777777" w:rsidR="001D67DC" w:rsidRPr="00E41A8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3.1. Продавец обязан:</w:t>
      </w:r>
    </w:p>
    <w:p w14:paraId="3D464A5D" w14:textId="77777777" w:rsidR="001D67DC" w:rsidRPr="00E41A8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3.1.1. Передать Имущество Покупателю по Актам приема-передачи в соответствии с пунктом 4.1 Договора после полной оплаты Покупателем Покупной цены. </w:t>
      </w:r>
    </w:p>
    <w:p w14:paraId="4C9FA627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3.1.2. Одновременно с Имуществом передать документы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 w14:paraId="23B6143D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3.1.3. Участвовать в регистрационных действиях по государственной регистрации Договора только в случае полной оплаты Покупной цены.</w:t>
      </w:r>
    </w:p>
    <w:p w14:paraId="1B333B7C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3.2. Покупатель обязан:</w:t>
      </w:r>
    </w:p>
    <w:p w14:paraId="177DB6ED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3.2.1. Оплатить Имущество в размере и сроки, предусмотренные разделом 2 Договора. </w:t>
      </w:r>
    </w:p>
    <w:p w14:paraId="4CDF6263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30CE43F6" w14:textId="77777777" w:rsidR="001D67DC" w:rsidRPr="003E697F" w:rsidRDefault="00DB05F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3.3. Стороны обязаны подать документы на регистрацию перехода права </w:t>
      </w:r>
      <w:proofErr w:type="spellStart"/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собсвенности</w:t>
      </w:r>
      <w:proofErr w:type="spellEnd"/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на Имущество </w:t>
      </w:r>
      <w:r w:rsidR="00E752F0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после 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оплаты Покупателем Имущества. </w:t>
      </w:r>
    </w:p>
    <w:p w14:paraId="7411FF98" w14:textId="77777777" w:rsidR="00DB05FC" w:rsidRPr="003E697F" w:rsidRDefault="00DB05F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1875224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4. Передача Имущества Покупателю</w:t>
      </w:r>
    </w:p>
    <w:p w14:paraId="6F672CE1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6431B30A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61AE77D9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14:paraId="7D38AB47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20FAEC5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5. Ответственность Сторон</w:t>
      </w:r>
    </w:p>
    <w:p w14:paraId="2EB0654E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</w:t>
      </w: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0,1% (ноль целых одна десятая процента в день)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от Покупной цены. </w:t>
      </w:r>
    </w:p>
    <w:p w14:paraId="402B1B7C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14:paraId="50CA2CBA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722BCC0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6. Форс-мажор</w:t>
      </w:r>
    </w:p>
    <w:p w14:paraId="0AB00225" w14:textId="77777777" w:rsidR="001D67DC" w:rsidRPr="003E697F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1D4F0A9A" w14:textId="77777777" w:rsidR="001D67DC" w:rsidRPr="003E697F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14:paraId="7C568285" w14:textId="77777777" w:rsidR="0053386F" w:rsidRPr="003E697F" w:rsidRDefault="001D67DC" w:rsidP="0053386F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</w:t>
      </w:r>
      <w:r w:rsidR="0053386F" w:rsidRPr="003E697F">
        <w:rPr>
          <w:rFonts w:ascii="Times New Roman" w:eastAsia="Times New Roman" w:hAnsi="Times New Roman"/>
          <w:sz w:val="20"/>
          <w:szCs w:val="20"/>
          <w:lang w:eastAsia="ar-SA"/>
        </w:rPr>
        <w:t>того извещения другой Стороной.</w:t>
      </w:r>
    </w:p>
    <w:p w14:paraId="1DDA1A96" w14:textId="77777777" w:rsidR="001B7A7F" w:rsidRPr="003E697F" w:rsidRDefault="001B7A7F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533AA01E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7. Расторжение Договора и внесение в него изменений</w:t>
      </w:r>
    </w:p>
    <w:p w14:paraId="0B1D7E83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7.1. Изменение условий Договора, его расторжение допускаются по взаимному соглашению Сторон.</w:t>
      </w:r>
    </w:p>
    <w:p w14:paraId="058B1261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434CBBD9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71CF5EE7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по истечении 5 (пяти) дней со дня направления Покупателю указанного уведомления об отказе Продавца от исполнения Договора.</w:t>
      </w:r>
    </w:p>
    <w:p w14:paraId="3B78B369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2087A7C7" w14:textId="77777777" w:rsidR="001D67DC" w:rsidRPr="003E697F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F3C2E99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8. Споры и разногласия</w:t>
      </w:r>
    </w:p>
    <w:p w14:paraId="12D46AFE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8.1. Стороны обязуются разрешать споры и разногласия, возникшие из Договора или в связи с ним, путем переговоров. </w:t>
      </w:r>
    </w:p>
    <w:p w14:paraId="7A1949B8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8.2. В случае недостижения согласия спор передается на рассмотрение в Арбитражный суд города Санкт-Петербурга и Ленинградской области (если спор подведомственен арбитражному суду) или в Красногвардейский районный суд города Санкт-Петербурга (если спор подведомственен суду общей юрисдикции).</w:t>
      </w:r>
    </w:p>
    <w:p w14:paraId="372E0192" w14:textId="77777777" w:rsidR="001D67DC" w:rsidRPr="003E697F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AFEFCE7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9. Прочие условия</w:t>
      </w:r>
    </w:p>
    <w:p w14:paraId="233912F8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5F99810B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9.2. Договор составлен в трех подлинных экземплярах, имеющих равную юридическую силу, один экземпляр – для Продавца, один экземпляр – для регистрирующего органа и один экземпляр – для Покупателя.</w:t>
      </w:r>
    </w:p>
    <w:p w14:paraId="1EF871BE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9.3. Договор заключается в письменной форме путем составления одного документа, подписанного сторонами, а также путем обмена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 по реквизитам указанными в разделе 10 настоящего договора. </w:t>
      </w:r>
    </w:p>
    <w:p w14:paraId="3C304B55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В том числе стороны могут заключить настоящий Договор следующим образом: Продавец направляет посредством почтовой связи Покупателю три экземпляра договора, подписанного со своей стороны, Покупатель, получив три экземпляра договора, подписанного Продавцом, подписывает договоры и два экземпляра в течении 5 (пяти) дней с момента получения направляет один подписанный экземпляр в адрес Продавца по почтовому адресу, указанному в разделе 10 настоящего Договора. В этом случае договор считается заключенным в момент его подписания Покупателем. </w:t>
      </w:r>
    </w:p>
    <w:p w14:paraId="23C6D665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9.4. Стороны могут использовать несколько способов заключения Договора.</w:t>
      </w:r>
    </w:p>
    <w:p w14:paraId="1E1BA45B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57CEB5C" w14:textId="77777777" w:rsidR="001D67DC" w:rsidRPr="003E697F" w:rsidRDefault="0053386F" w:rsidP="0053386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10. Реквизиты Сторон</w:t>
      </w:r>
    </w:p>
    <w:tbl>
      <w:tblPr>
        <w:tblW w:w="5000" w:type="pct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1"/>
        <w:gridCol w:w="518"/>
        <w:gridCol w:w="4759"/>
      </w:tblGrid>
      <w:tr w:rsidR="003D66C0" w:rsidRPr="003D66C0" w14:paraId="3436289B" w14:textId="77777777">
        <w:trPr>
          <w:tblCellSpacing w:w="0" w:type="dxa"/>
          <w:jc w:val="center"/>
        </w:trPr>
        <w:tc>
          <w:tcPr>
            <w:tcW w:w="2310" w:type="pct"/>
            <w:shd w:val="clear" w:color="auto" w:fill="FFFFFF"/>
            <w:vAlign w:val="center"/>
            <w:hideMark/>
          </w:tcPr>
          <w:p w14:paraId="445DFA05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bookmarkStart w:id="2" w:name="_Hlk204112130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644D643C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FFFFFF"/>
            <w:vAlign w:val="center"/>
            <w:hideMark/>
          </w:tcPr>
          <w:p w14:paraId="080B4A83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3D66C0" w:rsidRPr="003D66C0" w14:paraId="141CBC5D" w14:textId="77777777">
        <w:trPr>
          <w:trHeight w:val="146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091CF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3D66C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Общество с ограниченной ответственностью «</w:t>
            </w:r>
            <w:r w:rsidR="00E41A8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Вуд-Альянс</w:t>
            </w:r>
            <w:r w:rsidRPr="003D66C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22A68153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BC1FCC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D66C0" w:rsidRPr="003D66C0" w14:paraId="480F2839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72FACD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адрес: </w:t>
            </w:r>
            <w:r w:rsidR="00E41A80" w:rsidRPr="00E41A8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AF1F7"/>
              </w:rPr>
              <w:t xml:space="preserve">юридический адрес: 236008, Калининградская область, г. Калининград, ул. </w:t>
            </w:r>
            <w:proofErr w:type="spellStart"/>
            <w:r w:rsidR="00E41A80" w:rsidRPr="00E41A8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AF1F7"/>
              </w:rPr>
              <w:t>Верхнеозерная</w:t>
            </w:r>
            <w:proofErr w:type="spellEnd"/>
            <w:r w:rsidR="00E41A80" w:rsidRPr="00E41A8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AF1F7"/>
              </w:rPr>
              <w:t>, д.3"г"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2F0C5B19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0F92A5" w14:textId="77777777" w:rsidR="003D66C0" w:rsidRPr="003D66C0" w:rsidRDefault="003D66C0" w:rsidP="003D66C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t xml:space="preserve">адрес: </w:t>
            </w:r>
          </w:p>
          <w:p w14:paraId="58797F22" w14:textId="77777777" w:rsidR="003D66C0" w:rsidRPr="003D66C0" w:rsidRDefault="003D66C0" w:rsidP="003D66C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66C0" w:rsidRPr="003D66C0" w14:paraId="7061026D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86E9A1" w14:textId="77777777" w:rsidR="003D66C0" w:rsidRPr="00BE5CB3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5CB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почтовый адрес: 195253, Санкт-Петербург, ул. Буренина, дом 1, корпус 2, квартира 101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3ABD6D93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218110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t>ИНН                     ОГРН</w:t>
            </w:r>
          </w:p>
        </w:tc>
      </w:tr>
      <w:tr w:rsidR="003D66C0" w:rsidRPr="003D66C0" w14:paraId="729D70E3" w14:textId="77777777">
        <w:trPr>
          <w:trHeight w:val="240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A6F19A" w14:textId="77777777" w:rsidR="003D66C0" w:rsidRPr="00BE5CB3" w:rsidRDefault="00E41A8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5CB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AF1F7"/>
              </w:rPr>
              <w:t>ОГРН 1093925027327, ИНН 3906210820, КПП 390601001,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238F9144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C49BE5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t xml:space="preserve">паспорт:          </w:t>
            </w:r>
            <w:r w:rsidRPr="003D66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             , выдан </w:t>
            </w:r>
          </w:p>
        </w:tc>
      </w:tr>
      <w:tr w:rsidR="003D66C0" w:rsidRPr="003D66C0" w14:paraId="6B578436" w14:textId="77777777">
        <w:trPr>
          <w:trHeight w:val="90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00A65C" w14:textId="7A1F22FE" w:rsidR="003D66C0" w:rsidRPr="00BE5CB3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5CB3">
              <w:rPr>
                <w:rFonts w:ascii="Times New Roman" w:eastAsia="Times New Roman" w:hAnsi="Times New Roman"/>
                <w:sz w:val="20"/>
                <w:szCs w:val="20"/>
              </w:rPr>
              <w:t>р/</w:t>
            </w:r>
            <w:proofErr w:type="spellStart"/>
            <w:r w:rsidRPr="00BE5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BE5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№ </w:t>
            </w:r>
            <w:r w:rsidR="00BE5CB3" w:rsidRPr="00BE5CB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EAF1F7"/>
              </w:rPr>
              <w:t>40702810012010818255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3CFACE7F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0A504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66C0" w:rsidRPr="003D66C0" w14:paraId="1C207A37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77EBE7" w14:textId="77777777" w:rsidR="003D66C0" w:rsidRPr="00BE5CB3" w:rsidRDefault="00E41A80" w:rsidP="003D66C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EAF1F7"/>
              </w:rPr>
            </w:pPr>
            <w:r w:rsidRPr="00BE5CB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EAF1F7"/>
              </w:rPr>
              <w:t xml:space="preserve">в Филиал «Корпоративный» публичного акционерного общества «Совкомбанк» 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6EA1C020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548934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</w:tr>
      <w:tr w:rsidR="003D66C0" w:rsidRPr="003D66C0" w14:paraId="706DF28B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FD6028" w14:textId="77777777" w:rsidR="003D66C0" w:rsidRPr="00E41A80" w:rsidRDefault="00E41A8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1A8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EAF1F7"/>
              </w:rPr>
              <w:t>БИК 044525360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275E9FA5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1F50DC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t>Банковские реквизиты</w:t>
            </w:r>
          </w:p>
        </w:tc>
      </w:tr>
      <w:tr w:rsidR="003D66C0" w:rsidRPr="003D66C0" w14:paraId="400E40CC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FEAA9E" w14:textId="77777777" w:rsidR="003D66C0" w:rsidRPr="00E41A80" w:rsidRDefault="003D66C0" w:rsidP="003D66C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  <w:vAlign w:val="center"/>
          </w:tcPr>
          <w:p w14:paraId="78E44D6E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7B7396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66C0" w:rsidRPr="003D66C0" w14:paraId="5A4473D9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D89CE2" w14:textId="77777777" w:rsidR="003D66C0" w:rsidRPr="00E41A80" w:rsidRDefault="00E1602C" w:rsidP="003D66C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41A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Продавец</w:t>
            </w:r>
          </w:p>
          <w:p w14:paraId="7A0794F1" w14:textId="77777777" w:rsidR="003D66C0" w:rsidRPr="00E41A80" w:rsidRDefault="003D66C0" w:rsidP="003D66C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41A8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Конкурсный управляющий </w:t>
            </w:r>
          </w:p>
          <w:p w14:paraId="0FE9D1B9" w14:textId="77777777" w:rsidR="003D66C0" w:rsidRPr="00E41A8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41A8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                                                         </w:t>
            </w:r>
          </w:p>
          <w:p w14:paraId="181F568A" w14:textId="77777777" w:rsidR="003D66C0" w:rsidRPr="00E41A8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1A8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                                                        </w:t>
            </w:r>
            <w:r w:rsidR="00E41A8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М.В. Костин</w:t>
            </w:r>
            <w:r w:rsidRPr="00E41A8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0547A5AF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ABCADF" w14:textId="77777777" w:rsidR="003D66C0" w:rsidRPr="003D66C0" w:rsidRDefault="00E1602C" w:rsidP="003D6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Покупатель</w:t>
            </w:r>
          </w:p>
          <w:p w14:paraId="61928B80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                        </w:t>
            </w:r>
          </w:p>
          <w:p w14:paraId="4DFE9A12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3B6985F2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3D66C0" w:rsidRPr="003D66C0" w14:paraId="3363FF52" w14:textId="77777777">
        <w:trPr>
          <w:tblCellSpacing w:w="0" w:type="dxa"/>
          <w:jc w:val="center"/>
        </w:trPr>
        <w:tc>
          <w:tcPr>
            <w:tcW w:w="2310" w:type="pct"/>
            <w:shd w:val="clear" w:color="auto" w:fill="FFFFFF"/>
            <w:vAlign w:val="center"/>
            <w:hideMark/>
          </w:tcPr>
          <w:p w14:paraId="0F1D2AFF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                        М. П.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6D071FF9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FFFFFF"/>
            <w:vAlign w:val="center"/>
          </w:tcPr>
          <w:p w14:paraId="45627B28" w14:textId="77777777" w:rsidR="003D66C0" w:rsidRPr="003D66C0" w:rsidRDefault="003D66C0" w:rsidP="003D6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E1B965A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bookmarkEnd w:id="2"/>
    </w:tbl>
    <w:p w14:paraId="1E46B3C0" w14:textId="77777777" w:rsidR="003D66C0" w:rsidRDefault="003D66C0" w:rsidP="0053386F"/>
    <w:sectPr w:rsidR="003D66C0" w:rsidSect="00FF4955">
      <w:footerReference w:type="default" r:id="rId7"/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9B0E" w14:textId="77777777" w:rsidR="00B35C3C" w:rsidRDefault="00B35C3C" w:rsidP="0053386F">
      <w:pPr>
        <w:spacing w:after="0" w:line="240" w:lineRule="auto"/>
      </w:pPr>
      <w:r>
        <w:separator/>
      </w:r>
    </w:p>
  </w:endnote>
  <w:endnote w:type="continuationSeparator" w:id="0">
    <w:p w14:paraId="2ADACFCD" w14:textId="77777777" w:rsidR="00B35C3C" w:rsidRDefault="00B35C3C" w:rsidP="0053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10"/>
      <w:gridCol w:w="392"/>
      <w:gridCol w:w="4706"/>
    </w:tblGrid>
    <w:tr w:rsidR="001962C2" w14:paraId="3B169DA5" w14:textId="77777777">
      <w:tc>
        <w:tcPr>
          <w:tcW w:w="2401" w:type="pct"/>
        </w:tcPr>
        <w:p w14:paraId="57D4B26B" w14:textId="77777777" w:rsidR="001962C2" w:rsidRPr="00FF4955" w:rsidRDefault="001962C2" w:rsidP="0053386F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  <w:r w:rsidRPr="00FF4955">
            <w:rPr>
              <w:rFonts w:ascii="Times New Roman" w:hAnsi="Times New Roman"/>
              <w:caps/>
              <w:sz w:val="18"/>
              <w:szCs w:val="18"/>
            </w:rPr>
            <w:t>ПРОДАВЕЦ______________________</w:t>
          </w:r>
        </w:p>
      </w:tc>
      <w:tc>
        <w:tcPr>
          <w:tcW w:w="200" w:type="pct"/>
        </w:tcPr>
        <w:p w14:paraId="15CD8751" w14:textId="77777777" w:rsidR="001962C2" w:rsidRPr="00FF4955" w:rsidRDefault="001962C2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</w:p>
      </w:tc>
      <w:tc>
        <w:tcPr>
          <w:tcW w:w="2402" w:type="pct"/>
        </w:tcPr>
        <w:p w14:paraId="08CCFD1B" w14:textId="77777777" w:rsidR="001962C2" w:rsidRPr="00FF4955" w:rsidRDefault="001962C2" w:rsidP="0053386F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  <w:r w:rsidRPr="00FF4955">
            <w:rPr>
              <w:rFonts w:ascii="Times New Roman" w:hAnsi="Times New Roman"/>
              <w:caps/>
              <w:sz w:val="18"/>
              <w:szCs w:val="18"/>
            </w:rPr>
            <w:t>ПОКУПАТЕЛЬ ___________________</w:t>
          </w:r>
        </w:p>
      </w:tc>
    </w:tr>
  </w:tbl>
  <w:p w14:paraId="6DAA9C8E" w14:textId="77777777" w:rsidR="001962C2" w:rsidRDefault="001962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B64A" w14:textId="77777777" w:rsidR="00B35C3C" w:rsidRDefault="00B35C3C" w:rsidP="0053386F">
      <w:pPr>
        <w:spacing w:after="0" w:line="240" w:lineRule="auto"/>
      </w:pPr>
      <w:r>
        <w:separator/>
      </w:r>
    </w:p>
  </w:footnote>
  <w:footnote w:type="continuationSeparator" w:id="0">
    <w:p w14:paraId="73ABAB2A" w14:textId="77777777" w:rsidR="00B35C3C" w:rsidRDefault="00B35C3C" w:rsidP="00533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 w16cid:durableId="170158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CA"/>
    <w:rsid w:val="00022F9B"/>
    <w:rsid w:val="00026016"/>
    <w:rsid w:val="000943C2"/>
    <w:rsid w:val="000967A1"/>
    <w:rsid w:val="001962C2"/>
    <w:rsid w:val="001B2EEB"/>
    <w:rsid w:val="001B7A7F"/>
    <w:rsid w:val="001D67DC"/>
    <w:rsid w:val="00243B08"/>
    <w:rsid w:val="00244589"/>
    <w:rsid w:val="00251846"/>
    <w:rsid w:val="00285A2C"/>
    <w:rsid w:val="003062CA"/>
    <w:rsid w:val="0032472F"/>
    <w:rsid w:val="00351FBA"/>
    <w:rsid w:val="00382B4D"/>
    <w:rsid w:val="0038524A"/>
    <w:rsid w:val="00386C20"/>
    <w:rsid w:val="003D66C0"/>
    <w:rsid w:val="003E697F"/>
    <w:rsid w:val="003F0BD7"/>
    <w:rsid w:val="00412AC9"/>
    <w:rsid w:val="004F5C23"/>
    <w:rsid w:val="0053386F"/>
    <w:rsid w:val="00565AD9"/>
    <w:rsid w:val="00576FF4"/>
    <w:rsid w:val="005C72E6"/>
    <w:rsid w:val="005E7691"/>
    <w:rsid w:val="00612693"/>
    <w:rsid w:val="00617204"/>
    <w:rsid w:val="006755EF"/>
    <w:rsid w:val="0068586A"/>
    <w:rsid w:val="006A5600"/>
    <w:rsid w:val="006F220E"/>
    <w:rsid w:val="00731BD9"/>
    <w:rsid w:val="007545E0"/>
    <w:rsid w:val="007C2001"/>
    <w:rsid w:val="007C5CA6"/>
    <w:rsid w:val="007F3C18"/>
    <w:rsid w:val="008071EE"/>
    <w:rsid w:val="00817DBF"/>
    <w:rsid w:val="008510A4"/>
    <w:rsid w:val="00855DA3"/>
    <w:rsid w:val="00860C8F"/>
    <w:rsid w:val="009948CE"/>
    <w:rsid w:val="009C035A"/>
    <w:rsid w:val="00A35E97"/>
    <w:rsid w:val="00AF4AC7"/>
    <w:rsid w:val="00B03035"/>
    <w:rsid w:val="00B35C3C"/>
    <w:rsid w:val="00B74884"/>
    <w:rsid w:val="00B9223C"/>
    <w:rsid w:val="00BB2557"/>
    <w:rsid w:val="00BE5CB3"/>
    <w:rsid w:val="00BF6168"/>
    <w:rsid w:val="00C01E78"/>
    <w:rsid w:val="00C279D3"/>
    <w:rsid w:val="00C5005D"/>
    <w:rsid w:val="00C858FF"/>
    <w:rsid w:val="00CF3E56"/>
    <w:rsid w:val="00D41703"/>
    <w:rsid w:val="00D75312"/>
    <w:rsid w:val="00DB05FC"/>
    <w:rsid w:val="00E1602C"/>
    <w:rsid w:val="00E41A80"/>
    <w:rsid w:val="00E47AE3"/>
    <w:rsid w:val="00E752F0"/>
    <w:rsid w:val="00E76231"/>
    <w:rsid w:val="00F01C52"/>
    <w:rsid w:val="00F02246"/>
    <w:rsid w:val="00FF33ED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A9E9"/>
  <w15:chartTrackingRefBased/>
  <w15:docId w15:val="{4421CEA2-E1EA-4F74-8724-B25477F4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3386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338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338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ucRBn24DsNEFnMTHKKgayEW4iwNQyEdYopQCpJYLLd4=</DigestValue>
    </Reference>
    <Reference Type="http://www.w3.org/2000/09/xmldsig#Object" URI="#idOfficeObject">
      <DigestMethod Algorithm="urn:ietf:params:xml:ns:cpxmlsec:algorithms:gostr34112012-256"/>
      <DigestValue>O5lrf+OqWnmjoPFqb7y8Nx5srYeJJsiNufEuDR/UUG8=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48U5J2bYPVBCgIzuvws/EwZ+QPw18/nHUC6OWA/1nmM=</DigestValue>
    </Reference>
  </SignedInfo>
  <SignatureValue>cnQpm3KcIlpbMj/CWGR+PhMaJtskzfNCMOrjjaX4jLp0eQFCErH/BDPsn1BbK8Lh
S1Q8O6ZsUAI/VJ4gkxqPKg==</SignatureValue>
  <KeyInfo>
    <X509Data>
      <X509Certificate>MIINCzCCDLigAwIBAgIRATccRgBQs4quRLf4s/WRRXQwCgYIKoUDBwEBAwIwggGA
MSIwIAYJKoZIhvcNAQkBFhNjYV90ZW5zb3JAdGVuc29yLnJ1MRgwFgYFKoUDZAES
DTEwMjc2MDA3ODc5OTQxFTATBgUqhQNkBBIKNzYwNTAxNjAzMDELMAkGA1UEBhMC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MB4XDTI1MDkwNjA0MDUxNloXDTI2MDkwNjA0MTUxNlowggELMSowKAYDVQQIDCHQ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NS4wMS4yMDI0DE/QodC10YDRgtC40YTQuNC60LDRgiDRgdC+0L7RgtCy0LXRgtGB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0LjQuIILAKl5fFcAAAAAC10wHQYDVR0OBBYEFHxZau87friTFkyn1Y6LjYzyrAnm
MAoGCCqFAwcBAQMCA0EAcasSQFxoW2ndpKkq5/a5mKL8sQ1dpXSsLsfTsAPSk6rB
J8xT95LzcLjdGBN4nKtS/ln2BNxX7q3763p/l3TGGQ==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wH8FiCbsmNlkQKdEmN5aIIKTl9A=</DigestValue>
      </Reference>
      <Reference URI="/word/endnotes.xml?ContentType=application/vnd.openxmlformats-officedocument.wordprocessingml.endnotes+xml">
        <DigestMethod Algorithm="http://www.w3.org/2000/09/xmldsig#sha1"/>
        <DigestValue>q/EoBqwa4txZqhoCP6TpDDE3X9A=</DigestValue>
      </Reference>
      <Reference URI="/word/fontTable.xml?ContentType=application/vnd.openxmlformats-officedocument.wordprocessingml.fontTable+xml">
        <DigestMethod Algorithm="http://www.w3.org/2000/09/xmldsig#sha1"/>
        <DigestValue>EG/WmUiuKYonqtOWLDYOyGLQqRI=</DigestValue>
      </Reference>
      <Reference URI="/word/footer1.xml?ContentType=application/vnd.openxmlformats-officedocument.wordprocessingml.footer+xml">
        <DigestMethod Algorithm="http://www.w3.org/2000/09/xmldsig#sha1"/>
        <DigestValue>zU/jB6z6U90cb0wksSI7mZdvh1o=</DigestValue>
      </Reference>
      <Reference URI="/word/footnotes.xml?ContentType=application/vnd.openxmlformats-officedocument.wordprocessingml.footnotes+xml">
        <DigestMethod Algorithm="http://www.w3.org/2000/09/xmldsig#sha1"/>
        <DigestValue>hoUtbhEOZCgfEA1s+u7PPLFKBz8=</DigestValue>
      </Reference>
      <Reference URI="/word/numbering.xml?ContentType=application/vnd.openxmlformats-officedocument.wordprocessingml.numbering+xml">
        <DigestMethod Algorithm="http://www.w3.org/2000/09/xmldsig#sha1"/>
        <DigestValue>o93lov+SeBV3xUF03PBHxFNGUKk=</DigestValue>
      </Reference>
      <Reference URI="/word/settings.xml?ContentType=application/vnd.openxmlformats-officedocument.wordprocessingml.settings+xml">
        <DigestMethod Algorithm="http://www.w3.org/2000/09/xmldsig#sha1"/>
        <DigestValue>9Rcl9syqBkkDLJAbqmHi+4dD1kM=</DigestValue>
      </Reference>
      <Reference URI="/word/styles.xml?ContentType=application/vnd.openxmlformats-officedocument.wordprocessingml.styles+xml">
        <DigestMethod Algorithm="http://www.w3.org/2000/09/xmldsig#sha1"/>
        <DigestValue>ISrbCS2IiMd+44yAD2sR2Tg8vIA=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qgalOnA4dRgMFV3NMIu4wvQwrCY=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2026-06-11T03:49:54Z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2026-06-11T03:49:54Z</xd:SigningTime>
          <xd:SigningCertificate>
            <xd:Cert>
              <xd:CertDigest>
                <DigestMethod Algorithm="http://www.w3.org/2000/09/xmldsig#sha1"/>
                <DigestValue>gltiBgTYu3smB1VqgtutENYm3jo=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413536710794795920672290954675871630708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ПРОДАВЕЦ______________________</vt:lpstr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ПРОДАВЕЦ______________________</dc:title>
  <dc:subject/>
  <dc:creator>ПОКУПАТЕЛЬ ___________________</dc:creator>
  <cp:keywords/>
  <dc:description/>
  <cp:lastModifiedBy>810903</cp:lastModifiedBy>
  <cp:revision>4</cp:revision>
  <dcterms:created xsi:type="dcterms:W3CDTF">2026-06-11T02:57:00Z</dcterms:created>
  <dcterms:modified xsi:type="dcterms:W3CDTF">2026-06-11T03:49:00Z</dcterms:modified>
</cp:coreProperties>
</file>