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E3FE7F3" w:rsidR="000A052A" w:rsidRPr="00FF7C37" w:rsidRDefault="00A82B9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2B9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Стушкина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Дмитрия Николаевича (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25),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Красноярского края от 15 июля 2025 г. по делу № А33-12168/2025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AE9352F" w14:textId="77777777" w:rsidR="00A82B95" w:rsidRDefault="00A82B9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82B95">
        <w:rPr>
          <w:rFonts w:ascii="Times New Roman" w:hAnsi="Times New Roman"/>
          <w:i/>
          <w:sz w:val="20"/>
          <w:szCs w:val="20"/>
        </w:rPr>
        <w:t xml:space="preserve">Лот №1: Земельный участок, категория земель: земли сельскохозяйственного назначения разрешенное использование: дачное строительство, общая площадь 1180 </w:t>
      </w:r>
      <w:proofErr w:type="spellStart"/>
      <w:r w:rsidRPr="00A82B95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A82B95">
        <w:rPr>
          <w:rFonts w:ascii="Times New Roman" w:hAnsi="Times New Roman"/>
          <w:i/>
          <w:sz w:val="20"/>
          <w:szCs w:val="20"/>
        </w:rPr>
        <w:t xml:space="preserve">., адрес (местонахождение) объекта: местоположение установлено относительно ориентира, расположенного в границах участка. Ориентир д. </w:t>
      </w:r>
      <w:proofErr w:type="spellStart"/>
      <w:r w:rsidRPr="00A82B95">
        <w:rPr>
          <w:rFonts w:ascii="Times New Roman" w:hAnsi="Times New Roman"/>
          <w:i/>
          <w:sz w:val="20"/>
          <w:szCs w:val="20"/>
        </w:rPr>
        <w:t>Мужичкино</w:t>
      </w:r>
      <w:proofErr w:type="spellEnd"/>
      <w:r w:rsidRPr="00A82B95">
        <w:rPr>
          <w:rFonts w:ascii="Times New Roman" w:hAnsi="Times New Roman"/>
          <w:i/>
          <w:sz w:val="20"/>
          <w:szCs w:val="20"/>
        </w:rPr>
        <w:t>. Участок находится примерно в 1.1О км от ориентира по направлению на север. Почтовый адрес ориентира: Россия, Красноярский край, Емельяновский район, ул. Сиреневая, участок № 1. Кадастровый (условный) номер 24:11:0210107:928. (далее – «Имущество»).</w:t>
      </w:r>
    </w:p>
    <w:p w14:paraId="2F3975F4" w14:textId="6A3A81E5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A82B95" w:rsidRPr="00A82B95">
        <w:rPr>
          <w:rStyle w:val="paragraph"/>
          <w:rFonts w:ascii="Times New Roman" w:hAnsi="Times New Roman"/>
          <w:sz w:val="18"/>
          <w:szCs w:val="18"/>
        </w:rPr>
        <w:t>Стушкин</w:t>
      </w:r>
      <w:proofErr w:type="spellEnd"/>
      <w:r w:rsidR="00A82B95" w:rsidRPr="00A82B95">
        <w:rPr>
          <w:rStyle w:val="paragraph"/>
          <w:rFonts w:ascii="Times New Roman" w:hAnsi="Times New Roman"/>
          <w:sz w:val="18"/>
          <w:szCs w:val="18"/>
        </w:rPr>
        <w:t xml:space="preserve"> Дмитрий Николаевич</w:t>
      </w:r>
      <w:r w:rsidR="00A82B95" w:rsidRPr="00A82B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82B9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82B95" w:rsidRPr="00A82B95">
        <w:rPr>
          <w:rStyle w:val="paragraph"/>
          <w:rFonts w:ascii="Times New Roman" w:hAnsi="Times New Roman"/>
          <w:sz w:val="18"/>
          <w:szCs w:val="18"/>
        </w:rPr>
        <w:t>40817810850221912317</w:t>
      </w:r>
      <w:r w:rsidR="00BE49EC" w:rsidRPr="00A82B9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82B95">
        <w:rPr>
          <w:rStyle w:val="paragraph"/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72CC70F" w:rsidR="003C3A95" w:rsidRPr="00A82B9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82B9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A82B95" w:rsidRPr="00A82B95">
              <w:rPr>
                <w:rStyle w:val="paragraph"/>
                <w:i/>
                <w:sz w:val="18"/>
                <w:szCs w:val="18"/>
              </w:rPr>
              <w:t>Стушкина</w:t>
            </w:r>
            <w:proofErr w:type="spellEnd"/>
            <w:r w:rsidR="00A82B95" w:rsidRPr="00A82B95">
              <w:rPr>
                <w:rStyle w:val="paragraph"/>
                <w:i/>
                <w:sz w:val="18"/>
                <w:szCs w:val="18"/>
              </w:rPr>
              <w:t xml:space="preserve"> Дмитрия Николаевича (</w:t>
            </w:r>
            <w:proofErr w:type="spellStart"/>
            <w:r w:rsidR="00A82B95" w:rsidRPr="00A82B9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82B95" w:rsidRPr="00A82B95">
              <w:rPr>
                <w:rStyle w:val="paragraph"/>
                <w:i/>
                <w:sz w:val="18"/>
                <w:szCs w:val="18"/>
              </w:rPr>
              <w:t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</w:t>
            </w:r>
            <w:r w:rsidRPr="00A82B9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82B9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82B9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82B9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82B95">
              <w:t xml:space="preserve"> </w:t>
            </w:r>
            <w:r w:rsidR="00C22527" w:rsidRPr="00A82B9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82B95">
              <w:rPr>
                <w:rStyle w:val="paragraph"/>
                <w:i/>
                <w:sz w:val="18"/>
                <w:szCs w:val="18"/>
              </w:rPr>
              <w:t>)</w:t>
            </w:r>
            <w:r w:rsidRPr="00A82B95">
              <w:rPr>
                <w:lang w:val="ru-RU"/>
              </w:rPr>
              <w:t>.</w:t>
            </w:r>
          </w:p>
          <w:p w14:paraId="7E16AF1F" w14:textId="77777777" w:rsidR="00017565" w:rsidRPr="00A82B9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2741DEB1" w:rsidR="00B16CC1" w:rsidRPr="00A82B9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A82B95"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Стушкин</w:t>
            </w:r>
            <w:proofErr w:type="spellEnd"/>
            <w:r w:rsidR="00A82B95"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Дмитрий Николаевич</w:t>
            </w:r>
          </w:p>
          <w:p w14:paraId="09451E7A" w14:textId="719BD704" w:rsidR="00685584" w:rsidRPr="00A82B9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82B95"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40817810850221912317</w:t>
            </w:r>
          </w:p>
          <w:p w14:paraId="7B183B3D" w14:textId="6792E416" w:rsidR="00BE49EC" w:rsidRPr="00A82B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82B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82B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BDD36A8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86C24F" w14:textId="77777777" w:rsidR="00A82B95" w:rsidRDefault="00A82B9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82B95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2026-02-10T08:19:00Z</dcterms:created>
  <dcterms:modified xsi:type="dcterms:W3CDTF">2026-02-10T08:19:00Z</dcterms:modified>
</cp:coreProperties>
</file>