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Жарикова Ирина Дмитриевна, ИНН 623005910819, СНИЛС 076-690-617 04, 03.05.1969 г.р., место рождения: г. Рязань, адрес: 390037, г. Рязань, ул. Советской армии, д. 28/7, кв. 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Республики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Рязанской области от 18.09.2025г. (опубликовано 19.09.2025г.) по делу № А54-5810/2025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Жарикова Ирина Дмитриевна</w:t>
      </w:r>
      <w:r>
        <w:rPr>
          <w:color w:val="000000"/>
          <w:sz w:val="24"/>
          <w:szCs w:val="24"/>
          <w:lang w:eastAsia="ru-RU"/>
        </w:rPr>
        <w:t xml:space="preserve"> расчетный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счет</w:t>
      </w:r>
      <w:r>
        <w:rPr>
          <w:color w:val="000000"/>
          <w:sz w:val="24"/>
          <w:szCs w:val="24"/>
          <w:lang w:eastAsia="ru-RU"/>
        </w:rPr>
        <w:t xml:space="preserve"> 40817810</w:t>
      </w:r>
      <w:r>
        <w:rPr>
          <w:rFonts w:hint="default"/>
          <w:color w:val="000000"/>
          <w:sz w:val="24"/>
          <w:szCs w:val="24"/>
          <w:lang w:val="en-US" w:eastAsia="ru-RU"/>
        </w:rPr>
        <w:t>350221639116</w:t>
      </w:r>
      <w:r>
        <w:rPr>
          <w:color w:val="000000"/>
          <w:sz w:val="24"/>
          <w:szCs w:val="24"/>
          <w:lang w:eastAsia="ru-RU"/>
        </w:rPr>
        <w:t xml:space="preserve"> ФИЛИАЛ "ЦЕНТРАЛЬНЫЙ" ПАО "СОВКОМБАНК" БИК 045004763 Корр/счет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72EE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Жарикова Ирина Дмитриевна, ИНН 623005910819, СНИЛС 076-690-617 04, 03.05.1969 г.р., место рождения: г. Рязань, адрес: 390037, г. Рязань, ул. Советской армии, д. 28/7, кв. 8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Жарикова Ирина Дмитриевна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расчетный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счет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350221639116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ФИЛИАЛ "ЦЕНТРАЛЬНЫЙ" ПАО "СОВКОМБАНК" БИК 045004763 Корр/счет 30101810150040000763.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Жарикова Ирина Дмитриевна, ИНН 623005910819, СНИЛС 076-690-617 04, 03.05.1969 г.р., место рождения: г. Рязань, адрес: 390037, г. Рязань, ул. Советской армии, д. 28/7, кв. 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Республики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Рязанской области от 18.09.2025г. (опубликовано 19.09.2025г.) по делу № А54-5810/2025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BA6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Жарикова Ирина Дмитриевна, ИНН 623005910819, СНИЛС 076-690-617 04, 03.05.1969 г.р., место рождения: г. Рязань, адрес: 390037, г. Рязань, ул. Советской армии, д. 28/7, кв. 8</w:t>
            </w:r>
          </w:p>
          <w:p w14:paraId="29CFFD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5CDFE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Жарикова Ирина Дмитриевна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расчетный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счет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350221639116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ФИЛИАЛ "ЦЕНТРАЛЬНЫЙ" ПАО "СОВКОМБАНК" БИК 045004763 Корр/счет 30101810150040000763.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F62A0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1B55"/>
    <w:rsid w:val="00216512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76F20"/>
    <w:rsid w:val="00B91128"/>
    <w:rsid w:val="00BA7AEF"/>
    <w:rsid w:val="00C039D1"/>
    <w:rsid w:val="00C22933"/>
    <w:rsid w:val="00C271A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C029B"/>
    <w:rsid w:val="00E069E7"/>
    <w:rsid w:val="00E135D6"/>
    <w:rsid w:val="00E21389"/>
    <w:rsid w:val="00E27B8E"/>
    <w:rsid w:val="00E5402E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  <w:rsid w:val="32346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uiPriority w:val="0"/>
  </w:style>
  <w:style w:type="character" w:customStyle="1" w:styleId="184">
    <w:name w:val="1287"/>
    <w:basedOn w:val="11"/>
    <w:uiPriority w:val="0"/>
  </w:style>
  <w:style w:type="character" w:customStyle="1" w:styleId="185">
    <w:name w:val="1386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683</Words>
  <Characters>5089</Characters>
  <Lines>42</Lines>
  <Paragraphs>11</Paragraphs>
  <TotalTime>6</TotalTime>
  <ScaleCrop>false</ScaleCrop>
  <LinksUpToDate>false</LinksUpToDate>
  <CharactersWithSpaces>5878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WPS_1777502412</cp:lastModifiedBy>
  <dcterms:modified xsi:type="dcterms:W3CDTF">2026-06-03T21:38:15Z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51A12B22E7FC4DA394D1BC896F3AD85A_13</vt:lpwstr>
  </property>
</Properties>
</file>