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2AD2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EBAB2D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B6B1ED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78A33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BF1633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678DE00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E690598" w14:textId="77777777" w:rsidR="00F76629" w:rsidRPr="00F76629" w:rsidRDefault="00F76629" w:rsidP="00F76629">
      <w:pPr>
        <w:pStyle w:val="Standard"/>
        <w:jc w:val="right"/>
        <w:rPr>
          <w:lang w:val="ru-RU"/>
        </w:rPr>
      </w:pPr>
      <w:r w:rsidRPr="00F76629">
        <w:rPr>
          <w:lang w:val="ru-RU"/>
        </w:rPr>
        <w:t>От Организатора торгов</w:t>
      </w:r>
    </w:p>
    <w:p w14:paraId="6E0848B2" w14:textId="77777777" w:rsidR="00F76629" w:rsidRPr="00F76629" w:rsidRDefault="00F76629" w:rsidP="00F76629">
      <w:pPr>
        <w:pStyle w:val="Standard"/>
        <w:jc w:val="right"/>
        <w:rPr>
          <w:lang w:val="ru-RU"/>
        </w:rPr>
      </w:pPr>
      <w:r w:rsidRPr="00F76629">
        <w:rPr>
          <w:lang w:val="ru-RU"/>
        </w:rPr>
        <w:t xml:space="preserve">Арбитражного Управляющего Кузнецовой Екатерины </w:t>
      </w:r>
      <w:proofErr w:type="spellStart"/>
      <w:r w:rsidRPr="00F76629">
        <w:rPr>
          <w:lang w:val="ru-RU"/>
        </w:rPr>
        <w:t>Хачиковны</w:t>
      </w:r>
      <w:proofErr w:type="spellEnd"/>
    </w:p>
    <w:p w14:paraId="60C50D6A" w14:textId="4ED9C282" w:rsidR="00295A75" w:rsidRDefault="00F76629" w:rsidP="00F76629">
      <w:pPr>
        <w:pStyle w:val="Standard"/>
        <w:jc w:val="right"/>
        <w:rPr>
          <w:lang w:val="ru-RU"/>
        </w:rPr>
      </w:pPr>
      <w:r w:rsidRPr="00F76629">
        <w:rPr>
          <w:lang w:val="ru-RU"/>
        </w:rPr>
        <w:t>ИНН 251811421263</w:t>
      </w:r>
    </w:p>
    <w:p w14:paraId="02A089BB" w14:textId="77777777" w:rsidR="00295A75" w:rsidRDefault="00295A75">
      <w:pPr>
        <w:pStyle w:val="Standard"/>
        <w:jc w:val="center"/>
        <w:rPr>
          <w:lang w:val="ru-RU"/>
        </w:rPr>
      </w:pPr>
    </w:p>
    <w:p w14:paraId="63D085D3" w14:textId="77777777" w:rsidR="00295A75" w:rsidRDefault="00295A75">
      <w:pPr>
        <w:pStyle w:val="Standard"/>
        <w:jc w:val="center"/>
        <w:rPr>
          <w:lang w:val="ru-RU"/>
        </w:rPr>
      </w:pPr>
    </w:p>
    <w:p w14:paraId="51AAE704" w14:textId="77777777" w:rsidR="00295A75" w:rsidRDefault="00295A75">
      <w:pPr>
        <w:pStyle w:val="Standard"/>
        <w:jc w:val="center"/>
        <w:rPr>
          <w:lang w:val="ru-RU"/>
        </w:rPr>
      </w:pPr>
    </w:p>
    <w:p w14:paraId="246D5C7F" w14:textId="77777777" w:rsidR="00295A75" w:rsidRDefault="00295A75">
      <w:pPr>
        <w:pStyle w:val="Standard"/>
        <w:jc w:val="center"/>
        <w:rPr>
          <w:lang w:val="ru-RU"/>
        </w:rPr>
      </w:pPr>
    </w:p>
    <w:p w14:paraId="12823806" w14:textId="77777777" w:rsidR="00295A75" w:rsidRDefault="00295A75">
      <w:pPr>
        <w:pStyle w:val="Standard"/>
        <w:jc w:val="center"/>
        <w:rPr>
          <w:lang w:val="ru-RU"/>
        </w:rPr>
      </w:pPr>
    </w:p>
    <w:p w14:paraId="28AC0763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6AA42632" w14:textId="371302F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F76629">
        <w:rPr>
          <w:lang w:val="ru-RU"/>
        </w:rPr>
        <w:t xml:space="preserve"> Кузнецова Екатерина </w:t>
      </w:r>
      <w:proofErr w:type="spellStart"/>
      <w:r w:rsidR="00F76629">
        <w:rPr>
          <w:lang w:val="ru-RU"/>
        </w:rPr>
        <w:t>Хачиковна</w:t>
      </w:r>
      <w:proofErr w:type="spellEnd"/>
      <w:r w:rsidR="00F76629">
        <w:rPr>
          <w:lang w:val="ru-RU"/>
        </w:rPr>
        <w:t xml:space="preserve">, </w:t>
      </w:r>
      <w:r>
        <w:rPr>
          <w:lang w:val="ru-RU"/>
        </w:rPr>
        <w:t xml:space="preserve">организатор торгов </w:t>
      </w:r>
      <w:r w:rsidR="00F76629" w:rsidRPr="00F76629">
        <w:rPr>
          <w:lang w:val="ru-RU"/>
        </w:rPr>
        <w:t>65857-ОАОФ</w:t>
      </w:r>
      <w:r w:rsidR="00F76629">
        <w:rPr>
          <w:lang w:val="ru-RU"/>
        </w:rPr>
        <w:t xml:space="preserve">, </w:t>
      </w:r>
      <w:r>
        <w:rPr>
          <w:lang w:val="ru-RU"/>
        </w:rPr>
        <w:t xml:space="preserve">прошу </w:t>
      </w:r>
      <w:r w:rsidR="00F76629">
        <w:rPr>
          <w:lang w:val="ru-RU"/>
        </w:rPr>
        <w:t>приостановить т</w:t>
      </w:r>
      <w:r>
        <w:rPr>
          <w:lang w:val="ru-RU"/>
        </w:rPr>
        <w:t>орги по Лоту №</w:t>
      </w:r>
      <w:r w:rsidR="00F76629">
        <w:rPr>
          <w:lang w:val="ru-RU"/>
        </w:rPr>
        <w:t>1</w:t>
      </w:r>
      <w:r>
        <w:rPr>
          <w:lang w:val="ru-RU"/>
        </w:rPr>
        <w:t>, в связи с</w:t>
      </w:r>
      <w:r w:rsidR="00F76629">
        <w:rPr>
          <w:lang w:val="ru-RU"/>
        </w:rPr>
        <w:t xml:space="preserve"> Определением Арбитражного суда Пермского края от 25.05.2026г.</w:t>
      </w:r>
    </w:p>
    <w:p w14:paraId="365A4613" w14:textId="77777777" w:rsidR="00295A75" w:rsidRDefault="00295A75">
      <w:pPr>
        <w:pStyle w:val="Standard"/>
        <w:rPr>
          <w:lang w:val="ru-RU"/>
        </w:rPr>
      </w:pPr>
    </w:p>
    <w:p w14:paraId="403F0EAF" w14:textId="77777777" w:rsidR="00295A75" w:rsidRDefault="00295A75">
      <w:pPr>
        <w:pStyle w:val="Standard"/>
        <w:rPr>
          <w:lang w:val="ru-RU"/>
        </w:rPr>
      </w:pPr>
    </w:p>
    <w:p w14:paraId="4E2329DD" w14:textId="77777777" w:rsidR="00295A75" w:rsidRDefault="00295A75">
      <w:pPr>
        <w:pStyle w:val="Standard"/>
        <w:rPr>
          <w:lang w:val="ru-RU"/>
        </w:rPr>
      </w:pPr>
    </w:p>
    <w:p w14:paraId="3609D868" w14:textId="77777777" w:rsidR="00295A75" w:rsidRDefault="00295A75">
      <w:pPr>
        <w:pStyle w:val="Standard"/>
        <w:rPr>
          <w:lang w:val="ru-RU"/>
        </w:rPr>
      </w:pPr>
    </w:p>
    <w:p w14:paraId="32BFCE72" w14:textId="77777777" w:rsidR="00295A75" w:rsidRDefault="00295A75">
      <w:pPr>
        <w:pStyle w:val="Standard"/>
        <w:rPr>
          <w:lang w:val="ru-RU"/>
        </w:rPr>
      </w:pPr>
    </w:p>
    <w:p w14:paraId="035FBBE4" w14:textId="0C11C22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F76629">
        <w:rPr>
          <w:lang w:val="ru-RU"/>
        </w:rPr>
        <w:t>03.06.</w:t>
      </w:r>
      <w:r>
        <w:rPr>
          <w:lang w:val="ru-RU"/>
        </w:rPr>
        <w:t>20</w:t>
      </w:r>
      <w:r w:rsidR="00F76629">
        <w:rPr>
          <w:lang w:val="ru-RU"/>
        </w:rPr>
        <w:t>26</w:t>
      </w:r>
      <w:r>
        <w:rPr>
          <w:lang w:val="ru-RU"/>
        </w:rPr>
        <w:t xml:space="preserve">.г.  </w:t>
      </w:r>
    </w:p>
    <w:p w14:paraId="0AB7D074" w14:textId="77777777" w:rsidR="00295A75" w:rsidRDefault="00295A75">
      <w:pPr>
        <w:pStyle w:val="Standard"/>
        <w:rPr>
          <w:lang w:val="ru-RU"/>
        </w:rPr>
      </w:pPr>
    </w:p>
    <w:p w14:paraId="48C4B593" w14:textId="77777777" w:rsidR="00295A75" w:rsidRDefault="00295A75">
      <w:pPr>
        <w:pStyle w:val="Standard"/>
        <w:rPr>
          <w:lang w:val="ru-RU"/>
        </w:rPr>
      </w:pPr>
    </w:p>
    <w:p w14:paraId="3D76B486" w14:textId="2B3435A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 </w:t>
      </w:r>
      <w:r w:rsidR="00F76629">
        <w:rPr>
          <w:noProof/>
          <w:lang w:val="ru-RU"/>
        </w:rPr>
        <w:drawing>
          <wp:inline distT="0" distB="0" distL="0" distR="0" wp14:anchorId="3B7ECBAF" wp14:editId="0A58D650">
            <wp:extent cx="1536700" cy="110880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664" cy="1124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6629">
        <w:rPr>
          <w:lang w:val="ru-RU"/>
        </w:rPr>
        <w:t xml:space="preserve"> Кузнецова Е.Х.</w:t>
      </w:r>
    </w:p>
    <w:p w14:paraId="0DF856A5" w14:textId="77777777" w:rsidR="00295A75" w:rsidRDefault="00295A75">
      <w:pPr>
        <w:pStyle w:val="Standard"/>
        <w:rPr>
          <w:lang w:val="ru-RU"/>
        </w:rPr>
      </w:pPr>
    </w:p>
    <w:p w14:paraId="0B20A2E1" w14:textId="77777777" w:rsidR="00295A75" w:rsidRDefault="00295A75">
      <w:pPr>
        <w:pStyle w:val="Standard"/>
        <w:rPr>
          <w:lang w:val="ru-RU"/>
        </w:rPr>
      </w:pPr>
    </w:p>
    <w:p w14:paraId="7E154848" w14:textId="77777777" w:rsidR="00295A75" w:rsidRDefault="00295A75">
      <w:pPr>
        <w:pStyle w:val="Standard"/>
        <w:rPr>
          <w:lang w:val="ru-RU"/>
        </w:rPr>
      </w:pPr>
    </w:p>
    <w:p w14:paraId="1182FB5A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A1851" w14:textId="77777777" w:rsidR="00700B29" w:rsidRDefault="00700B29">
      <w:r>
        <w:separator/>
      </w:r>
    </w:p>
  </w:endnote>
  <w:endnote w:type="continuationSeparator" w:id="0">
    <w:p w14:paraId="46E641E1" w14:textId="77777777" w:rsidR="00700B29" w:rsidRDefault="007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175A6" w14:textId="77777777" w:rsidR="00700B29" w:rsidRDefault="00700B29">
      <w:r>
        <w:rPr>
          <w:color w:val="000000"/>
        </w:rPr>
        <w:separator/>
      </w:r>
    </w:p>
  </w:footnote>
  <w:footnote w:type="continuationSeparator" w:id="0">
    <w:p w14:paraId="06F3D9A0" w14:textId="77777777" w:rsidR="00700B29" w:rsidRDefault="0070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C605FF"/>
    <w:rsid w:val="00F76629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B5E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Елисеева</cp:lastModifiedBy>
  <cp:revision>2</cp:revision>
  <dcterms:created xsi:type="dcterms:W3CDTF">2026-06-03T12:09:00Z</dcterms:created>
  <dcterms:modified xsi:type="dcterms:W3CDTF">2026-06-03T12:09:00Z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