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60" w:type="dxa"/>
          <w:top w:w="60" w:type="dxa"/>
          <w:right w:w="60" w:type="dxa"/>
          <w:bottom w:w="6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Андреяновой Натальи Николаевн</w:t>
            </w:r>
            <w:r>
              <w:rPr>
                <w:sz w:val="16"/>
                <w:szCs w:val="16"/>
              </w:rPr>
              <w:t xml:space="preserve">ы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Косточкина Мария Васильевн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7620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6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Архангельская область, Архангельск, Воскресенская,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тел.: 89991682344,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mkostochkina00@mail.r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9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15 декабря 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</w:t>
            </w:r>
            <w:r>
              <w:rPr>
                <w:sz w:val="20"/>
                <w:szCs w:val="20"/>
              </w:rPr>
              <w:t xml:space="preserve">ская область, город Архангельск, ул. Воскресенская, д. 59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Кемеровской области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А27-21376/2025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27.10.2025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27.10.2025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</w:t>
            </w:r>
            <w:r>
              <w:rPr>
                <w:sz w:val="20"/>
                <w:szCs w:val="20"/>
              </w:rPr>
              <w:t xml:space="preserve">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Общество с ограниченной ответственностью «Страховой Дом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17420/700/25 от 24.06.2025, действителен с 24.06.2025 г. по 23.06.20</w:t>
            </w:r>
            <w:r>
              <w:rPr>
                <w:sz w:val="20"/>
                <w:szCs w:val="20"/>
              </w:rPr>
              <w:t xml:space="preserve">26 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Архангельская область, Архангельск, Воскресенская, 59, 2 этаж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Андреянова Наталья Николаевна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11.03</w:t>
            </w:r>
            <w:r>
              <w:rPr>
                <w:sz w:val="20"/>
                <w:szCs w:val="20"/>
              </w:rPr>
              <w:t xml:space="preserve">.1983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с.Поспелиха Поспелихинского района Алтайского края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226502057313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116-025-397 22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Кемеровская область, 652878, Кемеровская область, Междуреченск, Гули Королевой, 7, 103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</w:t>
      </w:r>
      <w:r>
        <w:rPr>
          <w:sz w:val="20"/>
          <w:szCs w:val="20"/>
        </w:rPr>
        <w:t xml:space="preserve">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</w:t>
      </w:r>
      <w:r>
        <w:rPr>
          <w:sz w:val="20"/>
          <w:szCs w:val="20"/>
        </w:rPr>
        <w:t xml:space="preserve">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</w:t>
      </w:r>
      <w:r>
        <w:rPr>
          <w:sz w:val="20"/>
          <w:szCs w:val="20"/>
        </w:rPr>
        <w:t xml:space="preserve">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15 декабря 2025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pStyle w:val="859"/>
              <w:jc w:val="center"/>
            </w:pPr>
            <w:r>
              <w:rPr>
                <w:sz w:val="20"/>
                <w:szCs w:val="20"/>
              </w:rPr>
              <w:t xml:space="preserve">Вид объекта: Земельный участок</w:t>
            </w:r>
            <w:r/>
          </w:p>
          <w:p>
            <w:pPr>
              <w:pStyle w:val="859"/>
              <w:jc w:val="center"/>
            </w:pPr>
            <w:r>
              <w:rPr>
                <w:sz w:val="20"/>
                <w:szCs w:val="20"/>
              </w:rPr>
              <w:t xml:space="preserve">   Кадастровый номер: 42:28:2003015:305</w:t>
            </w:r>
            <w:r/>
          </w:p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Назначение: данные отсутствуют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  Разрешенное использование: ведение садоводства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9"/>
              <w:jc w:val="center"/>
            </w:pPr>
            <w:r>
              <w:rPr>
                <w:sz w:val="20"/>
                <w:szCs w:val="20"/>
              </w:rPr>
              <w:t xml:space="preserve"> Местоположение: Российская Федерация, Кемеровская область-Кузбасс, Междуреченский городской округ, г. Междуреченск, территория ТСН Имени газеты "Знамя шахтера", линия Вишневая, земельный участок №1034</w:t>
            </w:r>
            <w:r/>
          </w:p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Площадь: 1048 +/- 11 кв.м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292c2f"/>
                <w:sz w:val="20"/>
                <w:szCs w:val="20"/>
                <w:highlight w:val="none"/>
              </w:rPr>
              <w:t xml:space="preserve">171872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85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292c2f"/>
                <w:sz w:val="20"/>
                <w:szCs w:val="20"/>
                <w:highlight w:val="none"/>
              </w:rPr>
              <w:t xml:space="preserve">171872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9"/>
        <w:ind w:left="0" w:firstLine="0"/>
        <w:spacing w:before="100" w:beforeAutospacing="1" w:after="100" w:afterAutospacing="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1  Лот 1: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5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Вид объекта: Земельный участок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Кадастровый номер: 42:28:2003015:305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Назначение: данные отсутствуют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t xml:space="preserve">Разрешенное использование: ведение садоводства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Местоположение: Российская Федерация, Кемеровская область-Кузбасс, Междуреченский городской округ, г. Междуреченск, территория ТСН Имени газеты "Знамя шахтера", линия Вишневая, земельный участок №1034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9"/>
        <w:jc w:val="left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Площадь: 1048 +/- 11 кв.м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59"/>
        <w:jc w:val="left"/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  <w:t xml:space="preserve">Кадастровая стоимость данного объекта, в соответствии с выпиской равна: 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171872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р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у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б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pP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hyperlink r:id="rId10" w:tooltip="https://lk.rosreestr.ru/eservices/real-estate-objects-online?ref=destralegal.ru" w:history="1">
        <w:r>
          <w:rPr>
            <w:rStyle w:val="841"/>
            <w:rFonts w:ascii="Times New Roman" w:hAnsi="Times New Roman" w:eastAsia="Times New Roman" w:cs="Times New Roman"/>
            <w:sz w:val="20"/>
            <w:szCs w:val="20"/>
            <w:highlight w:val="none"/>
          </w:rPr>
          <w:t xml:space="preserve">https://lk.rosreestr.ru/eservices/real-estate-objects-online?ref=destralegal.ru</w:t>
        </w:r>
        <w:r>
          <w:rPr>
            <w:rStyle w:val="841"/>
            <w:rFonts w:ascii="Times New Roman" w:hAnsi="Times New Roman" w:eastAsia="Times New Roman" w:cs="Times New Roman"/>
            <w:sz w:val="20"/>
            <w:szCs w:val="20"/>
            <w:highlight w:val="none"/>
          </w:rPr>
        </w:r>
        <w:r>
          <w:rPr>
            <w:rStyle w:val="841"/>
            <w:rFonts w:ascii="Times New Roman" w:hAnsi="Times New Roman" w:eastAsia="Times New Roman" w:cs="Times New Roman"/>
            <w:sz w:val="20"/>
            <w:szCs w:val="20"/>
            <w:highlight w:val="none"/>
          </w:rPr>
        </w:r>
      </w:hyperlink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</w:p>
    <w:p>
      <w:pPr>
        <w:jc w:val="left"/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pP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</w:p>
    <w:p>
      <w:pPr>
        <w:jc w:val="left"/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pP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</w:p>
    <w:p>
      <w:pPr>
        <w:ind w:left="0" w:firstLine="0"/>
        <w:jc w:val="left"/>
        <w:spacing w:before="100" w:beforeAutospacing="1" w:after="100" w:afterAutospacing="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40062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53319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300469" cy="8400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661.47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firstLine="0"/>
        <w:jc w:val="left"/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0" w:firstLine="0"/>
        <w:jc w:val="left"/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0" w:firstLine="0"/>
        <w:jc w:val="left"/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0" w:firstLine="0"/>
        <w:jc w:val="left"/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40062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04690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8400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661.47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7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Андреяновой Натальи Николаевны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72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М.В. Косточкина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2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9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1">
    <w:name w:val="Heading 1"/>
    <w:basedOn w:val="859"/>
    <w:next w:val="859"/>
    <w:link w:val="68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2">
    <w:name w:val="Heading 1 Char"/>
    <w:link w:val="681"/>
    <w:uiPriority w:val="9"/>
    <w:rPr>
      <w:rFonts w:ascii="Arial" w:hAnsi="Arial" w:eastAsia="Arial" w:cs="Arial"/>
      <w:sz w:val="40"/>
      <w:szCs w:val="40"/>
    </w:rPr>
  </w:style>
  <w:style w:type="paragraph" w:styleId="683">
    <w:name w:val="Heading 2"/>
    <w:basedOn w:val="859"/>
    <w:next w:val="859"/>
    <w:link w:val="68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4">
    <w:name w:val="Heading 2 Char"/>
    <w:link w:val="683"/>
    <w:uiPriority w:val="9"/>
    <w:rPr>
      <w:rFonts w:ascii="Arial" w:hAnsi="Arial" w:eastAsia="Arial" w:cs="Arial"/>
      <w:sz w:val="34"/>
    </w:rPr>
  </w:style>
  <w:style w:type="paragraph" w:styleId="685">
    <w:name w:val="Heading 3"/>
    <w:basedOn w:val="859"/>
    <w:next w:val="859"/>
    <w:link w:val="68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6">
    <w:name w:val="Heading 3 Char"/>
    <w:link w:val="685"/>
    <w:uiPriority w:val="9"/>
    <w:rPr>
      <w:rFonts w:ascii="Arial" w:hAnsi="Arial" w:eastAsia="Arial" w:cs="Arial"/>
      <w:sz w:val="30"/>
      <w:szCs w:val="30"/>
    </w:rPr>
  </w:style>
  <w:style w:type="paragraph" w:styleId="687">
    <w:name w:val="Heading 4"/>
    <w:basedOn w:val="859"/>
    <w:next w:val="859"/>
    <w:link w:val="68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8">
    <w:name w:val="Heading 4 Char"/>
    <w:link w:val="687"/>
    <w:uiPriority w:val="9"/>
    <w:rPr>
      <w:rFonts w:ascii="Arial" w:hAnsi="Arial" w:eastAsia="Arial" w:cs="Arial"/>
      <w:b/>
      <w:bCs/>
      <w:sz w:val="26"/>
      <w:szCs w:val="26"/>
    </w:rPr>
  </w:style>
  <w:style w:type="paragraph" w:styleId="689">
    <w:name w:val="Heading 5"/>
    <w:basedOn w:val="859"/>
    <w:next w:val="859"/>
    <w:link w:val="69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90">
    <w:name w:val="Heading 5 Char"/>
    <w:link w:val="689"/>
    <w:uiPriority w:val="9"/>
    <w:rPr>
      <w:rFonts w:ascii="Arial" w:hAnsi="Arial" w:eastAsia="Arial" w:cs="Arial"/>
      <w:b/>
      <w:bCs/>
      <w:sz w:val="24"/>
      <w:szCs w:val="24"/>
    </w:rPr>
  </w:style>
  <w:style w:type="paragraph" w:styleId="691">
    <w:name w:val="Heading 6"/>
    <w:basedOn w:val="859"/>
    <w:next w:val="859"/>
    <w:link w:val="69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2">
    <w:name w:val="Heading 6 Char"/>
    <w:link w:val="691"/>
    <w:uiPriority w:val="9"/>
    <w:rPr>
      <w:rFonts w:ascii="Arial" w:hAnsi="Arial" w:eastAsia="Arial" w:cs="Arial"/>
      <w:b/>
      <w:bCs/>
      <w:sz w:val="22"/>
      <w:szCs w:val="22"/>
    </w:rPr>
  </w:style>
  <w:style w:type="paragraph" w:styleId="693">
    <w:name w:val="Heading 7"/>
    <w:basedOn w:val="859"/>
    <w:next w:val="859"/>
    <w:link w:val="69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4">
    <w:name w:val="Heading 7 Char"/>
    <w:link w:val="69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5">
    <w:name w:val="Heading 8"/>
    <w:basedOn w:val="859"/>
    <w:next w:val="859"/>
    <w:link w:val="69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6">
    <w:name w:val="Heading 8 Char"/>
    <w:link w:val="695"/>
    <w:uiPriority w:val="9"/>
    <w:rPr>
      <w:rFonts w:ascii="Arial" w:hAnsi="Arial" w:eastAsia="Arial" w:cs="Arial"/>
      <w:i/>
      <w:iCs/>
      <w:sz w:val="22"/>
      <w:szCs w:val="22"/>
    </w:rPr>
  </w:style>
  <w:style w:type="paragraph" w:styleId="697">
    <w:name w:val="Heading 9"/>
    <w:basedOn w:val="859"/>
    <w:next w:val="859"/>
    <w:link w:val="69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8">
    <w:name w:val="Heading 9 Char"/>
    <w:link w:val="697"/>
    <w:uiPriority w:val="9"/>
    <w:rPr>
      <w:rFonts w:ascii="Arial" w:hAnsi="Arial" w:eastAsia="Arial" w:cs="Arial"/>
      <w:i/>
      <w:iCs/>
      <w:sz w:val="21"/>
      <w:szCs w:val="21"/>
    </w:rPr>
  </w:style>
  <w:style w:type="paragraph" w:styleId="699">
    <w:name w:val="List Paragraph"/>
    <w:basedOn w:val="859"/>
    <w:uiPriority w:val="34"/>
    <w:qFormat/>
    <w:pPr>
      <w:contextualSpacing/>
      <w:ind w:left="720"/>
    </w:pPr>
  </w:style>
  <w:style w:type="paragraph" w:styleId="700">
    <w:name w:val="No Spacing"/>
    <w:uiPriority w:val="1"/>
    <w:qFormat/>
    <w:pPr>
      <w:spacing w:before="0" w:after="0" w:line="240" w:lineRule="auto"/>
    </w:pPr>
  </w:style>
  <w:style w:type="paragraph" w:styleId="701">
    <w:name w:val="Title"/>
    <w:basedOn w:val="859"/>
    <w:next w:val="859"/>
    <w:link w:val="70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2">
    <w:name w:val="Title Char"/>
    <w:link w:val="701"/>
    <w:uiPriority w:val="10"/>
    <w:rPr>
      <w:sz w:val="48"/>
      <w:szCs w:val="48"/>
    </w:rPr>
  </w:style>
  <w:style w:type="paragraph" w:styleId="703">
    <w:name w:val="Subtitle"/>
    <w:basedOn w:val="859"/>
    <w:next w:val="859"/>
    <w:link w:val="704"/>
    <w:uiPriority w:val="11"/>
    <w:qFormat/>
    <w:pPr>
      <w:spacing w:before="200" w:after="200"/>
    </w:pPr>
    <w:rPr>
      <w:sz w:val="24"/>
      <w:szCs w:val="24"/>
    </w:rPr>
  </w:style>
  <w:style w:type="character" w:styleId="704">
    <w:name w:val="Subtitle Char"/>
    <w:link w:val="703"/>
    <w:uiPriority w:val="11"/>
    <w:rPr>
      <w:sz w:val="24"/>
      <w:szCs w:val="24"/>
    </w:rPr>
  </w:style>
  <w:style w:type="paragraph" w:styleId="705">
    <w:name w:val="Quote"/>
    <w:basedOn w:val="859"/>
    <w:next w:val="859"/>
    <w:link w:val="706"/>
    <w:uiPriority w:val="29"/>
    <w:qFormat/>
    <w:pPr>
      <w:ind w:left="720" w:right="720"/>
    </w:pPr>
    <w:rPr>
      <w:i/>
    </w:rPr>
  </w:style>
  <w:style w:type="character" w:styleId="706">
    <w:name w:val="Quote Char"/>
    <w:link w:val="705"/>
    <w:uiPriority w:val="29"/>
    <w:rPr>
      <w:i/>
    </w:rPr>
  </w:style>
  <w:style w:type="paragraph" w:styleId="707">
    <w:name w:val="Intense Quote"/>
    <w:basedOn w:val="859"/>
    <w:next w:val="859"/>
    <w:link w:val="70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8">
    <w:name w:val="Intense Quote Char"/>
    <w:link w:val="707"/>
    <w:uiPriority w:val="30"/>
    <w:rPr>
      <w:i/>
    </w:rPr>
  </w:style>
  <w:style w:type="paragraph" w:styleId="709">
    <w:name w:val="Header"/>
    <w:basedOn w:val="859"/>
    <w:link w:val="71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0">
    <w:name w:val="Header Char"/>
    <w:link w:val="709"/>
    <w:uiPriority w:val="99"/>
  </w:style>
  <w:style w:type="paragraph" w:styleId="711">
    <w:name w:val="Footer"/>
    <w:basedOn w:val="859"/>
    <w:link w:val="71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2">
    <w:name w:val="Footer Char"/>
    <w:link w:val="711"/>
    <w:uiPriority w:val="99"/>
  </w:style>
  <w:style w:type="paragraph" w:styleId="713">
    <w:name w:val="Caption"/>
    <w:basedOn w:val="859"/>
    <w:next w:val="859"/>
    <w:link w:val="71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4">
    <w:name w:val="Caption Char"/>
    <w:link w:val="713"/>
    <w:uiPriority w:val="35"/>
    <w:rPr>
      <w:b/>
      <w:bCs/>
      <w:color w:val="4f81bd" w:themeColor="accent1"/>
      <w:sz w:val="18"/>
      <w:szCs w:val="18"/>
    </w:rPr>
  </w:style>
  <w:style w:type="table" w:styleId="715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6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7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8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9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0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2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4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5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6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7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8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9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0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1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4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5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6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7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8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9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0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1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2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3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4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9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0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1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2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3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4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5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5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6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7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8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9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0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1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2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3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4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5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6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7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8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9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20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1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2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3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4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5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6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7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8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9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0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1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2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3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4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5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6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7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8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9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0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41">
    <w:name w:val="Hyperlink"/>
    <w:uiPriority w:val="99"/>
    <w:unhideWhenUsed/>
    <w:rPr>
      <w:color w:val="0000ff" w:themeColor="hyperlink"/>
      <w:u w:val="single"/>
    </w:rPr>
  </w:style>
  <w:style w:type="paragraph" w:styleId="842">
    <w:name w:val="footnote text"/>
    <w:basedOn w:val="859"/>
    <w:link w:val="843"/>
    <w:uiPriority w:val="99"/>
    <w:semiHidden/>
    <w:unhideWhenUsed/>
    <w:pPr>
      <w:spacing w:after="40" w:line="240" w:lineRule="auto"/>
    </w:pPr>
    <w:rPr>
      <w:sz w:val="18"/>
    </w:rPr>
  </w:style>
  <w:style w:type="character" w:styleId="843">
    <w:name w:val="Footnote Text Char"/>
    <w:link w:val="842"/>
    <w:uiPriority w:val="99"/>
    <w:rPr>
      <w:sz w:val="18"/>
    </w:rPr>
  </w:style>
  <w:style w:type="character" w:styleId="844">
    <w:name w:val="footnote reference"/>
    <w:uiPriority w:val="99"/>
    <w:unhideWhenUsed/>
    <w:rPr>
      <w:vertAlign w:val="superscript"/>
    </w:rPr>
  </w:style>
  <w:style w:type="paragraph" w:styleId="845">
    <w:name w:val="endnote text"/>
    <w:basedOn w:val="859"/>
    <w:link w:val="846"/>
    <w:uiPriority w:val="99"/>
    <w:semiHidden/>
    <w:unhideWhenUsed/>
    <w:pPr>
      <w:spacing w:after="0" w:line="240" w:lineRule="auto"/>
    </w:pPr>
    <w:rPr>
      <w:sz w:val="20"/>
    </w:rPr>
  </w:style>
  <w:style w:type="character" w:styleId="846">
    <w:name w:val="Endnote Text Char"/>
    <w:link w:val="845"/>
    <w:uiPriority w:val="99"/>
    <w:rPr>
      <w:sz w:val="20"/>
    </w:rPr>
  </w:style>
  <w:style w:type="character" w:styleId="847">
    <w:name w:val="endnote reference"/>
    <w:uiPriority w:val="99"/>
    <w:semiHidden/>
    <w:unhideWhenUsed/>
    <w:rPr>
      <w:vertAlign w:val="superscript"/>
    </w:rPr>
  </w:style>
  <w:style w:type="paragraph" w:styleId="848">
    <w:name w:val="toc 1"/>
    <w:basedOn w:val="859"/>
    <w:next w:val="859"/>
    <w:uiPriority w:val="39"/>
    <w:unhideWhenUsed/>
    <w:pPr>
      <w:ind w:left="0" w:right="0" w:firstLine="0"/>
      <w:spacing w:after="57"/>
    </w:pPr>
  </w:style>
  <w:style w:type="paragraph" w:styleId="849">
    <w:name w:val="toc 2"/>
    <w:basedOn w:val="859"/>
    <w:next w:val="859"/>
    <w:uiPriority w:val="39"/>
    <w:unhideWhenUsed/>
    <w:pPr>
      <w:ind w:left="283" w:right="0" w:firstLine="0"/>
      <w:spacing w:after="57"/>
    </w:pPr>
  </w:style>
  <w:style w:type="paragraph" w:styleId="850">
    <w:name w:val="toc 3"/>
    <w:basedOn w:val="859"/>
    <w:next w:val="859"/>
    <w:uiPriority w:val="39"/>
    <w:unhideWhenUsed/>
    <w:pPr>
      <w:ind w:left="567" w:right="0" w:firstLine="0"/>
      <w:spacing w:after="57"/>
    </w:pPr>
  </w:style>
  <w:style w:type="paragraph" w:styleId="851">
    <w:name w:val="toc 4"/>
    <w:basedOn w:val="859"/>
    <w:next w:val="859"/>
    <w:uiPriority w:val="39"/>
    <w:unhideWhenUsed/>
    <w:pPr>
      <w:ind w:left="850" w:right="0" w:firstLine="0"/>
      <w:spacing w:after="57"/>
    </w:pPr>
  </w:style>
  <w:style w:type="paragraph" w:styleId="852">
    <w:name w:val="toc 5"/>
    <w:basedOn w:val="859"/>
    <w:next w:val="859"/>
    <w:uiPriority w:val="39"/>
    <w:unhideWhenUsed/>
    <w:pPr>
      <w:ind w:left="1134" w:right="0" w:firstLine="0"/>
      <w:spacing w:after="57"/>
    </w:pPr>
  </w:style>
  <w:style w:type="paragraph" w:styleId="853">
    <w:name w:val="toc 6"/>
    <w:basedOn w:val="859"/>
    <w:next w:val="859"/>
    <w:uiPriority w:val="39"/>
    <w:unhideWhenUsed/>
    <w:pPr>
      <w:ind w:left="1417" w:right="0" w:firstLine="0"/>
      <w:spacing w:after="57"/>
    </w:pPr>
  </w:style>
  <w:style w:type="paragraph" w:styleId="854">
    <w:name w:val="toc 7"/>
    <w:basedOn w:val="859"/>
    <w:next w:val="859"/>
    <w:uiPriority w:val="39"/>
    <w:unhideWhenUsed/>
    <w:pPr>
      <w:ind w:left="1701" w:right="0" w:firstLine="0"/>
      <w:spacing w:after="57"/>
    </w:pPr>
  </w:style>
  <w:style w:type="paragraph" w:styleId="855">
    <w:name w:val="toc 8"/>
    <w:basedOn w:val="859"/>
    <w:next w:val="859"/>
    <w:uiPriority w:val="39"/>
    <w:unhideWhenUsed/>
    <w:pPr>
      <w:ind w:left="1984" w:right="0" w:firstLine="0"/>
      <w:spacing w:after="57"/>
    </w:pPr>
  </w:style>
  <w:style w:type="paragraph" w:styleId="856">
    <w:name w:val="toc 9"/>
    <w:basedOn w:val="859"/>
    <w:next w:val="859"/>
    <w:uiPriority w:val="39"/>
    <w:unhideWhenUsed/>
    <w:pPr>
      <w:ind w:left="2268" w:right="0" w:firstLine="0"/>
      <w:spacing w:after="57"/>
    </w:pPr>
  </w:style>
  <w:style w:type="paragraph" w:styleId="857">
    <w:name w:val="TOC Heading"/>
    <w:uiPriority w:val="39"/>
    <w:unhideWhenUsed/>
  </w:style>
  <w:style w:type="paragraph" w:styleId="858">
    <w:name w:val="table of figures"/>
    <w:basedOn w:val="859"/>
    <w:next w:val="859"/>
    <w:uiPriority w:val="99"/>
    <w:unhideWhenUsed/>
    <w:pPr>
      <w:spacing w:after="0" w:afterAutospacing="0"/>
    </w:pPr>
  </w:style>
  <w:style w:type="paragraph" w:styleId="859" w:default="1">
    <w:name w:val="Normal"/>
    <w:next w:val="859"/>
    <w:link w:val="859"/>
    <w:qFormat/>
    <w:rPr>
      <w:sz w:val="24"/>
      <w:szCs w:val="24"/>
      <w:lang w:val="ru-RU" w:eastAsia="ru-RU" w:bidi="ar-SA"/>
    </w:rPr>
  </w:style>
  <w:style w:type="paragraph" w:styleId="860">
    <w:name w:val="Заголовок 1"/>
    <w:basedOn w:val="859"/>
    <w:next w:val="860"/>
    <w:link w:val="867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61">
    <w:name w:val="Заголовок 2"/>
    <w:basedOn w:val="859"/>
    <w:next w:val="861"/>
    <w:link w:val="868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62">
    <w:name w:val="Заголовок 3"/>
    <w:basedOn w:val="859"/>
    <w:next w:val="862"/>
    <w:link w:val="869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63">
    <w:name w:val="Заголовок 4"/>
    <w:basedOn w:val="859"/>
    <w:next w:val="863"/>
    <w:link w:val="87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4">
    <w:name w:val="Основной шрифт абзаца"/>
    <w:next w:val="864"/>
    <w:link w:val="859"/>
    <w:uiPriority w:val="1"/>
    <w:semiHidden/>
    <w:unhideWhenUsed/>
  </w:style>
  <w:style w:type="table" w:styleId="865">
    <w:name w:val="Обычная таблица"/>
    <w:next w:val="865"/>
    <w:link w:val="859"/>
    <w:uiPriority w:val="99"/>
    <w:semiHidden/>
    <w:unhideWhenUsed/>
    <w:tblPr/>
  </w:style>
  <w:style w:type="numbering" w:styleId="866">
    <w:name w:val="Нет списка"/>
    <w:next w:val="866"/>
    <w:link w:val="859"/>
    <w:uiPriority w:val="99"/>
    <w:semiHidden/>
    <w:unhideWhenUsed/>
  </w:style>
  <w:style w:type="character" w:styleId="867">
    <w:name w:val="Заголовок 1 Знак"/>
    <w:next w:val="867"/>
    <w:link w:val="860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8">
    <w:name w:val="Заголовок 2 Знак"/>
    <w:next w:val="868"/>
    <w:link w:val="861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9">
    <w:name w:val="Заголовок 3 Знак"/>
    <w:next w:val="869"/>
    <w:link w:val="862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70">
    <w:name w:val="Заголовок 4 Знак"/>
    <w:next w:val="870"/>
    <w:link w:val="863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71">
    <w:name w:val="msonormal"/>
    <w:basedOn w:val="859"/>
    <w:next w:val="871"/>
    <w:link w:val="859"/>
    <w:pPr>
      <w:spacing w:before="120" w:after="120"/>
    </w:pPr>
  </w:style>
  <w:style w:type="paragraph" w:styleId="872">
    <w:name w:val="Обычный (Интернет)"/>
    <w:basedOn w:val="859"/>
    <w:next w:val="872"/>
    <w:link w:val="859"/>
    <w:uiPriority w:val="99"/>
    <w:unhideWhenUsed/>
    <w:pPr>
      <w:spacing w:before="120" w:after="120"/>
    </w:pPr>
  </w:style>
  <w:style w:type="paragraph" w:styleId="873">
    <w:name w:val="indent"/>
    <w:basedOn w:val="859"/>
    <w:next w:val="873"/>
    <w:link w:val="859"/>
    <w:pPr>
      <w:ind w:firstLine="708"/>
      <w:jc w:val="both"/>
      <w:spacing w:before="120" w:after="120"/>
    </w:pPr>
  </w:style>
  <w:style w:type="paragraph" w:styleId="874">
    <w:name w:val="indnomrg"/>
    <w:basedOn w:val="859"/>
    <w:next w:val="874"/>
    <w:link w:val="859"/>
    <w:pPr>
      <w:ind w:firstLine="708"/>
      <w:jc w:val="both"/>
    </w:pPr>
  </w:style>
  <w:style w:type="paragraph" w:styleId="875">
    <w:name w:val="nomrg"/>
    <w:basedOn w:val="859"/>
    <w:next w:val="875"/>
    <w:link w:val="859"/>
    <w:pPr>
      <w:jc w:val="both"/>
    </w:pPr>
  </w:style>
  <w:style w:type="paragraph" w:styleId="876">
    <w:name w:val="zagolovok6"/>
    <w:next w:val="876"/>
    <w:link w:val="859"/>
    <w:qFormat/>
    <w:rPr>
      <w:sz w:val="24"/>
      <w:szCs w:val="24"/>
      <w:lang w:val="ru-RU" w:eastAsia="ru-RU" w:bidi="ar-SA"/>
    </w:rPr>
  </w:style>
  <w:style w:type="paragraph" w:styleId="877">
    <w:name w:val="Нижний колонтитул"/>
    <w:basedOn w:val="859"/>
    <w:next w:val="877"/>
    <w:link w:val="878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8">
    <w:name w:val="Нижний колонтитул Знак"/>
    <w:next w:val="878"/>
    <w:link w:val="877"/>
    <w:uiPriority w:val="99"/>
    <w:rPr>
      <w:rFonts w:eastAsia="Times New Roman"/>
      <w:sz w:val="24"/>
      <w:szCs w:val="24"/>
    </w:rPr>
  </w:style>
  <w:style w:type="character" w:styleId="879" w:default="1">
    <w:name w:val="Default Paragraph Font"/>
    <w:uiPriority w:val="1"/>
    <w:semiHidden/>
    <w:unhideWhenUsed/>
  </w:style>
  <w:style w:type="numbering" w:styleId="880" w:default="1">
    <w:name w:val="No List"/>
    <w:uiPriority w:val="99"/>
    <w:semiHidden/>
    <w:unhideWhenUsed/>
  </w:style>
  <w:style w:type="table" w:styleId="88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lk.rosreestr.ru/eservices/real-estate-objects-online?ref=destralegal.ru" TargetMode="External"/><Relationship Id="rId11" Type="http://schemas.openxmlformats.org/officeDocument/2006/relationships/image" Target="media/image1.jpg"/><Relationship Id="rId12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Professional</dc:creator>
  <cp:lastModifiedBy>alesh</cp:lastModifiedBy>
  <cp:revision>5</cp:revision>
  <dcterms:created xsi:type="dcterms:W3CDTF">2025-12-15T10:02:00Z</dcterms:created>
  <dcterms:modified xsi:type="dcterms:W3CDTF">2026-01-26T05:23:32Z</dcterms:modified>
  <cp:version>1048576</cp:version>
</cp:coreProperties>
</file>