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4926A8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4926A8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4926A8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4926A8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4926A8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4926A8">
        <w:rPr>
          <w:rStyle w:val="paragraph"/>
          <w:rFonts w:ascii="Times New Roman" w:hAnsi="Times New Roman"/>
          <w:sz w:val="18"/>
          <w:szCs w:val="18"/>
        </w:rPr>
        <w:tab/>
      </w:r>
      <w:r w:rsidRPr="004926A8">
        <w:rPr>
          <w:rStyle w:val="paragraph"/>
          <w:rFonts w:ascii="Times New Roman" w:hAnsi="Times New Roman"/>
          <w:sz w:val="18"/>
          <w:szCs w:val="18"/>
        </w:rPr>
        <w:tab/>
      </w:r>
      <w:r w:rsidRPr="004926A8">
        <w:rPr>
          <w:rStyle w:val="paragraph"/>
          <w:rFonts w:ascii="Times New Roman" w:hAnsi="Times New Roman"/>
          <w:sz w:val="18"/>
          <w:szCs w:val="18"/>
        </w:rPr>
        <w:tab/>
      </w:r>
      <w:r w:rsidRPr="004926A8">
        <w:rPr>
          <w:rStyle w:val="paragraph"/>
          <w:rFonts w:ascii="Times New Roman" w:hAnsi="Times New Roman"/>
          <w:sz w:val="18"/>
          <w:szCs w:val="18"/>
        </w:rPr>
        <w:tab/>
      </w:r>
      <w:r w:rsidRPr="004926A8">
        <w:rPr>
          <w:rStyle w:val="paragraph"/>
          <w:rFonts w:ascii="Times New Roman" w:hAnsi="Times New Roman"/>
          <w:sz w:val="18"/>
          <w:szCs w:val="18"/>
        </w:rPr>
        <w:tab/>
      </w:r>
      <w:r w:rsidRPr="004926A8">
        <w:rPr>
          <w:rStyle w:val="paragraph"/>
          <w:rFonts w:ascii="Times New Roman" w:hAnsi="Times New Roman"/>
          <w:sz w:val="18"/>
          <w:szCs w:val="18"/>
        </w:rPr>
        <w:tab/>
      </w:r>
      <w:r w:rsidRPr="004926A8">
        <w:rPr>
          <w:rStyle w:val="paragraph"/>
          <w:rFonts w:ascii="Times New Roman" w:hAnsi="Times New Roman"/>
          <w:sz w:val="18"/>
          <w:szCs w:val="18"/>
        </w:rPr>
        <w:tab/>
      </w:r>
      <w:r w:rsidRPr="004926A8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4926A8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4926A8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4926A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4926A8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4926A8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1DD766AB" w:rsidR="000A052A" w:rsidRPr="004926A8" w:rsidRDefault="004926A8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926A8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4926A8">
        <w:rPr>
          <w:rStyle w:val="paragraph"/>
          <w:rFonts w:ascii="Times New Roman" w:hAnsi="Times New Roman"/>
          <w:sz w:val="18"/>
          <w:szCs w:val="18"/>
        </w:rPr>
        <w:t>Маннапова</w:t>
      </w:r>
      <w:proofErr w:type="spellEnd"/>
      <w:r w:rsidRPr="004926A8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4926A8">
        <w:rPr>
          <w:rStyle w:val="paragraph"/>
          <w:rFonts w:ascii="Times New Roman" w:hAnsi="Times New Roman"/>
          <w:sz w:val="18"/>
          <w:szCs w:val="18"/>
        </w:rPr>
        <w:t>Галимьяна</w:t>
      </w:r>
      <w:proofErr w:type="spellEnd"/>
      <w:r w:rsidRPr="004926A8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4926A8">
        <w:rPr>
          <w:rStyle w:val="paragraph"/>
          <w:rFonts w:ascii="Times New Roman" w:hAnsi="Times New Roman"/>
          <w:sz w:val="18"/>
          <w:szCs w:val="18"/>
        </w:rPr>
        <w:t>Салимьяновича</w:t>
      </w:r>
      <w:proofErr w:type="spellEnd"/>
      <w:r w:rsidRPr="004926A8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4926A8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4926A8">
        <w:rPr>
          <w:rStyle w:val="paragraph"/>
          <w:rFonts w:ascii="Times New Roman" w:hAnsi="Times New Roman"/>
          <w:sz w:val="18"/>
          <w:szCs w:val="18"/>
        </w:rPr>
        <w:t xml:space="preserve">./м.р.:08.12.1996, РОССИЯ Д. КАДЫРОВО ДУВАНСКИЙ РАЙОН РЕСПУБЛИКА БАШКОРТОСТАН , СНИЛС 15624469579, ИНН 022003262681, адрес: 452522, Республика Башкортостан, Дуванский р-н, д. </w:t>
      </w:r>
      <w:proofErr w:type="spellStart"/>
      <w:r w:rsidRPr="004926A8">
        <w:rPr>
          <w:rStyle w:val="paragraph"/>
          <w:rFonts w:ascii="Times New Roman" w:hAnsi="Times New Roman"/>
          <w:sz w:val="18"/>
          <w:szCs w:val="18"/>
        </w:rPr>
        <w:t>Кадырово</w:t>
      </w:r>
      <w:proofErr w:type="spellEnd"/>
      <w:r w:rsidRPr="004926A8">
        <w:rPr>
          <w:rStyle w:val="paragraph"/>
          <w:rFonts w:ascii="Times New Roman" w:hAnsi="Times New Roman"/>
          <w:sz w:val="18"/>
          <w:szCs w:val="18"/>
        </w:rPr>
        <w:t xml:space="preserve">, ул. Школьная, д. 10, кв. 2),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926A8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4926A8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Республики Башкортостан от 09.09.2025 г. (</w:t>
      </w:r>
      <w:proofErr w:type="spellStart"/>
      <w:r w:rsidRPr="004926A8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4926A8">
        <w:rPr>
          <w:rStyle w:val="paragraph"/>
          <w:rFonts w:ascii="Times New Roman" w:hAnsi="Times New Roman"/>
          <w:sz w:val="18"/>
          <w:szCs w:val="18"/>
        </w:rPr>
        <w:t>. от 02.09.2025 г.) по делу № А07-16467/2025</w:t>
      </w:r>
      <w:r w:rsidR="00BE49EC" w:rsidRPr="004926A8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4926A8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4926A8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4926A8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4926A8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4926A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926A8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4926A8">
        <w:rPr>
          <w:rFonts w:ascii="Times New Roman" w:hAnsi="Times New Roman"/>
          <w:sz w:val="18"/>
          <w:szCs w:val="18"/>
        </w:rPr>
        <w:t>,</w:t>
      </w:r>
      <w:r w:rsidR="000A052A" w:rsidRPr="004926A8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4926A8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4926A8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2205992" w14:textId="77777777" w:rsidR="004926A8" w:rsidRPr="004926A8" w:rsidRDefault="004926A8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926A8">
        <w:rPr>
          <w:rFonts w:ascii="Times New Roman" w:hAnsi="Times New Roman"/>
          <w:i/>
          <w:sz w:val="20"/>
          <w:szCs w:val="20"/>
        </w:rPr>
        <w:t>Лот №1: Транспортное средство: Марка, модель: BYD F3 Тип ТС: Легковой седан Категория: В Год изготовления: 2011 Цвет кузова: Красный Мощность двигателя, л.с. (кВт) - ПТС: 61 НК 190724 СТС: 99 54 880619 VIN: Z9CF242FPBM000928 Номер кузова: Z9CF242FPBM000928 Регистрационный знак: М056УР702 (далее – «Имущество»)</w:t>
      </w:r>
      <w:r w:rsidRPr="004926A8">
        <w:rPr>
          <w:rFonts w:ascii="Times New Roman" w:hAnsi="Times New Roman"/>
          <w:i/>
          <w:sz w:val="20"/>
          <w:szCs w:val="20"/>
        </w:rPr>
        <w:t>.</w:t>
      </w:r>
    </w:p>
    <w:p w14:paraId="2F3975F4" w14:textId="3AA42509" w:rsidR="00444125" w:rsidRPr="004926A8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926A8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4926A8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4926A8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4926A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926A8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4926A8" w:rsidRPr="004926A8">
        <w:rPr>
          <w:rStyle w:val="paragraph"/>
          <w:rFonts w:ascii="Times New Roman" w:hAnsi="Times New Roman"/>
          <w:sz w:val="18"/>
          <w:szCs w:val="18"/>
        </w:rPr>
        <w:t>Маннапов</w:t>
      </w:r>
      <w:proofErr w:type="spellEnd"/>
      <w:r w:rsidR="004926A8" w:rsidRPr="004926A8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="004926A8" w:rsidRPr="004926A8">
        <w:rPr>
          <w:rStyle w:val="paragraph"/>
          <w:rFonts w:ascii="Times New Roman" w:hAnsi="Times New Roman"/>
          <w:sz w:val="18"/>
          <w:szCs w:val="18"/>
        </w:rPr>
        <w:t>Галимьян</w:t>
      </w:r>
      <w:proofErr w:type="spellEnd"/>
      <w:r w:rsidR="004926A8" w:rsidRPr="004926A8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="004926A8" w:rsidRPr="004926A8">
        <w:rPr>
          <w:rStyle w:val="paragraph"/>
          <w:rFonts w:ascii="Times New Roman" w:hAnsi="Times New Roman"/>
          <w:sz w:val="18"/>
          <w:szCs w:val="18"/>
        </w:rPr>
        <w:t>Салимьянович</w:t>
      </w:r>
      <w:proofErr w:type="spellEnd"/>
      <w:r w:rsidR="004926A8" w:rsidRPr="004926A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926A8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4926A8" w:rsidRPr="004926A8">
        <w:rPr>
          <w:rStyle w:val="paragraph"/>
          <w:rFonts w:ascii="Times New Roman" w:hAnsi="Times New Roman"/>
          <w:sz w:val="18"/>
          <w:szCs w:val="18"/>
        </w:rPr>
        <w:t>40817810450224882996</w:t>
      </w:r>
      <w:r w:rsidR="00BE49EC" w:rsidRPr="004926A8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4926A8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4926A8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926A8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4926A8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4926A8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926A8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4926A8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926A8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4926A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4926A8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4926A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394BF7F4" w:rsidR="000A052A" w:rsidRPr="004926A8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926A8">
        <w:rPr>
          <w:rStyle w:val="paragraph"/>
          <w:rFonts w:ascii="Times New Roman" w:hAnsi="Times New Roman"/>
          <w:sz w:val="18"/>
          <w:szCs w:val="18"/>
        </w:rPr>
        <w:t xml:space="preserve">5. </w:t>
      </w:r>
      <w:r w:rsidR="000C4F57" w:rsidRPr="004926A8">
        <w:rPr>
          <w:rStyle w:val="paragraph"/>
          <w:rFonts w:ascii="Times New Roman" w:hAnsi="Times New Roman"/>
          <w:sz w:val="18"/>
          <w:szCs w:val="18"/>
        </w:rPr>
        <w:t>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4926A8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926A8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4926A8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4926A8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926A8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4926A8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4926A8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4926A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926A8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4926A8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4926A8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926A8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4926A8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4926A8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4926A8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26A8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4926A8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26A8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4926A8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685EFAB7" w:rsidR="00017565" w:rsidRPr="004926A8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926A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4926A8" w:rsidRPr="004926A8">
              <w:rPr>
                <w:i/>
                <w:sz w:val="18"/>
                <w:szCs w:val="18"/>
                <w:lang w:val="ru-RU"/>
              </w:rPr>
              <w:t>Маннапова</w:t>
            </w:r>
            <w:proofErr w:type="spellEnd"/>
            <w:r w:rsidR="004926A8" w:rsidRPr="004926A8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4926A8" w:rsidRPr="004926A8">
              <w:rPr>
                <w:i/>
                <w:sz w:val="18"/>
                <w:szCs w:val="18"/>
                <w:lang w:val="ru-RU"/>
              </w:rPr>
              <w:t>Галимьяна</w:t>
            </w:r>
            <w:proofErr w:type="spellEnd"/>
            <w:r w:rsidR="004926A8" w:rsidRPr="004926A8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4926A8" w:rsidRPr="004926A8">
              <w:rPr>
                <w:i/>
                <w:sz w:val="18"/>
                <w:szCs w:val="18"/>
                <w:lang w:val="ru-RU"/>
              </w:rPr>
              <w:t>Салимьяновича</w:t>
            </w:r>
            <w:proofErr w:type="spellEnd"/>
            <w:r w:rsidR="004926A8" w:rsidRPr="004926A8">
              <w:rPr>
                <w:i/>
                <w:sz w:val="18"/>
                <w:szCs w:val="18"/>
                <w:lang w:val="ru-RU"/>
              </w:rPr>
              <w:t xml:space="preserve"> (</w:t>
            </w:r>
            <w:proofErr w:type="spellStart"/>
            <w:r w:rsidR="004926A8" w:rsidRPr="004926A8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4926A8" w:rsidRPr="004926A8">
              <w:rPr>
                <w:i/>
                <w:sz w:val="18"/>
                <w:szCs w:val="18"/>
                <w:lang w:val="ru-RU"/>
              </w:rPr>
              <w:t xml:space="preserve">./м.р.:08.12.1996, РОССИЯ Д. КАДЫРОВО ДУВАНСКИЙ РАЙОН РЕСПУБЛИКА БАШКОРТОСТАН , СНИЛС 15624469579, ИНН 022003262681, адрес: 452522, Республика Башкортостан, Дуванский р-н, д. </w:t>
            </w:r>
            <w:proofErr w:type="spellStart"/>
            <w:r w:rsidR="004926A8" w:rsidRPr="004926A8">
              <w:rPr>
                <w:i/>
                <w:sz w:val="18"/>
                <w:szCs w:val="18"/>
                <w:lang w:val="ru-RU"/>
              </w:rPr>
              <w:t>Кадырово</w:t>
            </w:r>
            <w:proofErr w:type="spellEnd"/>
            <w:r w:rsidR="004926A8" w:rsidRPr="004926A8">
              <w:rPr>
                <w:i/>
                <w:sz w:val="18"/>
                <w:szCs w:val="18"/>
                <w:lang w:val="ru-RU"/>
              </w:rPr>
              <w:t>, ул. Школьная, д. 10, кв. 2)</w:t>
            </w:r>
            <w:r w:rsidRPr="004926A8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4926A8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0A5C4A15" w:rsidR="00BE49EC" w:rsidRPr="004926A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4926A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proofErr w:type="spellStart"/>
            <w:r w:rsidR="004926A8" w:rsidRPr="004926A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Маннапов</w:t>
            </w:r>
            <w:proofErr w:type="spellEnd"/>
            <w:r w:rsidR="004926A8" w:rsidRPr="004926A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  <w:proofErr w:type="spellStart"/>
            <w:r w:rsidR="004926A8" w:rsidRPr="004926A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Галимьян</w:t>
            </w:r>
            <w:proofErr w:type="spellEnd"/>
            <w:r w:rsidR="004926A8" w:rsidRPr="004926A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  <w:proofErr w:type="spellStart"/>
            <w:r w:rsidR="004926A8" w:rsidRPr="004926A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Салимьянович</w:t>
            </w:r>
            <w:proofErr w:type="spellEnd"/>
          </w:p>
          <w:p w14:paraId="5646F455" w14:textId="7BB3A4DB" w:rsidR="00BE49EC" w:rsidRPr="004926A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926A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4926A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4926A8" w:rsidRPr="004926A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40817810450224882996</w:t>
            </w:r>
          </w:p>
          <w:p w14:paraId="7B183B3D" w14:textId="77777777" w:rsidR="00BE49EC" w:rsidRPr="004926A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926A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4926A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926A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4926A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926A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4926A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926A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4926A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926A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4926A8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4926A8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926A8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4926A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4926A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4926A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4926A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4926A8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4926A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4926A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4926A8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4926A8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4926A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4926A8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4926A8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4926A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4926A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4926A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4926A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4926A8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4926A8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4926A8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4926A8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4926A8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926A8">
              <w:rPr>
                <w:rFonts w:ascii="Times New Roman" w:hAnsi="Times New Roman"/>
                <w:sz w:val="18"/>
                <w:szCs w:val="18"/>
              </w:rPr>
              <w:lastRenderedPageBreak/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2363" w14:textId="77777777" w:rsidR="003245BD" w:rsidRDefault="003245BD" w:rsidP="005F791F">
      <w:pPr>
        <w:spacing w:after="0" w:line="240" w:lineRule="auto"/>
      </w:pPr>
      <w:r>
        <w:separator/>
      </w:r>
    </w:p>
  </w:endnote>
  <w:endnote w:type="continuationSeparator" w:id="0">
    <w:p w14:paraId="08C9E1BF" w14:textId="77777777" w:rsidR="003245BD" w:rsidRDefault="003245BD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1C0B7" w14:textId="77777777" w:rsidR="003245BD" w:rsidRDefault="003245BD" w:rsidP="005F791F">
      <w:pPr>
        <w:spacing w:after="0" w:line="240" w:lineRule="auto"/>
      </w:pPr>
      <w:r>
        <w:separator/>
      </w:r>
    </w:p>
  </w:footnote>
  <w:footnote w:type="continuationSeparator" w:id="0">
    <w:p w14:paraId="7407CD06" w14:textId="77777777" w:rsidR="003245BD" w:rsidRDefault="003245BD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C4F57"/>
    <w:rsid w:val="000F7549"/>
    <w:rsid w:val="00126531"/>
    <w:rsid w:val="00146CC5"/>
    <w:rsid w:val="001D482A"/>
    <w:rsid w:val="001D56CE"/>
    <w:rsid w:val="00204FE8"/>
    <w:rsid w:val="0025755B"/>
    <w:rsid w:val="00267583"/>
    <w:rsid w:val="00293399"/>
    <w:rsid w:val="003245BD"/>
    <w:rsid w:val="003A2099"/>
    <w:rsid w:val="003C3A95"/>
    <w:rsid w:val="003D3E15"/>
    <w:rsid w:val="003F0FC9"/>
    <w:rsid w:val="003F17D1"/>
    <w:rsid w:val="0043755E"/>
    <w:rsid w:val="00444125"/>
    <w:rsid w:val="004708BE"/>
    <w:rsid w:val="004926A8"/>
    <w:rsid w:val="004B1450"/>
    <w:rsid w:val="004D758C"/>
    <w:rsid w:val="00556918"/>
    <w:rsid w:val="00566038"/>
    <w:rsid w:val="005D2B6B"/>
    <w:rsid w:val="005F11FB"/>
    <w:rsid w:val="005F791F"/>
    <w:rsid w:val="00606380"/>
    <w:rsid w:val="006931D9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96D10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2026-05-28T08:28:00Z</dcterms:created>
  <dcterms:modified xsi:type="dcterms:W3CDTF">2026-05-28T08:28:00Z</dcterms:modified>
</cp:coreProperties>
</file>