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032B28" w:rsidRDefault="00BF2E39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B2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032B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DA0" w:rsidRPr="00032B28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364CEC" w:rsidRPr="00032B28" w:rsidRDefault="00364CEC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032B28" w:rsidRDefault="006D0D72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г. Барнаул</w:t>
      </w:r>
      <w:r w:rsidR="00BF2E39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0610B7" w:rsidRPr="00032B28">
        <w:rPr>
          <w:rFonts w:ascii="Times New Roman" w:hAnsi="Times New Roman"/>
          <w:sz w:val="24"/>
          <w:szCs w:val="24"/>
        </w:rPr>
        <w:t xml:space="preserve">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6B57BB" w:rsidRPr="00032B2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</w:t>
      </w:r>
      <w:r w:rsidR="007A7A65" w:rsidRPr="00032B28">
        <w:rPr>
          <w:rFonts w:ascii="Times New Roman" w:hAnsi="Times New Roman"/>
          <w:noProof/>
          <w:sz w:val="24"/>
          <w:szCs w:val="24"/>
        </w:rPr>
        <w:t>»</w:t>
      </w:r>
      <w:r w:rsidRPr="00032B28">
        <w:rPr>
          <w:rFonts w:ascii="Times New Roman" w:hAnsi="Times New Roman"/>
          <w:noProof/>
          <w:sz w:val="24"/>
          <w:szCs w:val="24"/>
        </w:rPr>
        <w:t xml:space="preserve"> </w:t>
      </w:r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032B28">
        <w:rPr>
          <w:rFonts w:ascii="Times New Roman" w:hAnsi="Times New Roman"/>
          <w:noProof/>
          <w:sz w:val="24"/>
          <w:szCs w:val="24"/>
        </w:rPr>
        <w:t>202</w:t>
      </w:r>
      <w:r w:rsidR="00032B28">
        <w:rPr>
          <w:rFonts w:ascii="Times New Roman" w:hAnsi="Times New Roman"/>
          <w:noProof/>
          <w:sz w:val="24"/>
          <w:szCs w:val="24"/>
        </w:rPr>
        <w:t>6</w:t>
      </w:r>
      <w:r w:rsidR="007A7A65" w:rsidRPr="00032B28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032B28" w:rsidRDefault="00BF2E39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032B28" w:rsidP="007D3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color w:val="auto"/>
          <w:sz w:val="24"/>
          <w:szCs w:val="24"/>
          <w:specVanish w:val="0"/>
        </w:rPr>
        <w:t>Васильев Александр Владимирович</w:t>
      </w:r>
      <w:r w:rsidR="00022277"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022277"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022277" w:rsidRPr="00032B28">
        <w:rPr>
          <w:rFonts w:ascii="Times New Roman" w:hAnsi="Times New Roman"/>
          <w:sz w:val="24"/>
          <w:szCs w:val="24"/>
        </w:rPr>
        <w:t xml:space="preserve">, </w:t>
      </w:r>
      <w:r w:rsidR="00022277"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022277"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от </w:t>
      </w:r>
      <w:r w:rsidRPr="00032B28">
        <w:rPr>
          <w:rFonts w:ascii="Times New Roman" w:hAnsi="Times New Roman"/>
          <w:noProof/>
          <w:sz w:val="24"/>
          <w:szCs w:val="24"/>
        </w:rPr>
        <w:t>25</w:t>
      </w:r>
      <w:r w:rsidR="006B57D0" w:rsidRPr="00032B28">
        <w:rPr>
          <w:rFonts w:ascii="Times New Roman" w:hAnsi="Times New Roman"/>
          <w:noProof/>
          <w:sz w:val="24"/>
          <w:szCs w:val="24"/>
        </w:rPr>
        <w:t>.1</w:t>
      </w:r>
      <w:r w:rsidR="002A1C70">
        <w:rPr>
          <w:rFonts w:ascii="Times New Roman" w:hAnsi="Times New Roman"/>
          <w:noProof/>
          <w:sz w:val="24"/>
          <w:szCs w:val="24"/>
        </w:rPr>
        <w:t>1</w:t>
      </w:r>
      <w:r w:rsidR="007971EF" w:rsidRPr="00032B28">
        <w:rPr>
          <w:rFonts w:ascii="Times New Roman" w:hAnsi="Times New Roman"/>
          <w:noProof/>
          <w:sz w:val="24"/>
          <w:szCs w:val="24"/>
        </w:rPr>
        <w:t>.202</w:t>
      </w:r>
      <w:r w:rsidR="002A1C70">
        <w:rPr>
          <w:rFonts w:ascii="Times New Roman" w:hAnsi="Times New Roman"/>
          <w:noProof/>
          <w:sz w:val="24"/>
          <w:szCs w:val="24"/>
        </w:rPr>
        <w:t>5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/2024</w:t>
      </w:r>
      <w:r w:rsidR="00576A6B" w:rsidRPr="00032B28">
        <w:rPr>
          <w:rFonts w:ascii="Times New Roman" w:hAnsi="Times New Roman"/>
          <w:sz w:val="24"/>
          <w:szCs w:val="24"/>
        </w:rPr>
        <w:t xml:space="preserve">, </w:t>
      </w:r>
      <w:r w:rsidR="00BF2E39" w:rsidRPr="00032B28">
        <w:rPr>
          <w:rFonts w:ascii="Times New Roman" w:hAnsi="Times New Roman"/>
          <w:sz w:val="24"/>
          <w:szCs w:val="24"/>
        </w:rPr>
        <w:t>с одной стороны, и</w:t>
      </w:r>
      <w:r w:rsidR="001467BD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1467BD" w:rsidRPr="00032B28">
        <w:rPr>
          <w:rFonts w:ascii="Times New Roman" w:hAnsi="Times New Roman"/>
          <w:sz w:val="24"/>
          <w:szCs w:val="24"/>
        </w:rPr>
        <w:t xml:space="preserve">  </w:t>
      </w:r>
      <w:r w:rsidR="0038438E" w:rsidRPr="00032B28">
        <w:rPr>
          <w:rFonts w:ascii="Times New Roman" w:hAnsi="Times New Roman"/>
          <w:sz w:val="24"/>
          <w:szCs w:val="24"/>
        </w:rPr>
        <w:t>,</w:t>
      </w:r>
      <w:proofErr w:type="gramEnd"/>
      <w:r w:rsidR="00F97B6B" w:rsidRPr="00032B28">
        <w:rPr>
          <w:rFonts w:ascii="Times New Roman" w:hAnsi="Times New Roman"/>
          <w:sz w:val="24"/>
          <w:szCs w:val="24"/>
        </w:rPr>
        <w:t xml:space="preserve"> </w:t>
      </w:r>
      <w:r w:rsidR="0038438E" w:rsidRPr="00032B28">
        <w:rPr>
          <w:rFonts w:ascii="Times New Roman" w:hAnsi="Times New Roman"/>
          <w:sz w:val="24"/>
          <w:szCs w:val="24"/>
        </w:rPr>
        <w:t>именуемый</w:t>
      </w:r>
      <w:r w:rsidR="00BF2E39" w:rsidRPr="00032B2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63A79" w:rsidRPr="00032B28" w:rsidRDefault="00BF2E39" w:rsidP="007D36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032B28">
        <w:rPr>
          <w:rFonts w:ascii="Times New Roman" w:hAnsi="Times New Roman"/>
          <w:sz w:val="24"/>
          <w:szCs w:val="24"/>
        </w:rPr>
        <w:t xml:space="preserve"> </w:t>
      </w:r>
      <w:r w:rsidR="00C02D58" w:rsidRPr="00032B28">
        <w:rPr>
          <w:rFonts w:ascii="Times New Roman" w:hAnsi="Times New Roman"/>
          <w:b/>
          <w:sz w:val="24"/>
          <w:szCs w:val="24"/>
        </w:rPr>
        <w:t>Лот №</w:t>
      </w:r>
      <w:r w:rsidR="00F97B6B" w:rsidRPr="00032B28">
        <w:rPr>
          <w:rFonts w:ascii="Times New Roman" w:hAnsi="Times New Roman"/>
          <w:b/>
          <w:sz w:val="24"/>
          <w:szCs w:val="24"/>
        </w:rPr>
        <w:t xml:space="preserve"> </w:t>
      </w:r>
      <w:r w:rsidR="00022277" w:rsidRPr="00032B28">
        <w:rPr>
          <w:rFonts w:ascii="Times New Roman" w:hAnsi="Times New Roman"/>
          <w:b/>
          <w:sz w:val="24"/>
          <w:szCs w:val="24"/>
        </w:rPr>
        <w:t>_</w:t>
      </w:r>
      <w:r w:rsidR="004E6AFB" w:rsidRPr="00032B28">
        <w:rPr>
          <w:rFonts w:ascii="Times New Roman" w:hAnsi="Times New Roman"/>
          <w:sz w:val="24"/>
          <w:szCs w:val="24"/>
          <w:lang w:bidi="ru-RU"/>
        </w:rPr>
        <w:t>,</w:t>
      </w:r>
    </w:p>
    <w:p w:rsidR="00364CEC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F97B6B" w:rsidRPr="00032B28">
        <w:rPr>
          <w:rStyle w:val="center1"/>
          <w:rFonts w:ascii="Times New Roman" w:hAnsi="Times New Roman"/>
          <w:sz w:val="24"/>
          <w:szCs w:val="24"/>
        </w:rPr>
        <w:t xml:space="preserve">РЕЗУЛЬТАТАМ ТОРГОВ В </w:t>
      </w:r>
      <w:r w:rsidR="001B76A5">
        <w:rPr>
          <w:rStyle w:val="center1"/>
          <w:rFonts w:ascii="Times New Roman" w:hAnsi="Times New Roman"/>
          <w:sz w:val="24"/>
          <w:szCs w:val="24"/>
        </w:rPr>
        <w:t>ПУБЛИЧНОГО ПРЕДОЛЖЕНИЯ</w:t>
      </w:r>
      <w:bookmarkStart w:id="0" w:name="_GoBack"/>
      <w:bookmarkEnd w:id="0"/>
      <w:r w:rsidR="00F97B6B" w:rsidRPr="00032B28">
        <w:rPr>
          <w:rStyle w:val="center1"/>
          <w:rFonts w:ascii="Times New Roman" w:hAnsi="Times New Roman"/>
          <w:sz w:val="24"/>
          <w:szCs w:val="24"/>
        </w:rPr>
        <w:t xml:space="preserve"> ПО ПРОДАЖЕ ИМУЩЕСТВА</w:t>
      </w:r>
      <w:r w:rsidR="00360CC5" w:rsidRPr="00032B28">
        <w:rPr>
          <w:rFonts w:ascii="Times New Roman" w:hAnsi="Times New Roman"/>
          <w:sz w:val="24"/>
          <w:szCs w:val="24"/>
        </w:rPr>
        <w:t xml:space="preserve">, на основании </w:t>
      </w:r>
      <w:r w:rsidR="00F97B6B" w:rsidRPr="00032B28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ПРОТОКОЛА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032B28">
        <w:rPr>
          <w:rFonts w:ascii="Times New Roman" w:hAnsi="Times New Roman"/>
          <w:sz w:val="24"/>
          <w:szCs w:val="24"/>
        </w:rPr>
        <w:t>е</w:t>
      </w:r>
      <w:r w:rsidRPr="00032B28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032B28">
        <w:rPr>
          <w:rFonts w:ascii="Times New Roman" w:hAnsi="Times New Roman"/>
          <w:sz w:val="24"/>
          <w:szCs w:val="24"/>
        </w:rPr>
        <w:t xml:space="preserve">стоимость Имущества составляет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2228A" w:rsidRPr="00032B28">
        <w:rPr>
          <w:rFonts w:ascii="Times New Roman" w:hAnsi="Times New Roman"/>
          <w:sz w:val="24"/>
          <w:szCs w:val="24"/>
        </w:rPr>
        <w:t xml:space="preserve"> руб.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2228A" w:rsidRPr="00032B28">
        <w:rPr>
          <w:rFonts w:ascii="Times New Roman" w:hAnsi="Times New Roman"/>
          <w:b/>
          <w:sz w:val="24"/>
          <w:szCs w:val="24"/>
        </w:rPr>
        <w:t xml:space="preserve"> руб.</w:t>
      </w:r>
      <w:r w:rsidRPr="00032B28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 w:rsidR="001467BD" w:rsidRPr="00032B28">
        <w:rPr>
          <w:rFonts w:ascii="Times New Roman" w:hAnsi="Times New Roman"/>
          <w:b/>
          <w:sz w:val="24"/>
          <w:szCs w:val="24"/>
        </w:rPr>
        <w:t xml:space="preserve">  </w:t>
      </w:r>
      <w:r w:rsidRPr="00032B28">
        <w:rPr>
          <w:rFonts w:ascii="Times New Roman" w:hAnsi="Times New Roman"/>
          <w:sz w:val="24"/>
          <w:szCs w:val="24"/>
        </w:rPr>
        <w:t>,</w:t>
      </w:r>
      <w:proofErr w:type="gramEnd"/>
      <w:r w:rsidRPr="00032B28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032B28" w:rsidRDefault="00364CEC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r w:rsidR="00BF2E39" w:rsidRPr="00032B28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032B28">
        <w:rPr>
          <w:rFonts w:ascii="Times New Roman" w:hAnsi="Times New Roman"/>
          <w:sz w:val="24"/>
          <w:szCs w:val="24"/>
        </w:rPr>
        <w:t>те</w:t>
      </w:r>
      <w:r w:rsidR="00724DF6" w:rsidRPr="00032B28">
        <w:rPr>
          <w:rFonts w:ascii="Times New Roman" w:hAnsi="Times New Roman"/>
          <w:sz w:val="24"/>
          <w:szCs w:val="24"/>
        </w:rPr>
        <w:t xml:space="preserve"> по</w:t>
      </w:r>
      <w:r w:rsidRPr="00032B28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032B28">
        <w:rPr>
          <w:rFonts w:ascii="Times New Roman" w:hAnsi="Times New Roman"/>
          <w:sz w:val="24"/>
          <w:szCs w:val="24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6D1C73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032B28" w:rsidRDefault="006D0D72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1467BD" w:rsidRPr="00032B28">
        <w:rPr>
          <w:rFonts w:ascii="Times New Roman" w:hAnsi="Times New Roman"/>
          <w:sz w:val="24"/>
          <w:szCs w:val="24"/>
        </w:rPr>
        <w:t>собственности в</w:t>
      </w:r>
      <w:r w:rsidRPr="00032B28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032B28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>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032B28">
        <w:rPr>
          <w:rFonts w:ascii="Times New Roman" w:hAnsi="Times New Roman"/>
          <w:sz w:val="24"/>
          <w:szCs w:val="24"/>
        </w:rPr>
        <w:t>трех</w:t>
      </w:r>
      <w:r w:rsidRPr="00032B28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032B28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032B28">
        <w:rPr>
          <w:rFonts w:ascii="Times New Roman" w:hAnsi="Times New Roman"/>
          <w:sz w:val="24"/>
          <w:szCs w:val="24"/>
        </w:rPr>
        <w:t>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2277" w:rsidRPr="00032B28" w:rsidTr="000222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6B57D0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022277" w:rsidRPr="00032B28" w:rsidRDefault="006B57D0" w:rsidP="007D36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color w:val="auto"/>
                <w:sz w:val="24"/>
                <w:szCs w:val="24"/>
                <w:specVanish w:val="0"/>
              </w:rPr>
              <w:t>.</w:t>
            </w:r>
            <w:r w:rsidR="00022277"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F92C4F" w:rsidRPr="00032B28" w:rsidRDefault="00F92C4F" w:rsidP="007D364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032B28" w:rsidSect="00AA5D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A08"/>
    <w:multiLevelType w:val="hybridMultilevel"/>
    <w:tmpl w:val="F496B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2277"/>
    <w:rsid w:val="0002228A"/>
    <w:rsid w:val="000328CD"/>
    <w:rsid w:val="00032B28"/>
    <w:rsid w:val="0005202B"/>
    <w:rsid w:val="000610B7"/>
    <w:rsid w:val="001467BD"/>
    <w:rsid w:val="00163A79"/>
    <w:rsid w:val="00184B98"/>
    <w:rsid w:val="001B76A5"/>
    <w:rsid w:val="001D205C"/>
    <w:rsid w:val="001E34E7"/>
    <w:rsid w:val="001E5379"/>
    <w:rsid w:val="00225F33"/>
    <w:rsid w:val="002A1C70"/>
    <w:rsid w:val="00335DA0"/>
    <w:rsid w:val="00336E37"/>
    <w:rsid w:val="00353214"/>
    <w:rsid w:val="00360CC5"/>
    <w:rsid w:val="00364CEC"/>
    <w:rsid w:val="0038438E"/>
    <w:rsid w:val="003B2642"/>
    <w:rsid w:val="00471BEB"/>
    <w:rsid w:val="004755C3"/>
    <w:rsid w:val="004A511C"/>
    <w:rsid w:val="004B44BB"/>
    <w:rsid w:val="004E6AFB"/>
    <w:rsid w:val="00576A6B"/>
    <w:rsid w:val="005E1223"/>
    <w:rsid w:val="00602B9A"/>
    <w:rsid w:val="00694D99"/>
    <w:rsid w:val="006B57BB"/>
    <w:rsid w:val="006B57D0"/>
    <w:rsid w:val="006D0D72"/>
    <w:rsid w:val="006D1C73"/>
    <w:rsid w:val="006D6240"/>
    <w:rsid w:val="00724DF6"/>
    <w:rsid w:val="0073301D"/>
    <w:rsid w:val="007573BC"/>
    <w:rsid w:val="00785E1D"/>
    <w:rsid w:val="00793B23"/>
    <w:rsid w:val="007971EF"/>
    <w:rsid w:val="007A7A65"/>
    <w:rsid w:val="007D3640"/>
    <w:rsid w:val="007D7228"/>
    <w:rsid w:val="007F4B2C"/>
    <w:rsid w:val="008274EA"/>
    <w:rsid w:val="00836D7B"/>
    <w:rsid w:val="008457F8"/>
    <w:rsid w:val="008969C7"/>
    <w:rsid w:val="008D3F5B"/>
    <w:rsid w:val="009B02CA"/>
    <w:rsid w:val="00A46901"/>
    <w:rsid w:val="00AA5D4A"/>
    <w:rsid w:val="00AA6AAE"/>
    <w:rsid w:val="00AF6D12"/>
    <w:rsid w:val="00B07C71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84E00"/>
    <w:rsid w:val="00DA6969"/>
    <w:rsid w:val="00DE0DB5"/>
    <w:rsid w:val="00F14728"/>
    <w:rsid w:val="00F240CA"/>
    <w:rsid w:val="00F25E54"/>
    <w:rsid w:val="00F4257B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A9D5"/>
  <w15:chartTrackingRefBased/>
  <w15:docId w15:val="{3175F7A8-1A5E-4B19-A0EA-E8B18D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uiPriority w:val="22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customStyle="1" w:styleId="2">
    <w:name w:val="Обычный2"/>
    <w:rsid w:val="001467BD"/>
    <w:rPr>
      <w:rFonts w:ascii="Times New Roman" w:eastAsia="Times New Roman" w:hAnsi="Times New Roman"/>
    </w:rPr>
  </w:style>
  <w:style w:type="character" w:customStyle="1" w:styleId="a6">
    <w:name w:val="Основной текст_"/>
    <w:link w:val="11"/>
    <w:rsid w:val="001467B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1467BD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0222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B57D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6B57D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6B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5</cp:revision>
  <cp:lastPrinted>2021-12-20T08:41:00Z</cp:lastPrinted>
  <dcterms:created xsi:type="dcterms:W3CDTF">2026-02-27T07:40:00Z</dcterms:created>
  <dcterms:modified xsi:type="dcterms:W3CDTF">2026-05-22T08:26:00Z</dcterms:modified>
</cp:coreProperties>
</file>