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8464D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464D2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8464D2">
        <w:rPr>
          <w:rFonts w:ascii="Times New Roman" w:hAnsi="Times New Roman"/>
          <w:b/>
          <w:i/>
          <w:sz w:val="20"/>
          <w:szCs w:val="20"/>
        </w:rPr>
        <w:t>оговор</w:t>
      </w:r>
      <w:r w:rsidRPr="008464D2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8464D2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8464D2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464D2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8464D2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8464D2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64D2">
        <w:rPr>
          <w:rStyle w:val="paragraph"/>
          <w:sz w:val="20"/>
          <w:szCs w:val="20"/>
        </w:rPr>
        <w:t>г._______________</w:t>
      </w:r>
      <w:r w:rsidR="008E2D9D" w:rsidRPr="008464D2">
        <w:rPr>
          <w:rFonts w:ascii="Times New Roman" w:hAnsi="Times New Roman"/>
          <w:sz w:val="20"/>
          <w:szCs w:val="20"/>
        </w:rPr>
        <w:tab/>
      </w:r>
      <w:r w:rsidR="008E2D9D" w:rsidRPr="008464D2">
        <w:rPr>
          <w:rFonts w:ascii="Times New Roman" w:hAnsi="Times New Roman"/>
          <w:sz w:val="20"/>
          <w:szCs w:val="20"/>
        </w:rPr>
        <w:tab/>
      </w:r>
      <w:r w:rsidR="008E2D9D" w:rsidRPr="008464D2">
        <w:rPr>
          <w:rFonts w:ascii="Times New Roman" w:hAnsi="Times New Roman"/>
          <w:sz w:val="20"/>
          <w:szCs w:val="20"/>
        </w:rPr>
        <w:tab/>
      </w:r>
      <w:r w:rsidR="008E2D9D" w:rsidRPr="008464D2">
        <w:rPr>
          <w:rFonts w:ascii="Times New Roman" w:hAnsi="Times New Roman"/>
          <w:sz w:val="20"/>
          <w:szCs w:val="20"/>
        </w:rPr>
        <w:tab/>
      </w:r>
      <w:r w:rsidR="008E2D9D" w:rsidRPr="008464D2">
        <w:rPr>
          <w:rFonts w:ascii="Times New Roman" w:hAnsi="Times New Roman"/>
          <w:sz w:val="20"/>
          <w:szCs w:val="20"/>
        </w:rPr>
        <w:tab/>
      </w:r>
      <w:r w:rsidR="008E2D9D" w:rsidRPr="008464D2">
        <w:rPr>
          <w:rFonts w:ascii="Times New Roman" w:hAnsi="Times New Roman"/>
          <w:sz w:val="20"/>
          <w:szCs w:val="20"/>
        </w:rPr>
        <w:tab/>
      </w:r>
      <w:r w:rsidR="008E2D9D" w:rsidRPr="008464D2">
        <w:rPr>
          <w:rFonts w:ascii="Times New Roman" w:hAnsi="Times New Roman"/>
          <w:sz w:val="20"/>
          <w:szCs w:val="20"/>
        </w:rPr>
        <w:tab/>
      </w:r>
      <w:r w:rsidR="008E2D9D" w:rsidRPr="008464D2">
        <w:rPr>
          <w:rFonts w:ascii="Times New Roman" w:hAnsi="Times New Roman"/>
          <w:sz w:val="20"/>
          <w:szCs w:val="20"/>
        </w:rPr>
        <w:tab/>
      </w:r>
      <w:r w:rsidR="001D5D52" w:rsidRPr="008464D2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8464D2">
        <w:rPr>
          <w:rFonts w:ascii="Times New Roman" w:hAnsi="Times New Roman"/>
          <w:sz w:val="20"/>
          <w:szCs w:val="20"/>
        </w:rPr>
        <w:t xml:space="preserve"> </w:t>
      </w:r>
      <w:r w:rsidR="00A83AEC" w:rsidRPr="008464D2">
        <w:rPr>
          <w:rFonts w:ascii="Times New Roman" w:hAnsi="Times New Roman"/>
          <w:sz w:val="20"/>
          <w:szCs w:val="20"/>
        </w:rPr>
        <w:t xml:space="preserve"> </w:t>
      </w:r>
      <w:r w:rsidR="001D5D52" w:rsidRPr="008464D2">
        <w:rPr>
          <w:rFonts w:ascii="Times New Roman" w:hAnsi="Times New Roman"/>
          <w:sz w:val="20"/>
          <w:szCs w:val="20"/>
        </w:rPr>
        <w:t xml:space="preserve"> </w:t>
      </w:r>
      <w:r w:rsidR="008E2D9D" w:rsidRPr="008464D2">
        <w:rPr>
          <w:rFonts w:ascii="Times New Roman" w:hAnsi="Times New Roman"/>
          <w:sz w:val="20"/>
          <w:szCs w:val="20"/>
        </w:rPr>
        <w:t>«</w:t>
      </w:r>
      <w:proofErr w:type="gramEnd"/>
      <w:r w:rsidRPr="008464D2">
        <w:rPr>
          <w:rFonts w:ascii="Times New Roman" w:hAnsi="Times New Roman"/>
          <w:sz w:val="20"/>
          <w:szCs w:val="20"/>
        </w:rPr>
        <w:t>__</w:t>
      </w:r>
      <w:r w:rsidR="008E2D9D" w:rsidRPr="008464D2">
        <w:rPr>
          <w:rFonts w:ascii="Times New Roman" w:hAnsi="Times New Roman"/>
          <w:sz w:val="20"/>
          <w:szCs w:val="20"/>
        </w:rPr>
        <w:t xml:space="preserve">» </w:t>
      </w:r>
      <w:r w:rsidRPr="008464D2">
        <w:rPr>
          <w:rFonts w:ascii="Times New Roman" w:hAnsi="Times New Roman"/>
          <w:sz w:val="20"/>
          <w:szCs w:val="20"/>
        </w:rPr>
        <w:t>________</w:t>
      </w:r>
      <w:r w:rsidR="00A83AEC" w:rsidRPr="008464D2">
        <w:rPr>
          <w:rFonts w:ascii="Times New Roman" w:hAnsi="Times New Roman"/>
          <w:sz w:val="20"/>
          <w:szCs w:val="20"/>
        </w:rPr>
        <w:t xml:space="preserve"> </w:t>
      </w:r>
      <w:r w:rsidR="008E2D9D" w:rsidRPr="008464D2">
        <w:rPr>
          <w:rFonts w:ascii="Times New Roman" w:hAnsi="Times New Roman"/>
          <w:sz w:val="20"/>
          <w:szCs w:val="20"/>
        </w:rPr>
        <w:t>20</w:t>
      </w:r>
      <w:r w:rsidR="00CD1088" w:rsidRPr="008464D2">
        <w:rPr>
          <w:rFonts w:ascii="Times New Roman" w:hAnsi="Times New Roman"/>
          <w:sz w:val="20"/>
          <w:szCs w:val="20"/>
        </w:rPr>
        <w:t>2</w:t>
      </w:r>
      <w:r w:rsidRPr="008464D2">
        <w:rPr>
          <w:rFonts w:ascii="Times New Roman" w:hAnsi="Times New Roman"/>
          <w:sz w:val="20"/>
          <w:szCs w:val="20"/>
        </w:rPr>
        <w:t>_</w:t>
      </w:r>
      <w:r w:rsidR="005F754E" w:rsidRPr="008464D2">
        <w:rPr>
          <w:rFonts w:ascii="Times New Roman" w:hAnsi="Times New Roman"/>
          <w:sz w:val="20"/>
          <w:szCs w:val="20"/>
        </w:rPr>
        <w:t xml:space="preserve"> </w:t>
      </w:r>
      <w:r w:rsidR="008E2D9D" w:rsidRPr="008464D2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8464D2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3138AB5" w:rsidR="00EB4D1F" w:rsidRPr="008464D2" w:rsidRDefault="00C0785F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464D2">
        <w:rPr>
          <w:rStyle w:val="paragraph"/>
          <w:sz w:val="20"/>
          <w:szCs w:val="20"/>
        </w:rPr>
        <w:t>Ф</w:t>
      </w:r>
      <w:r w:rsidRPr="008464D2">
        <w:rPr>
          <w:rStyle w:val="paragraph"/>
          <w:sz w:val="20"/>
          <w:szCs w:val="20"/>
        </w:rPr>
        <w:t>инансовый управляющий Кашина Сергея Сергеевича (</w:t>
      </w:r>
      <w:proofErr w:type="spellStart"/>
      <w:r w:rsidRPr="008464D2">
        <w:rPr>
          <w:rStyle w:val="paragraph"/>
          <w:sz w:val="20"/>
          <w:szCs w:val="20"/>
        </w:rPr>
        <w:t>д.р</w:t>
      </w:r>
      <w:proofErr w:type="spellEnd"/>
      <w:r w:rsidRPr="008464D2">
        <w:rPr>
          <w:rStyle w:val="paragraph"/>
          <w:sz w:val="20"/>
          <w:szCs w:val="20"/>
        </w:rPr>
        <w:t xml:space="preserve">./м.р.:19.09.1993, гор. Салават </w:t>
      </w:r>
      <w:proofErr w:type="spellStart"/>
      <w:r w:rsidRPr="008464D2">
        <w:rPr>
          <w:rStyle w:val="paragraph"/>
          <w:sz w:val="20"/>
          <w:szCs w:val="20"/>
        </w:rPr>
        <w:t>Респ</w:t>
      </w:r>
      <w:proofErr w:type="spellEnd"/>
      <w:r w:rsidRPr="008464D2">
        <w:rPr>
          <w:rStyle w:val="paragraph"/>
          <w:sz w:val="20"/>
          <w:szCs w:val="20"/>
        </w:rPr>
        <w:t xml:space="preserve">. Башкортостан, СНИЛС 158-939-950 45, ИНН 026612532372, адрес: регистрация по месту жительства: 453252, Республика Башкортостан, г. Салават, ул. Речная, д. 1А, кв. 23), Лифанова Дарья Александровна (ИНН 550518476210, СНИЛС 168-551-533 95) - член Союза СРО "ГАУ" (ОГРН 1021603626098, ИНН 1660062005, адрес: 420034, </w:t>
      </w:r>
      <w:proofErr w:type="spellStart"/>
      <w:r w:rsidRPr="008464D2">
        <w:rPr>
          <w:rStyle w:val="paragraph"/>
          <w:sz w:val="20"/>
          <w:szCs w:val="20"/>
        </w:rPr>
        <w:t>Респ</w:t>
      </w:r>
      <w:proofErr w:type="spellEnd"/>
      <w:r w:rsidRPr="008464D2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8464D2">
        <w:rPr>
          <w:rStyle w:val="paragraph"/>
          <w:sz w:val="20"/>
          <w:szCs w:val="20"/>
        </w:rPr>
        <w:t>ул</w:t>
      </w:r>
      <w:proofErr w:type="spellEnd"/>
      <w:r w:rsidRPr="008464D2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Республики Башкортостан от 28 января 2026 г. по делу № А07-40117/2025</w:t>
      </w:r>
      <w:r w:rsidR="009B2852" w:rsidRPr="008464D2">
        <w:rPr>
          <w:rStyle w:val="paragraph"/>
          <w:sz w:val="20"/>
          <w:szCs w:val="20"/>
        </w:rPr>
        <w:t xml:space="preserve">, </w:t>
      </w:r>
      <w:r w:rsidR="008E2D9D" w:rsidRPr="008464D2">
        <w:rPr>
          <w:rStyle w:val="paragraph"/>
          <w:sz w:val="20"/>
          <w:szCs w:val="20"/>
        </w:rPr>
        <w:t xml:space="preserve">именуемый в дальнейшем </w:t>
      </w:r>
      <w:r w:rsidR="008E2D9D" w:rsidRPr="008464D2">
        <w:rPr>
          <w:rStyle w:val="paragraph"/>
          <w:i/>
          <w:sz w:val="20"/>
          <w:szCs w:val="20"/>
        </w:rPr>
        <w:t>«Продавец»,</w:t>
      </w:r>
      <w:r w:rsidR="008E2D9D" w:rsidRPr="008464D2">
        <w:rPr>
          <w:rStyle w:val="paragraph"/>
          <w:sz w:val="20"/>
          <w:szCs w:val="20"/>
        </w:rPr>
        <w:t xml:space="preserve"> с одной</w:t>
      </w:r>
      <w:r w:rsidR="008E2D9D" w:rsidRPr="008464D2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8464D2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464D2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8464D2">
        <w:rPr>
          <w:rFonts w:ascii="Times New Roman" w:hAnsi="Times New Roman"/>
          <w:sz w:val="20"/>
          <w:szCs w:val="20"/>
        </w:rPr>
        <w:t xml:space="preserve"> </w:t>
      </w:r>
      <w:r w:rsidR="00EB4D1F" w:rsidRPr="008464D2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8464D2">
        <w:rPr>
          <w:rStyle w:val="paragraph"/>
          <w:sz w:val="20"/>
          <w:szCs w:val="20"/>
        </w:rPr>
        <w:t>,</w:t>
      </w:r>
      <w:r w:rsidRPr="008464D2">
        <w:rPr>
          <w:rStyle w:val="paragraph"/>
          <w:sz w:val="20"/>
          <w:szCs w:val="20"/>
        </w:rPr>
        <w:t xml:space="preserve"> именуем</w:t>
      </w:r>
      <w:r w:rsidR="00F12090" w:rsidRPr="008464D2">
        <w:rPr>
          <w:rStyle w:val="paragraph"/>
          <w:sz w:val="20"/>
          <w:szCs w:val="20"/>
        </w:rPr>
        <w:t>ый</w:t>
      </w:r>
      <w:r w:rsidRPr="008464D2">
        <w:rPr>
          <w:rStyle w:val="paragraph"/>
          <w:sz w:val="20"/>
          <w:szCs w:val="20"/>
        </w:rPr>
        <w:t xml:space="preserve"> в дальнейшем </w:t>
      </w:r>
      <w:r w:rsidRPr="008464D2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8464D2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8464D2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8464D2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8464D2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8464D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8464D2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7FF8649" w:rsidR="00B820DD" w:rsidRPr="008464D2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 xml:space="preserve">1.1. </w:t>
      </w:r>
      <w:r w:rsidR="00B820DD" w:rsidRPr="008464D2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8464D2">
        <w:rPr>
          <w:rFonts w:ascii="Times New Roman" w:hAnsi="Times New Roman"/>
          <w:sz w:val="20"/>
          <w:szCs w:val="20"/>
        </w:rPr>
        <w:t xml:space="preserve">имущество </w:t>
      </w:r>
      <w:r w:rsidR="00C0785F" w:rsidRPr="008464D2">
        <w:rPr>
          <w:rStyle w:val="paragraph"/>
          <w:sz w:val="20"/>
          <w:szCs w:val="20"/>
        </w:rPr>
        <w:t xml:space="preserve">Кашина Сергея Сергеевича </w:t>
      </w:r>
      <w:r w:rsidR="00B579E6" w:rsidRPr="008464D2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8464D2">
        <w:rPr>
          <w:rFonts w:ascii="Times New Roman" w:hAnsi="Times New Roman"/>
          <w:sz w:val="20"/>
          <w:szCs w:val="20"/>
        </w:rPr>
        <w:t xml:space="preserve"> </w:t>
      </w:r>
    </w:p>
    <w:p w14:paraId="0D9B8E2D" w14:textId="3B677C29" w:rsidR="00B30FF8" w:rsidRPr="008464D2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464D2">
        <w:rPr>
          <w:rFonts w:ascii="Times New Roman" w:hAnsi="Times New Roman"/>
          <w:i/>
          <w:sz w:val="20"/>
          <w:szCs w:val="20"/>
        </w:rPr>
        <w:t>Лот №1:</w:t>
      </w:r>
      <w:r w:rsidR="00A83AEC" w:rsidRPr="008464D2">
        <w:rPr>
          <w:rFonts w:ascii="Times New Roman" w:hAnsi="Times New Roman"/>
          <w:i/>
          <w:sz w:val="20"/>
          <w:szCs w:val="20"/>
        </w:rPr>
        <w:t xml:space="preserve"> </w:t>
      </w:r>
      <w:r w:rsidR="004C7F28" w:rsidRPr="008464D2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r w:rsidR="008464D2" w:rsidRPr="008464D2">
        <w:rPr>
          <w:rFonts w:ascii="Times New Roman" w:hAnsi="Times New Roman"/>
          <w:i/>
          <w:sz w:val="20"/>
          <w:szCs w:val="20"/>
        </w:rPr>
        <w:t xml:space="preserve">JETOUR X90 PLUS 2024 </w:t>
      </w:r>
      <w:proofErr w:type="spellStart"/>
      <w:r w:rsidR="008464D2" w:rsidRPr="008464D2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8464D2" w:rsidRPr="008464D2">
        <w:rPr>
          <w:rFonts w:ascii="Times New Roman" w:hAnsi="Times New Roman"/>
          <w:i/>
          <w:sz w:val="20"/>
          <w:szCs w:val="20"/>
        </w:rPr>
        <w:t>., VIN: HJRPBGJB7RF050367</w:t>
      </w:r>
      <w:r w:rsidR="004C7F28" w:rsidRPr="008464D2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8464D2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368B1331" w:rsidR="00B21BC6" w:rsidRPr="008464D2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464D2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</w:t>
      </w:r>
      <w:r w:rsidR="008464D2" w:rsidRPr="008464D2">
        <w:rPr>
          <w:rFonts w:ascii="Times New Roman" w:hAnsi="Times New Roman" w:cs="Times New Roman"/>
        </w:rPr>
        <w:t>.</w:t>
      </w:r>
    </w:p>
    <w:p w14:paraId="0E3A7426" w14:textId="2FF8E57B" w:rsidR="00B21BC6" w:rsidRPr="008464D2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8464D2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8464D2" w:rsidRPr="008464D2">
        <w:rPr>
          <w:rFonts w:ascii="Times New Roman" w:hAnsi="Times New Roman" w:cs="Times New Roman"/>
        </w:rPr>
        <w:t>ПУБЛИЧНОЕ АКЦИОНЕРНОЕ ОБЩЕСТВО "БАНК УРАЛСИБ" (ИНН 0274062111, ОГРН 1020280000190)</w:t>
      </w:r>
      <w:r w:rsidRPr="008464D2">
        <w:rPr>
          <w:rFonts w:ascii="Times New Roman" w:hAnsi="Times New Roman" w:cs="Times New Roman"/>
        </w:rPr>
        <w:t xml:space="preserve">, номер уведомления о возникновении залога </w:t>
      </w:r>
      <w:r w:rsidR="008464D2" w:rsidRPr="008464D2">
        <w:rPr>
          <w:rFonts w:ascii="Times New Roman" w:hAnsi="Times New Roman" w:cs="Times New Roman"/>
        </w:rPr>
        <w:t>№</w:t>
      </w:r>
      <w:r w:rsidR="008464D2" w:rsidRPr="008464D2">
        <w:rPr>
          <w:rFonts w:ascii="Open Sans" w:eastAsia="Calibri" w:hAnsi="Open Sans" w:cs="Open Sans"/>
          <w:color w:val="F05652"/>
          <w:sz w:val="21"/>
          <w:szCs w:val="21"/>
          <w:shd w:val="clear" w:color="auto" w:fill="FFFFFF"/>
          <w:lang w:eastAsia="ru-RU"/>
        </w:rPr>
        <w:t xml:space="preserve"> </w:t>
      </w:r>
      <w:r w:rsidR="008464D2" w:rsidRPr="008464D2">
        <w:rPr>
          <w:rFonts w:ascii="Times New Roman" w:hAnsi="Times New Roman" w:cs="Times New Roman"/>
        </w:rPr>
        <w:t>2024-010-593311-985</w:t>
      </w:r>
      <w:r w:rsidRPr="008464D2">
        <w:rPr>
          <w:rFonts w:ascii="Times New Roman" w:hAnsi="Times New Roman" w:cs="Times New Roman"/>
        </w:rPr>
        <w:t xml:space="preserve">, дата регистрации </w:t>
      </w:r>
      <w:r w:rsidR="008464D2" w:rsidRPr="008464D2">
        <w:rPr>
          <w:rFonts w:ascii="Times New Roman" w:hAnsi="Times New Roman" w:cs="Times New Roman"/>
        </w:rPr>
        <w:t>16.11.2024</w:t>
      </w:r>
      <w:r w:rsidRPr="008464D2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C0785F" w:rsidRPr="008464D2">
        <w:rPr>
          <w:rFonts w:ascii="Times New Roman" w:hAnsi="Times New Roman" w:cs="Times New Roman"/>
        </w:rPr>
        <w:t xml:space="preserve">Кашина Сергея Сергеевича </w:t>
      </w:r>
      <w:r w:rsidRPr="008464D2">
        <w:rPr>
          <w:rFonts w:ascii="Times New Roman" w:hAnsi="Times New Roman" w:cs="Times New Roman"/>
        </w:rPr>
        <w:t xml:space="preserve">по его обязательствам перед </w:t>
      </w:r>
      <w:r w:rsidR="008464D2" w:rsidRPr="008464D2">
        <w:rPr>
          <w:rFonts w:ascii="Times New Roman" w:hAnsi="Times New Roman" w:cs="Times New Roman"/>
        </w:rPr>
        <w:t>ПУБЛИЧНОЕ АКЦИОНЕРНОЕ ОБЩЕСТВО "БАНК УРАЛСИБ" (ИНН 0274062111, ОГРН 1020280000190)</w:t>
      </w:r>
      <w:r w:rsidRPr="008464D2">
        <w:rPr>
          <w:rFonts w:ascii="Times New Roman" w:hAnsi="Times New Roman" w:cs="Times New Roman"/>
        </w:rPr>
        <w:t xml:space="preserve"> из соответствующих реестров производится после поступления в адрес </w:t>
      </w:r>
      <w:r w:rsidR="008464D2" w:rsidRPr="008464D2">
        <w:rPr>
          <w:rFonts w:ascii="Times New Roman" w:hAnsi="Times New Roman" w:cs="Times New Roman"/>
        </w:rPr>
        <w:t>ПУБЛИЧНОЕ АКЦИОНЕРНОЕ ОБЩЕСТВО "БАНК УРАЛСИБ" (ИНН 0274062111, ОГРН 1020280000190)</w:t>
      </w:r>
      <w:r w:rsidR="008464D2" w:rsidRPr="008464D2">
        <w:rPr>
          <w:rFonts w:ascii="Times New Roman" w:hAnsi="Times New Roman" w:cs="Times New Roman"/>
        </w:rPr>
        <w:t xml:space="preserve"> </w:t>
      </w:r>
      <w:r w:rsidR="00A84B52" w:rsidRPr="008464D2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8464D2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8464D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2. Стоимость И</w:t>
      </w:r>
      <w:r w:rsidR="008E2D9D" w:rsidRPr="008464D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8464D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8464D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8464D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8464D2">
        <w:rPr>
          <w:rFonts w:ascii="Times New Roman" w:hAnsi="Times New Roman"/>
          <w:sz w:val="20"/>
          <w:szCs w:val="20"/>
        </w:rPr>
        <w:t xml:space="preserve"> </w:t>
      </w:r>
      <w:r w:rsidR="00BF23AE" w:rsidRPr="008464D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8464D2">
        <w:rPr>
          <w:rFonts w:ascii="Times New Roman" w:hAnsi="Times New Roman"/>
          <w:sz w:val="20"/>
          <w:szCs w:val="20"/>
        </w:rPr>
        <w:t xml:space="preserve">№ </w:t>
      </w:r>
      <w:r w:rsidR="00EB4D1F" w:rsidRPr="008464D2">
        <w:rPr>
          <w:rFonts w:ascii="Times New Roman" w:hAnsi="Times New Roman"/>
          <w:sz w:val="20"/>
          <w:szCs w:val="20"/>
        </w:rPr>
        <w:t>___</w:t>
      </w:r>
      <w:r w:rsidR="00BF23AE" w:rsidRPr="008464D2">
        <w:rPr>
          <w:rFonts w:ascii="Times New Roman" w:hAnsi="Times New Roman"/>
          <w:sz w:val="20"/>
          <w:szCs w:val="20"/>
        </w:rPr>
        <w:t xml:space="preserve"> от</w:t>
      </w:r>
      <w:r w:rsidR="006608D5" w:rsidRPr="008464D2">
        <w:rPr>
          <w:rFonts w:ascii="Times New Roman" w:hAnsi="Times New Roman"/>
          <w:sz w:val="20"/>
          <w:szCs w:val="20"/>
        </w:rPr>
        <w:t xml:space="preserve"> </w:t>
      </w:r>
      <w:r w:rsidR="00EB4D1F" w:rsidRPr="008464D2">
        <w:rPr>
          <w:rFonts w:ascii="Times New Roman" w:hAnsi="Times New Roman"/>
          <w:sz w:val="20"/>
          <w:szCs w:val="20"/>
        </w:rPr>
        <w:t>________</w:t>
      </w:r>
      <w:r w:rsidR="008E6522" w:rsidRPr="008464D2">
        <w:rPr>
          <w:rFonts w:ascii="Times New Roman" w:hAnsi="Times New Roman"/>
          <w:sz w:val="20"/>
          <w:szCs w:val="20"/>
        </w:rPr>
        <w:t xml:space="preserve"> г. </w:t>
      </w:r>
      <w:r w:rsidR="00BF23AE" w:rsidRPr="008464D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8464D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8464D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8464D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8464D2">
        <w:rPr>
          <w:rFonts w:ascii="Times New Roman" w:hAnsi="Times New Roman"/>
          <w:sz w:val="20"/>
          <w:szCs w:val="20"/>
        </w:rPr>
        <w:t>__________________________________________</w:t>
      </w:r>
      <w:r w:rsidRPr="008464D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8464D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8464D2">
        <w:rPr>
          <w:rFonts w:ascii="Times New Roman" w:hAnsi="Times New Roman"/>
          <w:sz w:val="20"/>
          <w:szCs w:val="20"/>
        </w:rPr>
        <w:t>______________</w:t>
      </w:r>
      <w:r w:rsidR="00A738AF" w:rsidRPr="008464D2">
        <w:rPr>
          <w:rFonts w:ascii="Times New Roman" w:hAnsi="Times New Roman"/>
          <w:sz w:val="20"/>
          <w:szCs w:val="20"/>
        </w:rPr>
        <w:t xml:space="preserve"> г. </w:t>
      </w:r>
      <w:r w:rsidRPr="008464D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165379E" w:rsidR="00AE7B60" w:rsidRPr="008464D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8464D2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8464D2">
        <w:rPr>
          <w:sz w:val="20"/>
          <w:szCs w:val="20"/>
          <w:lang w:val="ru-RU"/>
        </w:rPr>
        <w:t>2</w:t>
      </w:r>
      <w:r w:rsidRPr="008464D2">
        <w:rPr>
          <w:sz w:val="20"/>
          <w:szCs w:val="20"/>
        </w:rPr>
        <w:t xml:space="preserve">.1 Договора, в размере </w:t>
      </w:r>
      <w:r w:rsidR="00D46F9D" w:rsidRPr="008464D2">
        <w:rPr>
          <w:sz w:val="20"/>
          <w:szCs w:val="20"/>
          <w:lang w:val="ru-RU"/>
        </w:rPr>
        <w:t xml:space="preserve"> </w:t>
      </w:r>
      <w:r w:rsidR="00EB4D1F" w:rsidRPr="008464D2">
        <w:rPr>
          <w:sz w:val="20"/>
          <w:szCs w:val="20"/>
          <w:lang w:val="ru-RU"/>
        </w:rPr>
        <w:t>__________________________________</w:t>
      </w:r>
      <w:r w:rsidR="00D46F9D" w:rsidRPr="008464D2">
        <w:rPr>
          <w:sz w:val="20"/>
          <w:szCs w:val="20"/>
          <w:lang w:val="ru-RU"/>
        </w:rPr>
        <w:t xml:space="preserve"> </w:t>
      </w:r>
      <w:r w:rsidRPr="008464D2">
        <w:rPr>
          <w:sz w:val="20"/>
          <w:szCs w:val="20"/>
        </w:rPr>
        <w:t>рублей, Покупатель обязан уплатить Продавцу</w:t>
      </w:r>
      <w:r w:rsidRPr="008464D2">
        <w:rPr>
          <w:i/>
          <w:sz w:val="20"/>
          <w:szCs w:val="20"/>
        </w:rPr>
        <w:t xml:space="preserve"> </w:t>
      </w:r>
      <w:r w:rsidR="00EB4D1F" w:rsidRPr="008464D2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C0785F" w:rsidRPr="008464D2">
        <w:rPr>
          <w:i/>
          <w:sz w:val="20"/>
          <w:szCs w:val="20"/>
        </w:rPr>
        <w:t>Кашина Сергея Сергеевича</w:t>
      </w:r>
      <w:r w:rsidR="00013CFA" w:rsidRPr="008464D2">
        <w:rPr>
          <w:i/>
          <w:sz w:val="20"/>
          <w:szCs w:val="20"/>
        </w:rPr>
        <w:t xml:space="preserve">, счет получателя: </w:t>
      </w:r>
      <w:r w:rsidR="00C0785F" w:rsidRPr="008464D2">
        <w:rPr>
          <w:i/>
          <w:sz w:val="20"/>
          <w:szCs w:val="20"/>
        </w:rPr>
        <w:t>40817810550224558861</w:t>
      </w:r>
      <w:r w:rsidR="00EB4D1F" w:rsidRPr="008464D2">
        <w:rPr>
          <w:i/>
          <w:sz w:val="20"/>
          <w:szCs w:val="20"/>
        </w:rPr>
        <w:t xml:space="preserve">, Банк получателя: </w:t>
      </w:r>
      <w:r w:rsidR="00D15F9A" w:rsidRPr="008464D2">
        <w:rPr>
          <w:i/>
          <w:sz w:val="20"/>
          <w:szCs w:val="20"/>
        </w:rPr>
        <w:t>ФИЛИАЛ "ЦЕНТРАЛЬНЫЙ" ПАО "СОВКОМБАНК"</w:t>
      </w:r>
      <w:r w:rsidR="00D15F9A" w:rsidRPr="008464D2">
        <w:rPr>
          <w:i/>
          <w:sz w:val="20"/>
          <w:szCs w:val="20"/>
          <w:lang w:val="ru-RU"/>
        </w:rPr>
        <w:t xml:space="preserve">, </w:t>
      </w:r>
      <w:r w:rsidR="00EB4D1F" w:rsidRPr="008464D2">
        <w:rPr>
          <w:i/>
          <w:sz w:val="20"/>
          <w:szCs w:val="20"/>
        </w:rPr>
        <w:t xml:space="preserve">ИНН: </w:t>
      </w:r>
      <w:r w:rsidR="00D15F9A" w:rsidRPr="008464D2">
        <w:rPr>
          <w:i/>
          <w:sz w:val="20"/>
          <w:szCs w:val="20"/>
        </w:rPr>
        <w:t>4401116480</w:t>
      </w:r>
      <w:r w:rsidR="00EB4D1F" w:rsidRPr="008464D2">
        <w:rPr>
          <w:i/>
          <w:sz w:val="20"/>
          <w:szCs w:val="20"/>
        </w:rPr>
        <w:t xml:space="preserve">, КПП: </w:t>
      </w:r>
      <w:r w:rsidR="00D15F9A" w:rsidRPr="008464D2">
        <w:rPr>
          <w:i/>
          <w:sz w:val="20"/>
          <w:szCs w:val="20"/>
        </w:rPr>
        <w:t>544543001</w:t>
      </w:r>
      <w:r w:rsidR="00EB4D1F" w:rsidRPr="008464D2">
        <w:rPr>
          <w:i/>
          <w:sz w:val="20"/>
          <w:szCs w:val="20"/>
        </w:rPr>
        <w:t xml:space="preserve">, Кор. счет: </w:t>
      </w:r>
      <w:r w:rsidR="00D15F9A" w:rsidRPr="008464D2">
        <w:rPr>
          <w:i/>
          <w:sz w:val="20"/>
          <w:szCs w:val="20"/>
        </w:rPr>
        <w:t>30101810150040000763</w:t>
      </w:r>
      <w:r w:rsidR="00EB4D1F" w:rsidRPr="008464D2">
        <w:rPr>
          <w:i/>
          <w:sz w:val="20"/>
          <w:szCs w:val="20"/>
        </w:rPr>
        <w:t xml:space="preserve">, БИК: </w:t>
      </w:r>
      <w:r w:rsidR="00D15F9A" w:rsidRPr="008464D2">
        <w:rPr>
          <w:i/>
          <w:sz w:val="20"/>
          <w:szCs w:val="20"/>
        </w:rPr>
        <w:t>045004763</w:t>
      </w:r>
      <w:r w:rsidR="00EB4D1F" w:rsidRPr="008464D2">
        <w:rPr>
          <w:i/>
          <w:sz w:val="20"/>
          <w:szCs w:val="20"/>
        </w:rPr>
        <w:t>.</w:t>
      </w:r>
    </w:p>
    <w:p w14:paraId="7C9ECDF1" w14:textId="77777777" w:rsidR="00AE7B60" w:rsidRPr="008464D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8464D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8464D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8464D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8464D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8464D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8464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lastRenderedPageBreak/>
        <w:t xml:space="preserve">3.1. </w:t>
      </w:r>
      <w:r w:rsidR="001C62C4" w:rsidRPr="008464D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8464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 xml:space="preserve">3.2. </w:t>
      </w:r>
      <w:r w:rsidR="00117D9F" w:rsidRPr="008464D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8464D2">
        <w:rPr>
          <w:rFonts w:ascii="Times New Roman" w:hAnsi="Times New Roman"/>
          <w:sz w:val="20"/>
          <w:szCs w:val="20"/>
        </w:rPr>
        <w:t>Покупател</w:t>
      </w:r>
      <w:r w:rsidR="00117D9F" w:rsidRPr="008464D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8464D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8464D2">
        <w:rPr>
          <w:rFonts w:ascii="Times New Roman" w:hAnsi="Times New Roman"/>
          <w:sz w:val="20"/>
          <w:szCs w:val="20"/>
        </w:rPr>
        <w:t>5</w:t>
      </w:r>
      <w:r w:rsidRPr="008464D2">
        <w:rPr>
          <w:rFonts w:ascii="Times New Roman" w:hAnsi="Times New Roman"/>
          <w:sz w:val="20"/>
          <w:szCs w:val="20"/>
        </w:rPr>
        <w:t xml:space="preserve"> </w:t>
      </w:r>
      <w:r w:rsidR="0007462F" w:rsidRPr="008464D2">
        <w:rPr>
          <w:rFonts w:ascii="Times New Roman" w:hAnsi="Times New Roman"/>
          <w:sz w:val="20"/>
          <w:szCs w:val="20"/>
        </w:rPr>
        <w:t>(</w:t>
      </w:r>
      <w:r w:rsidR="007B2573" w:rsidRPr="008464D2">
        <w:rPr>
          <w:rFonts w:ascii="Times New Roman" w:hAnsi="Times New Roman"/>
          <w:sz w:val="20"/>
          <w:szCs w:val="20"/>
        </w:rPr>
        <w:t>пятнадцати</w:t>
      </w:r>
      <w:r w:rsidR="00BA25F0" w:rsidRPr="008464D2">
        <w:rPr>
          <w:rFonts w:ascii="Times New Roman" w:hAnsi="Times New Roman"/>
          <w:sz w:val="20"/>
          <w:szCs w:val="20"/>
        </w:rPr>
        <w:t xml:space="preserve">) </w:t>
      </w:r>
      <w:r w:rsidR="00331194" w:rsidRPr="008464D2">
        <w:rPr>
          <w:rFonts w:ascii="Times New Roman" w:hAnsi="Times New Roman"/>
          <w:sz w:val="20"/>
          <w:szCs w:val="20"/>
        </w:rPr>
        <w:t>рабочих</w:t>
      </w:r>
      <w:r w:rsidR="00BA25F0" w:rsidRPr="008464D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8464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3.</w:t>
      </w:r>
      <w:r w:rsidR="00117D9F" w:rsidRPr="008464D2">
        <w:rPr>
          <w:rFonts w:ascii="Times New Roman" w:hAnsi="Times New Roman"/>
          <w:sz w:val="20"/>
          <w:szCs w:val="20"/>
        </w:rPr>
        <w:t>4</w:t>
      </w:r>
      <w:r w:rsidRPr="008464D2">
        <w:rPr>
          <w:rFonts w:ascii="Times New Roman" w:hAnsi="Times New Roman"/>
          <w:sz w:val="20"/>
          <w:szCs w:val="20"/>
        </w:rPr>
        <w:t>.</w:t>
      </w:r>
      <w:r w:rsidR="00B579E6" w:rsidRPr="008464D2">
        <w:rPr>
          <w:rFonts w:ascii="Times New Roman" w:hAnsi="Times New Roman"/>
          <w:sz w:val="20"/>
          <w:szCs w:val="20"/>
        </w:rPr>
        <w:t xml:space="preserve"> </w:t>
      </w:r>
      <w:r w:rsidR="00117D9F" w:rsidRPr="008464D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8464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3.</w:t>
      </w:r>
      <w:r w:rsidR="00117D9F" w:rsidRPr="008464D2">
        <w:rPr>
          <w:rFonts w:ascii="Times New Roman" w:hAnsi="Times New Roman"/>
          <w:sz w:val="20"/>
          <w:szCs w:val="20"/>
        </w:rPr>
        <w:t>5</w:t>
      </w:r>
      <w:r w:rsidRPr="008464D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8464D2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8464D2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4526D25B" w14:textId="10C1197F" w:rsidR="00B4416C" w:rsidRPr="008464D2" w:rsidRDefault="00BB7671" w:rsidP="008464D2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E4E2740" w14:textId="77777777" w:rsidR="00BA25F0" w:rsidRPr="008464D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8464D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8464D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8464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8464D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8464D2">
        <w:rPr>
          <w:rFonts w:ascii="Times New Roman" w:hAnsi="Times New Roman"/>
          <w:sz w:val="20"/>
          <w:szCs w:val="20"/>
        </w:rPr>
        <w:t>2</w:t>
      </w:r>
      <w:r w:rsidR="00B579E6" w:rsidRPr="008464D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8464D2">
        <w:rPr>
          <w:rFonts w:ascii="Times New Roman" w:hAnsi="Times New Roman"/>
          <w:sz w:val="20"/>
          <w:szCs w:val="20"/>
        </w:rPr>
        <w:t>передач</w:t>
      </w:r>
      <w:r w:rsidR="00B579E6" w:rsidRPr="008464D2">
        <w:rPr>
          <w:rFonts w:ascii="Times New Roman" w:hAnsi="Times New Roman"/>
          <w:sz w:val="20"/>
          <w:szCs w:val="20"/>
        </w:rPr>
        <w:t>а</w:t>
      </w:r>
      <w:r w:rsidRPr="008464D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8464D2">
        <w:rPr>
          <w:rFonts w:ascii="Times New Roman" w:hAnsi="Times New Roman"/>
          <w:sz w:val="20"/>
          <w:szCs w:val="20"/>
        </w:rPr>
        <w:t xml:space="preserve"> осуществляется </w:t>
      </w:r>
      <w:r w:rsidRPr="008464D2">
        <w:rPr>
          <w:rFonts w:ascii="Times New Roman" w:hAnsi="Times New Roman"/>
          <w:sz w:val="20"/>
          <w:szCs w:val="20"/>
        </w:rPr>
        <w:t xml:space="preserve">по </w:t>
      </w:r>
      <w:r w:rsidR="00B579E6" w:rsidRPr="008464D2">
        <w:rPr>
          <w:rFonts w:ascii="Times New Roman" w:hAnsi="Times New Roman"/>
          <w:sz w:val="20"/>
          <w:szCs w:val="20"/>
        </w:rPr>
        <w:t>А</w:t>
      </w:r>
      <w:r w:rsidRPr="008464D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8464D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8464D2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8464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8464D2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8464D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8464D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8464D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8464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5.1. За не</w:t>
      </w:r>
      <w:r w:rsidR="00B15CF4" w:rsidRPr="008464D2">
        <w:rPr>
          <w:rFonts w:ascii="Times New Roman" w:hAnsi="Times New Roman"/>
          <w:sz w:val="20"/>
          <w:szCs w:val="20"/>
        </w:rPr>
        <w:t>исполнение</w:t>
      </w:r>
      <w:r w:rsidRPr="008464D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8464D2">
        <w:rPr>
          <w:rFonts w:ascii="Times New Roman" w:hAnsi="Times New Roman"/>
          <w:sz w:val="20"/>
          <w:szCs w:val="20"/>
        </w:rPr>
        <w:t>исполнение</w:t>
      </w:r>
      <w:r w:rsidRPr="008464D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8464D2">
        <w:rPr>
          <w:rFonts w:ascii="Times New Roman" w:hAnsi="Times New Roman"/>
          <w:sz w:val="20"/>
          <w:szCs w:val="20"/>
        </w:rPr>
        <w:t>ы</w:t>
      </w:r>
      <w:r w:rsidRPr="008464D2">
        <w:rPr>
          <w:rFonts w:ascii="Times New Roman" w:hAnsi="Times New Roman"/>
          <w:sz w:val="20"/>
          <w:szCs w:val="20"/>
        </w:rPr>
        <w:t xml:space="preserve"> нес</w:t>
      </w:r>
      <w:r w:rsidR="00FB38D4" w:rsidRPr="008464D2">
        <w:rPr>
          <w:rFonts w:ascii="Times New Roman" w:hAnsi="Times New Roman"/>
          <w:sz w:val="20"/>
          <w:szCs w:val="20"/>
        </w:rPr>
        <w:t>у</w:t>
      </w:r>
      <w:r w:rsidRPr="008464D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8464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8464D2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8464D2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8464D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464D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8464D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8464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8464D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8464D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8464D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8464D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8464D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8464D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8464D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8464D2">
        <w:rPr>
          <w:rFonts w:ascii="Times New Roman" w:hAnsi="Times New Roman"/>
          <w:sz w:val="20"/>
          <w:szCs w:val="20"/>
        </w:rPr>
        <w:t>в случае</w:t>
      </w:r>
      <w:r w:rsidRPr="008464D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8464D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- ненадлежаще</w:t>
      </w:r>
      <w:r w:rsidR="00A134E1" w:rsidRPr="008464D2">
        <w:rPr>
          <w:rFonts w:ascii="Times New Roman" w:hAnsi="Times New Roman"/>
          <w:sz w:val="20"/>
          <w:szCs w:val="20"/>
        </w:rPr>
        <w:t>го исполнения</w:t>
      </w:r>
      <w:r w:rsidRPr="008464D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8464D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- расторжения</w:t>
      </w:r>
      <w:r w:rsidR="008E2D9D" w:rsidRPr="008464D2">
        <w:rPr>
          <w:rFonts w:ascii="Times New Roman" w:hAnsi="Times New Roman"/>
          <w:sz w:val="20"/>
          <w:szCs w:val="20"/>
        </w:rPr>
        <w:t xml:space="preserve"> </w:t>
      </w:r>
      <w:r w:rsidRPr="008464D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8464D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8464D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8464D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8464D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- возникновения</w:t>
      </w:r>
      <w:r w:rsidR="008E2D9D" w:rsidRPr="008464D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8464D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lastRenderedPageBreak/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8464D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8464D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8464D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464D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8464D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8464D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8464D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8464D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464D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8464D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8464D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8464D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8464D2">
        <w:rPr>
          <w:rFonts w:ascii="Times New Roman" w:hAnsi="Times New Roman"/>
          <w:sz w:val="20"/>
          <w:szCs w:val="20"/>
        </w:rPr>
        <w:t>четырех</w:t>
      </w:r>
      <w:r w:rsidRPr="008464D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8464D2">
        <w:rPr>
          <w:rFonts w:ascii="Times New Roman" w:hAnsi="Times New Roman"/>
          <w:sz w:val="20"/>
          <w:szCs w:val="20"/>
        </w:rPr>
        <w:t>1</w:t>
      </w:r>
      <w:r w:rsidRPr="008464D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8464D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8464D2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8464D2" w:rsidRDefault="00EB4D1F" w:rsidP="008464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8464D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8464D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8464D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 xml:space="preserve">8.1. </w:t>
      </w:r>
      <w:r w:rsidR="00EB4D1F" w:rsidRPr="008464D2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8464D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 xml:space="preserve">8.2. </w:t>
      </w:r>
      <w:r w:rsidR="00EB4D1F" w:rsidRPr="008464D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8464D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8464D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464D2">
        <w:rPr>
          <w:rFonts w:ascii="Times New Roman" w:hAnsi="Times New Roman"/>
          <w:sz w:val="20"/>
          <w:szCs w:val="20"/>
        </w:rPr>
        <w:t>9</w:t>
      </w:r>
      <w:r w:rsidR="00B15CF4" w:rsidRPr="008464D2">
        <w:rPr>
          <w:rFonts w:ascii="Times New Roman" w:hAnsi="Times New Roman"/>
          <w:sz w:val="20"/>
          <w:szCs w:val="20"/>
        </w:rPr>
        <w:t>. Р</w:t>
      </w:r>
      <w:r w:rsidR="008E2D9D" w:rsidRPr="008464D2">
        <w:rPr>
          <w:rFonts w:ascii="Times New Roman" w:hAnsi="Times New Roman"/>
          <w:sz w:val="20"/>
          <w:szCs w:val="20"/>
        </w:rPr>
        <w:t>еквизиты</w:t>
      </w:r>
      <w:r w:rsidR="00B15CF4" w:rsidRPr="008464D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8464D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8464D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8464D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8464D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D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8464D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64D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8464D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480B0A2" w:rsidR="00013CFA" w:rsidRPr="008464D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8464D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C0785F" w:rsidRPr="008464D2">
              <w:rPr>
                <w:i/>
                <w:sz w:val="20"/>
                <w:szCs w:val="20"/>
                <w:lang w:val="ru-RU"/>
              </w:rPr>
              <w:t>Кашина Сергея Сергеевича (</w:t>
            </w:r>
            <w:proofErr w:type="spellStart"/>
            <w:r w:rsidR="00C0785F" w:rsidRPr="008464D2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C0785F" w:rsidRPr="008464D2">
              <w:rPr>
                <w:i/>
                <w:sz w:val="20"/>
                <w:szCs w:val="20"/>
                <w:lang w:val="ru-RU"/>
              </w:rPr>
              <w:t xml:space="preserve">./м.р.:19.09.1993, гор. Салават </w:t>
            </w:r>
            <w:proofErr w:type="spellStart"/>
            <w:r w:rsidR="00C0785F" w:rsidRPr="008464D2">
              <w:rPr>
                <w:i/>
                <w:sz w:val="20"/>
                <w:szCs w:val="20"/>
                <w:lang w:val="ru-RU"/>
              </w:rPr>
              <w:t>Респ</w:t>
            </w:r>
            <w:proofErr w:type="spellEnd"/>
            <w:r w:rsidR="00C0785F" w:rsidRPr="008464D2">
              <w:rPr>
                <w:i/>
                <w:sz w:val="20"/>
                <w:szCs w:val="20"/>
                <w:lang w:val="ru-RU"/>
              </w:rPr>
              <w:t>. Башкортостан, СНИЛС 158-939-950 45, ИНН 026612532372, адрес: регистрация по месту жительства: 453252, Республика Башкортостан, г. Салават, ул. Речная, д. 1А, кв. 23)</w:t>
            </w:r>
            <w:r w:rsidRPr="008464D2">
              <w:rPr>
                <w:i/>
                <w:sz w:val="20"/>
                <w:szCs w:val="20"/>
                <w:lang w:val="ru-RU"/>
              </w:rPr>
              <w:t xml:space="preserve">, </w:t>
            </w:r>
            <w:r w:rsidR="00C0785F" w:rsidRPr="008464D2">
              <w:rPr>
                <w:i/>
                <w:sz w:val="20"/>
                <w:szCs w:val="20"/>
                <w:lang w:val="ru-RU"/>
              </w:rPr>
              <w:t>Лифанова Дарья Александровна (ИНН 550518476210, СНИЛС 168-551-533 95)</w:t>
            </w:r>
            <w:r w:rsidR="008C7D7C" w:rsidRPr="008464D2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8464D2">
              <w:t xml:space="preserve"> </w:t>
            </w:r>
            <w:r w:rsidR="00C0785F" w:rsidRPr="008464D2">
              <w:rPr>
                <w:i/>
                <w:sz w:val="20"/>
                <w:szCs w:val="20"/>
                <w:lang w:val="ru-RU"/>
              </w:rPr>
              <w:t>302000, г. Орёл, а/я 108</w:t>
            </w:r>
            <w:r w:rsidRPr="008464D2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8464D2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32BF2B6A" w:rsidR="00D15F9A" w:rsidRPr="008464D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64D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8464D2" w:rsidRPr="008464D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Кашин Сергей Сергеевич</w:t>
            </w:r>
          </w:p>
          <w:p w14:paraId="3EBCBDA7" w14:textId="65844EF0" w:rsidR="00D15F9A" w:rsidRPr="008464D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64D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C0785F" w:rsidRPr="008464D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40817810550224558861</w:t>
            </w:r>
          </w:p>
          <w:p w14:paraId="200CDF91" w14:textId="77777777" w:rsidR="00D15F9A" w:rsidRPr="008464D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64D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8464D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64D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8464D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64D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8464D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64D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8464D2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464D2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8464D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74B630B" w:rsidR="001D5D52" w:rsidRPr="008464D2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8464D2">
              <w:rPr>
                <w:i/>
                <w:sz w:val="20"/>
                <w:szCs w:val="20"/>
              </w:rPr>
              <w:t xml:space="preserve">___________________________/  </w:t>
            </w:r>
            <w:r w:rsidR="00C0785F" w:rsidRPr="008464D2">
              <w:rPr>
                <w:i/>
                <w:sz w:val="20"/>
                <w:szCs w:val="20"/>
                <w:lang w:val="ru-RU"/>
              </w:rPr>
              <w:t>Лифанова Д.А.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8464D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8464D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8464D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8464D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8464D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8464D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8464D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8464D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8464D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8464D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8464D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8464D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8464D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8464D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8464D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2C905B7" w14:textId="77777777" w:rsidR="00C0785F" w:rsidRPr="008464D2" w:rsidRDefault="00C0785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2AA3C86C" w14:textId="77777777" w:rsidR="00C0785F" w:rsidRPr="008464D2" w:rsidRDefault="00C0785F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0CA5B86B" w14:textId="116FAA47" w:rsidR="00A95EF0" w:rsidRPr="008464D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8464D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464D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8464D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FEF6" w14:textId="77777777" w:rsidR="005061DD" w:rsidRDefault="005061DD" w:rsidP="00B15CF4">
      <w:pPr>
        <w:spacing w:after="0" w:line="240" w:lineRule="auto"/>
      </w:pPr>
      <w:r>
        <w:separator/>
      </w:r>
    </w:p>
  </w:endnote>
  <w:endnote w:type="continuationSeparator" w:id="0">
    <w:p w14:paraId="4519835A" w14:textId="77777777" w:rsidR="005061DD" w:rsidRDefault="005061DD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FBFCE" w14:textId="77777777" w:rsidR="005061DD" w:rsidRDefault="005061DD" w:rsidP="00B15CF4">
      <w:pPr>
        <w:spacing w:after="0" w:line="240" w:lineRule="auto"/>
      </w:pPr>
      <w:r>
        <w:separator/>
      </w:r>
    </w:p>
  </w:footnote>
  <w:footnote w:type="continuationSeparator" w:id="0">
    <w:p w14:paraId="6770C14E" w14:textId="77777777" w:rsidR="005061DD" w:rsidRDefault="005061DD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06576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83877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4F4EA5"/>
    <w:rsid w:val="005061DD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464D2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B59D2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0785F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2026-05-20T08:52:00Z</dcterms:created>
  <dcterms:modified xsi:type="dcterms:W3CDTF">2026-05-20T08:52:00Z</dcterms:modified>
</cp:coreProperties>
</file>