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bookmarkStart w:id="0" w:name="_GoBack"/>
      <w:bookmarkEnd w:id="0"/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bookmarkStart w:id="1" w:name="_Hlk222212650"/>
      <w:bookmarkStart w:id="2" w:name="_Hlk230169476"/>
      <w:proofErr w:type="spellStart"/>
      <w:r w:rsidR="009F0B4E">
        <w:rPr>
          <w:rFonts w:cs="Times New Roman"/>
          <w:sz w:val="22"/>
          <w:szCs w:val="22"/>
          <w:shd w:val="clear" w:color="auto" w:fill="FFFFFF"/>
        </w:rPr>
        <w:t>Ч</w:t>
      </w:r>
      <w:r w:rsidR="009F0B4E" w:rsidRPr="009F0B4E">
        <w:rPr>
          <w:rFonts w:cs="Times New Roman"/>
          <w:sz w:val="22"/>
          <w:szCs w:val="22"/>
          <w:shd w:val="clear" w:color="auto" w:fill="FFFFFF"/>
        </w:rPr>
        <w:t>агаров</w:t>
      </w:r>
      <w:r w:rsidR="009F0B4E">
        <w:rPr>
          <w:rFonts w:cs="Times New Roman"/>
          <w:sz w:val="22"/>
          <w:szCs w:val="22"/>
          <w:shd w:val="clear" w:color="auto" w:fill="FFFFFF"/>
        </w:rPr>
        <w:t>ой</w:t>
      </w:r>
      <w:proofErr w:type="spellEnd"/>
      <w:r w:rsidR="009F0B4E" w:rsidRPr="009F0B4E">
        <w:rPr>
          <w:rFonts w:cs="Times New Roman"/>
          <w:sz w:val="22"/>
          <w:szCs w:val="22"/>
          <w:shd w:val="clear" w:color="auto" w:fill="FFFFFF"/>
        </w:rPr>
        <w:t xml:space="preserve"> Карин</w:t>
      </w:r>
      <w:r w:rsidR="009F0B4E">
        <w:rPr>
          <w:rFonts w:cs="Times New Roman"/>
          <w:sz w:val="22"/>
          <w:szCs w:val="22"/>
          <w:shd w:val="clear" w:color="auto" w:fill="FFFFFF"/>
        </w:rPr>
        <w:t>ы</w:t>
      </w:r>
      <w:r w:rsidR="009F0B4E" w:rsidRPr="009F0B4E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9F0B4E" w:rsidRPr="009F0B4E">
        <w:rPr>
          <w:rFonts w:cs="Times New Roman"/>
          <w:sz w:val="22"/>
          <w:szCs w:val="22"/>
          <w:shd w:val="clear" w:color="auto" w:fill="FFFFFF"/>
        </w:rPr>
        <w:t>Камаловн</w:t>
      </w:r>
      <w:r w:rsidR="009F0B4E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9F0B4E" w:rsidRPr="009F0B4E">
        <w:rPr>
          <w:rFonts w:cs="Times New Roman"/>
          <w:sz w:val="22"/>
          <w:szCs w:val="22"/>
          <w:shd w:val="clear" w:color="auto" w:fill="FFFFFF"/>
        </w:rPr>
        <w:t xml:space="preserve"> (09 февраля 2003 года рождения, место рождения - г. </w:t>
      </w:r>
      <w:proofErr w:type="spellStart"/>
      <w:r w:rsidR="009F0B4E" w:rsidRPr="009F0B4E">
        <w:rPr>
          <w:rFonts w:cs="Times New Roman"/>
          <w:sz w:val="22"/>
          <w:szCs w:val="22"/>
          <w:shd w:val="clear" w:color="auto" w:fill="FFFFFF"/>
        </w:rPr>
        <w:t>Усть-Джегута</w:t>
      </w:r>
      <w:proofErr w:type="spellEnd"/>
      <w:r w:rsidR="009F0B4E" w:rsidRPr="009F0B4E">
        <w:rPr>
          <w:rFonts w:cs="Times New Roman"/>
          <w:sz w:val="22"/>
          <w:szCs w:val="22"/>
          <w:shd w:val="clear" w:color="auto" w:fill="FFFFFF"/>
        </w:rPr>
        <w:t xml:space="preserve"> Карачаево-Черкесской Республики, ИНН 090903372102, адрес регистрации – Карачаево-Черкесская Республика, </w:t>
      </w:r>
      <w:proofErr w:type="spellStart"/>
      <w:r w:rsidR="009F0B4E" w:rsidRPr="009F0B4E">
        <w:rPr>
          <w:rFonts w:cs="Times New Roman"/>
          <w:sz w:val="22"/>
          <w:szCs w:val="22"/>
          <w:shd w:val="clear" w:color="auto" w:fill="FFFFFF"/>
        </w:rPr>
        <w:t>Усть-Джегутинский</w:t>
      </w:r>
      <w:proofErr w:type="spellEnd"/>
      <w:r w:rsidR="009F0B4E" w:rsidRPr="009F0B4E">
        <w:rPr>
          <w:rFonts w:cs="Times New Roman"/>
          <w:sz w:val="22"/>
          <w:szCs w:val="22"/>
          <w:shd w:val="clear" w:color="auto" w:fill="FFFFFF"/>
        </w:rPr>
        <w:t xml:space="preserve"> район, а. Сары-</w:t>
      </w:r>
      <w:proofErr w:type="spellStart"/>
      <w:r w:rsidR="009F0B4E" w:rsidRPr="009F0B4E">
        <w:rPr>
          <w:rFonts w:cs="Times New Roman"/>
          <w:sz w:val="22"/>
          <w:szCs w:val="22"/>
          <w:shd w:val="clear" w:color="auto" w:fill="FFFFFF"/>
        </w:rPr>
        <w:t>Тюз</w:t>
      </w:r>
      <w:proofErr w:type="spellEnd"/>
      <w:r w:rsidR="009F0B4E" w:rsidRPr="009F0B4E">
        <w:rPr>
          <w:rFonts w:cs="Times New Roman"/>
          <w:sz w:val="22"/>
          <w:szCs w:val="22"/>
          <w:shd w:val="clear" w:color="auto" w:fill="FFFFFF"/>
        </w:rPr>
        <w:t xml:space="preserve">, ул. </w:t>
      </w:r>
      <w:proofErr w:type="spellStart"/>
      <w:r w:rsidR="009F0B4E" w:rsidRPr="009F0B4E">
        <w:rPr>
          <w:rFonts w:cs="Times New Roman"/>
          <w:sz w:val="22"/>
          <w:szCs w:val="22"/>
          <w:shd w:val="clear" w:color="auto" w:fill="FFFFFF"/>
        </w:rPr>
        <w:t>А.Байрамкулова</w:t>
      </w:r>
      <w:proofErr w:type="spellEnd"/>
      <w:r w:rsidR="009F0B4E" w:rsidRPr="009F0B4E">
        <w:rPr>
          <w:rFonts w:cs="Times New Roman"/>
          <w:sz w:val="22"/>
          <w:szCs w:val="22"/>
          <w:shd w:val="clear" w:color="auto" w:fill="FFFFFF"/>
        </w:rPr>
        <w:t>, д. 5)</w:t>
      </w:r>
      <w:bookmarkEnd w:id="2"/>
      <w:r w:rsidR="00A4149C">
        <w:rPr>
          <w:rFonts w:cs="Times New Roman"/>
          <w:sz w:val="22"/>
          <w:szCs w:val="22"/>
          <w:shd w:val="clear" w:color="auto" w:fill="FFFFFF"/>
        </w:rPr>
        <w:t>,</w:t>
      </w:r>
      <w:bookmarkEnd w:id="1"/>
      <w:r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bookmarkStart w:id="3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4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4"/>
      <w:r w:rsidR="00360E06" w:rsidRPr="00360E06">
        <w:rPr>
          <w:rFonts w:cs="Times New Roman"/>
          <w:sz w:val="22"/>
          <w:szCs w:val="22"/>
          <w:shd w:val="clear" w:color="auto" w:fill="FFFFFF"/>
        </w:rPr>
        <w:t xml:space="preserve">Арбитражного суда 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 xml:space="preserve">Карачаево-Черкесской Республики от </w:t>
      </w:r>
      <w:r w:rsidR="009F0B4E">
        <w:rPr>
          <w:rFonts w:cs="Times New Roman"/>
          <w:sz w:val="22"/>
          <w:szCs w:val="22"/>
          <w:shd w:val="clear" w:color="auto" w:fill="FFFFFF"/>
        </w:rPr>
        <w:t>16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.</w:t>
      </w:r>
      <w:r w:rsidR="000C5C4D">
        <w:rPr>
          <w:rFonts w:cs="Times New Roman"/>
          <w:sz w:val="22"/>
          <w:szCs w:val="22"/>
          <w:shd w:val="clear" w:color="auto" w:fill="FFFFFF"/>
        </w:rPr>
        <w:t>0</w:t>
      </w:r>
      <w:r w:rsidR="009F0B4E">
        <w:rPr>
          <w:rFonts w:cs="Times New Roman"/>
          <w:sz w:val="22"/>
          <w:szCs w:val="22"/>
          <w:shd w:val="clear" w:color="auto" w:fill="FFFFFF"/>
        </w:rPr>
        <w:t>4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.202</w:t>
      </w:r>
      <w:r w:rsidR="000C5C4D">
        <w:rPr>
          <w:rFonts w:cs="Times New Roman"/>
          <w:sz w:val="22"/>
          <w:szCs w:val="22"/>
          <w:shd w:val="clear" w:color="auto" w:fill="FFFFFF"/>
        </w:rPr>
        <w:t>6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г. по делу А25-</w:t>
      </w:r>
      <w:r w:rsidR="009F0B4E">
        <w:rPr>
          <w:rFonts w:cs="Times New Roman"/>
          <w:sz w:val="22"/>
          <w:szCs w:val="22"/>
          <w:shd w:val="clear" w:color="auto" w:fill="FFFFFF"/>
        </w:rPr>
        <w:t>2682</w:t>
      </w:r>
      <w:r w:rsidR="00A4149C" w:rsidRPr="00A4149C">
        <w:rPr>
          <w:rFonts w:cs="Times New Roman"/>
          <w:sz w:val="22"/>
          <w:szCs w:val="22"/>
          <w:shd w:val="clear" w:color="auto" w:fill="FFFFFF"/>
        </w:rPr>
        <w:t>/202</w:t>
      </w:r>
      <w:r w:rsidR="000C5C4D">
        <w:rPr>
          <w:rFonts w:cs="Times New Roman"/>
          <w:sz w:val="22"/>
          <w:szCs w:val="22"/>
          <w:shd w:val="clear" w:color="auto" w:fill="FFFFFF"/>
        </w:rPr>
        <w:t>5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именуемый в дальнейшем «Продавец», в лице финансового управляющего </w:t>
      </w:r>
      <w:proofErr w:type="spellStart"/>
      <w:r w:rsidR="00BA3295" w:rsidRPr="00BA3295">
        <w:rPr>
          <w:rFonts w:cs="Times New Roman"/>
          <w:sz w:val="22"/>
          <w:szCs w:val="22"/>
          <w:shd w:val="clear" w:color="auto" w:fill="FFFFFF"/>
        </w:rPr>
        <w:t>Мазикина</w:t>
      </w:r>
      <w:proofErr w:type="spellEnd"/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 Константина Ивановича, с одной стороны, и</w:t>
      </w:r>
      <w:bookmarkEnd w:id="3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proofErr w:type="spellStart"/>
      <w:r w:rsidR="009F0B4E">
        <w:rPr>
          <w:sz w:val="22"/>
          <w:szCs w:val="22"/>
        </w:rPr>
        <w:t>Чагаровой</w:t>
      </w:r>
      <w:proofErr w:type="spellEnd"/>
      <w:r w:rsidR="009F0B4E">
        <w:rPr>
          <w:sz w:val="22"/>
          <w:szCs w:val="22"/>
        </w:rPr>
        <w:t xml:space="preserve"> Карины </w:t>
      </w:r>
      <w:proofErr w:type="spellStart"/>
      <w:r w:rsidR="009F0B4E">
        <w:rPr>
          <w:sz w:val="22"/>
          <w:szCs w:val="22"/>
        </w:rPr>
        <w:t>Камаловны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5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5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proofErr w:type="spellStart"/>
      <w:r w:rsidR="009F0B4E">
        <w:rPr>
          <w:sz w:val="22"/>
          <w:szCs w:val="22"/>
        </w:rPr>
        <w:t>Чагаровой</w:t>
      </w:r>
      <w:proofErr w:type="spellEnd"/>
      <w:r w:rsidR="009F0B4E">
        <w:rPr>
          <w:sz w:val="22"/>
          <w:szCs w:val="22"/>
        </w:rPr>
        <w:t xml:space="preserve"> Карине </w:t>
      </w:r>
      <w:proofErr w:type="spellStart"/>
      <w:r w:rsidR="009F0B4E">
        <w:rPr>
          <w:sz w:val="22"/>
          <w:szCs w:val="22"/>
        </w:rPr>
        <w:t>Камаловне</w:t>
      </w:r>
      <w:proofErr w:type="spellEnd"/>
      <w:r w:rsidR="000D2770" w:rsidRPr="00F67DA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705F58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Pr="00705F58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0C6183" w:rsidRPr="00705F58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B4E" w:rsidRPr="009F0B4E" w:rsidRDefault="009F0B4E" w:rsidP="009F0B4E">
            <w:pPr>
              <w:pStyle w:val="a8"/>
              <w:ind w:left="8"/>
              <w:rPr>
                <w:sz w:val="22"/>
                <w:szCs w:val="22"/>
              </w:rPr>
            </w:pPr>
            <w:r w:rsidRPr="009F0B4E">
              <w:rPr>
                <w:sz w:val="22"/>
                <w:szCs w:val="22"/>
              </w:rPr>
              <w:t xml:space="preserve">Получатель – </w:t>
            </w:r>
            <w:proofErr w:type="spellStart"/>
            <w:r w:rsidRPr="009F0B4E">
              <w:rPr>
                <w:sz w:val="22"/>
                <w:szCs w:val="22"/>
              </w:rPr>
              <w:t>Чагарова</w:t>
            </w:r>
            <w:proofErr w:type="spellEnd"/>
            <w:r w:rsidRPr="009F0B4E">
              <w:rPr>
                <w:sz w:val="22"/>
                <w:szCs w:val="22"/>
              </w:rPr>
              <w:t xml:space="preserve"> Карина </w:t>
            </w:r>
            <w:proofErr w:type="spellStart"/>
            <w:r w:rsidRPr="009F0B4E">
              <w:rPr>
                <w:sz w:val="22"/>
                <w:szCs w:val="22"/>
              </w:rPr>
              <w:t>Камаловна</w:t>
            </w:r>
            <w:proofErr w:type="spellEnd"/>
            <w:r w:rsidRPr="009F0B4E">
              <w:rPr>
                <w:sz w:val="22"/>
                <w:szCs w:val="22"/>
              </w:rPr>
              <w:t>.</w:t>
            </w:r>
          </w:p>
          <w:p w:rsidR="009F0B4E" w:rsidRPr="009F0B4E" w:rsidRDefault="009F0B4E" w:rsidP="009F0B4E">
            <w:pPr>
              <w:pStyle w:val="a8"/>
              <w:ind w:left="8"/>
              <w:rPr>
                <w:sz w:val="22"/>
                <w:szCs w:val="22"/>
              </w:rPr>
            </w:pPr>
            <w:r w:rsidRPr="009F0B4E">
              <w:rPr>
                <w:sz w:val="22"/>
                <w:szCs w:val="22"/>
              </w:rPr>
              <w:t>счет № 40817810860108987639</w:t>
            </w:r>
          </w:p>
          <w:p w:rsidR="009F0B4E" w:rsidRPr="009F0B4E" w:rsidRDefault="009F0B4E" w:rsidP="009F0B4E">
            <w:pPr>
              <w:pStyle w:val="a8"/>
              <w:ind w:left="8"/>
              <w:rPr>
                <w:sz w:val="22"/>
                <w:szCs w:val="22"/>
              </w:rPr>
            </w:pPr>
            <w:r w:rsidRPr="009F0B4E">
              <w:rPr>
                <w:sz w:val="22"/>
                <w:szCs w:val="22"/>
              </w:rPr>
              <w:t>в ПАО «Сбербанк России»</w:t>
            </w:r>
          </w:p>
          <w:p w:rsidR="009F0B4E" w:rsidRPr="009F0B4E" w:rsidRDefault="009F0B4E" w:rsidP="009F0B4E">
            <w:pPr>
              <w:pStyle w:val="a8"/>
              <w:ind w:left="8"/>
              <w:rPr>
                <w:sz w:val="22"/>
                <w:szCs w:val="22"/>
              </w:rPr>
            </w:pPr>
            <w:r w:rsidRPr="009F0B4E">
              <w:rPr>
                <w:sz w:val="22"/>
                <w:szCs w:val="22"/>
              </w:rPr>
              <w:t>к/с 30101810907020000615</w:t>
            </w:r>
          </w:p>
          <w:p w:rsidR="000C6183" w:rsidRPr="00705F58" w:rsidRDefault="009F0B4E" w:rsidP="009F0B4E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F0B4E">
              <w:rPr>
                <w:sz w:val="22"/>
                <w:szCs w:val="22"/>
              </w:rPr>
              <w:t>БИК 040702615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5C4D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677D4D"/>
    <w:rsid w:val="006D37AC"/>
    <w:rsid w:val="00705F58"/>
    <w:rsid w:val="00740293"/>
    <w:rsid w:val="008C663C"/>
    <w:rsid w:val="00916189"/>
    <w:rsid w:val="009B793C"/>
    <w:rsid w:val="009C339F"/>
    <w:rsid w:val="009C79D0"/>
    <w:rsid w:val="009F0B4E"/>
    <w:rsid w:val="00A4149C"/>
    <w:rsid w:val="00A541BA"/>
    <w:rsid w:val="00A81B57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CBB0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25</cp:revision>
  <dcterms:created xsi:type="dcterms:W3CDTF">2019-09-17T09:21:00Z</dcterms:created>
  <dcterms:modified xsi:type="dcterms:W3CDTF">2026-05-20T08:39:00Z</dcterms:modified>
</cp:coreProperties>
</file>