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тер. СНТ Предпортовец-2,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20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Рахманов Мухаммадислам Шухратович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города Санкт-Петербурга и Ле</w:t>
      </w:r>
      <w:r>
        <w:rPr>
          <w:rFonts w:ascii="Times New Roman" w:hAnsi="Times New Roman"/>
        </w:rPr>
        <w:t xml:space="preserve">нинградской области от 20.05.2025 г. по делу № А56-32105/2025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</w:t>
      </w:r>
      <w:r>
        <w:rPr>
          <w:rFonts w:ascii="Times New Roman" w:hAnsi="Times New Roman"/>
        </w:rPr>
        <w:t xml:space="preserve">е именуемые «Стороны»,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</w:t>
      </w:r>
      <w:r>
        <w:rPr>
          <w:rFonts w:ascii="Times New Roman" w:hAnsi="Times New Roman"/>
        </w:rPr>
        <w:t xml:space="preserve">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</w:t>
      </w:r>
      <w:r>
        <w:rPr>
          <w:rFonts w:ascii="Times New Roman" w:hAnsi="Times New Roman"/>
        </w:rPr>
        <w:t xml:space="preserve">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</w:t>
      </w:r>
      <w:r>
        <w:rPr>
          <w:rFonts w:ascii="Times New Roman" w:hAnsi="Times New Roman"/>
        </w:rPr>
        <w:t xml:space="preserve">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</w:t>
      </w:r>
      <w:r>
        <w:rPr>
          <w:rFonts w:ascii="Times New Roman" w:hAnsi="Times New Roman"/>
        </w:rPr>
        <w:t xml:space="preserve">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</w:t>
      </w:r>
      <w:r>
        <w:rPr>
          <w:rFonts w:ascii="Times New Roman" w:hAnsi="Times New Roman"/>
        </w:rPr>
        <w:t xml:space="preserve">венности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</w:t>
      </w:r>
      <w:r>
        <w:rPr>
          <w:rFonts w:ascii="Times New Roman" w:hAnsi="Times New Roman"/>
        </w:rPr>
        <w:t xml:space="preserve">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</w:t>
      </w:r>
      <w:r>
        <w:rPr>
          <w:rFonts w:ascii="Times New Roman" w:hAnsi="Times New Roman"/>
        </w:rPr>
        <w:t xml:space="preserve">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</w:t>
      </w:r>
      <w:r>
        <w:rPr>
          <w:rFonts w:ascii="Times New Roman" w:hAnsi="Times New Roman"/>
        </w:rPr>
        <w:t xml:space="preserve">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</w:t>
      </w:r>
      <w:r>
        <w:rPr>
          <w:rFonts w:ascii="Times New Roman" w:hAnsi="Times New Roman"/>
        </w:rPr>
        <w:t xml:space="preserve">ания сторонами  </w:t>
      </w:r>
      <w:r>
        <w:rPr>
          <w:rFonts w:ascii="Times New Roman" w:hAnsi="Times New Roman"/>
        </w:rPr>
        <w:t xml:space="preserve">передаточного акта, указанного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города Санкт-Петербурга и Ленинградской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Рахманов Мухаммадислам Шухратович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16.05.2003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Ош Кыргызская Республика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202-952-309 36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472501073619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188510, Ленинградская область, тер. СНТ Предпортовец-2,, уч. 360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Рахманова Мухаммадислама Шухратовича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тер. СНТ Предпортовец-2,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20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Рахманов Мухаммадислам Шухратович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города Санкт-Петербурга и Ленинградской области от 20.05.2025 г. по делу № А56-32105/2025</w:t>
      </w:r>
      <w:r>
        <w:rPr>
          <w:rFonts w:ascii="Times New Roman" w:hAnsi="Times New Roman"/>
        </w:rPr>
        <w:t xml:space="preserve">, с одной стороны, и _</w:t>
      </w:r>
      <w:r>
        <w:rPr>
          <w:rFonts w:ascii="Times New Roman" w:hAnsi="Times New Roman"/>
        </w:rPr>
        <w:t xml:space="preserve">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</w:t>
      </w:r>
      <w:r>
        <w:rPr>
          <w:rFonts w:ascii="Times New Roman" w:hAnsi="Times New Roman" w:eastAsia="Times New Roman"/>
          <w:lang w:eastAsia="ru-RU"/>
        </w:rPr>
        <w:t xml:space="preserve">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</w:t>
      </w:r>
      <w:r>
        <w:rPr>
          <w:rFonts w:ascii="Times New Roman" w:hAnsi="Times New Roman" w:eastAsia="Times New Roman"/>
          <w:lang w:eastAsia="ru-RU"/>
        </w:rPr>
        <w:t xml:space="preserve">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Рахманов Мухаммадислам Шухратович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16.05.2003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Ош Кыргызская Республика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202-952-309 36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472501073619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188510, Ленинградская область, тер. СНТ Предпортовец-2,, уч. 360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Рахманова Мухаммадислама Шухратовича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6890</Characters>
  <CharactersWithSpaces>8082</CharactersWithSpaces>
  <DocSecurity>0</DocSecurity>
  <HyperlinksChanged>false</HyperlinksChanged>
  <Lines>57</Lines>
  <Pages>4</Pages>
  <Paragraphs>16</Paragraphs>
  <ScaleCrop>false</ScaleCrop>
  <SharedDoc>false</SharedDoc>
  <Template>Normal</Template>
  <Words>1208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2026-05-20T08:06:00Z</dcterms:created>
  <dcterms:modified xsi:type="dcterms:W3CDTF">2026-05-20T08:06:00Z</dcterms:modified>
  <cp:version>1048576</cp:version>
</cp:coreProperties>
</file>