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258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4AD650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09D353" w14:textId="77777777" w:rsidR="00C25D69" w:rsidRPr="00914C3F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2FCF4D0" w14:textId="77777777" w:rsidR="00C25D69" w:rsidRPr="00300E3A" w:rsidRDefault="005728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4D48AB5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7E262B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F25AE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9627F5" w14:textId="3510666A" w:rsidR="00EA5080" w:rsidRPr="00300E3A" w:rsidRDefault="00E0162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«Механизация Строительства»</w:t>
      </w:r>
      <w:r w:rsidR="00EA5080"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="00EA5080" w:rsidRPr="00300E3A">
        <w:rPr>
          <w:rFonts w:ascii="Times New Roman" w:hAnsi="Times New Roman"/>
        </w:rPr>
        <w:t xml:space="preserve">в дальнейшем «Продавец», в лице </w:t>
      </w:r>
      <w:r>
        <w:rPr>
          <w:rFonts w:ascii="Times New Roman" w:hAnsi="Times New Roman"/>
        </w:rPr>
        <w:t>конкурсного</w:t>
      </w:r>
      <w:r w:rsidR="00EA5080" w:rsidRPr="00300E3A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Стенькина Ивана Алексеевича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ED079E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 xml:space="preserve">города Москвы от 19.09.2025 г. по делу № </w:t>
      </w:r>
      <w:r w:rsidRPr="00E01627">
        <w:rPr>
          <w:rFonts w:ascii="Times New Roman" w:hAnsi="Times New Roman"/>
          <w:noProof/>
        </w:rPr>
        <w:t>40-164622/</w:t>
      </w:r>
      <w:r>
        <w:rPr>
          <w:rFonts w:ascii="Times New Roman" w:hAnsi="Times New Roman"/>
          <w:noProof/>
        </w:rPr>
        <w:t>20</w:t>
      </w:r>
      <w:r w:rsidRPr="00E01627">
        <w:rPr>
          <w:rFonts w:ascii="Times New Roman" w:hAnsi="Times New Roman"/>
          <w:noProof/>
        </w:rPr>
        <w:t>25</w:t>
      </w:r>
      <w:r w:rsidR="00EA5080" w:rsidRPr="00914C3F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87CC4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3A2D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7A1785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72856">
        <w:rPr>
          <w:rFonts w:ascii="Times New Roman" w:hAnsi="Times New Roman"/>
        </w:rPr>
        <w:t xml:space="preserve">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______________________________________________________________________________________________</w:t>
      </w:r>
    </w:p>
    <w:p w14:paraId="75E54339" w14:textId="26CF4FE6" w:rsidR="00572856" w:rsidRPr="00572856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 xml:space="preserve">т, </w:t>
      </w:r>
      <w:r w:rsidR="0016157E">
        <w:rPr>
          <w:rFonts w:ascii="Times New Roman" w:hAnsi="Times New Roman"/>
          <w:bCs/>
        </w:rPr>
        <w:t>перестает быть</w:t>
      </w:r>
      <w:r w:rsidRPr="00384FD0">
        <w:rPr>
          <w:rFonts w:ascii="Times New Roman" w:hAnsi="Times New Roman"/>
          <w:bCs/>
        </w:rPr>
        <w:t xml:space="preserve"> предметом залога </w:t>
      </w:r>
      <w:r w:rsidR="0016157E">
        <w:rPr>
          <w:rFonts w:ascii="Times New Roman" w:hAnsi="Times New Roman"/>
          <w:bCs/>
        </w:rPr>
        <w:t xml:space="preserve">в связи с реализацией на торгах </w:t>
      </w:r>
      <w:r w:rsidRPr="00384FD0">
        <w:rPr>
          <w:rFonts w:ascii="Times New Roman" w:hAnsi="Times New Roman"/>
          <w:bCs/>
        </w:rPr>
        <w:t>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750CFD9" w14:textId="442C206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DC0262">
        <w:rPr>
          <w:rFonts w:ascii="Times New Roman" w:hAnsi="Times New Roman"/>
        </w:rPr>
        <w:t xml:space="preserve">повторных </w:t>
      </w:r>
      <w:r>
        <w:rPr>
          <w:rFonts w:ascii="Times New Roman" w:hAnsi="Times New Roman"/>
        </w:rPr>
        <w:t xml:space="preserve">открытых торгов в форме аукциона по продаже имущества Продавца, состоявшихся </w:t>
      </w:r>
      <w:r w:rsidR="00B9454C">
        <w:rPr>
          <w:rFonts w:ascii="Times New Roman" w:hAnsi="Times New Roman"/>
        </w:rPr>
        <w:t>__.__.20</w:t>
      </w:r>
      <w:r w:rsidR="006A25E0" w:rsidRPr="006A25E0">
        <w:rPr>
          <w:rFonts w:ascii="Times New Roman" w:hAnsi="Times New Roman"/>
        </w:rPr>
        <w:t>__</w:t>
      </w:r>
      <w:r w:rsidR="00572856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на элект</w:t>
      </w:r>
      <w:r w:rsidR="00572856">
        <w:rPr>
          <w:rFonts w:ascii="Times New Roman" w:hAnsi="Times New Roman"/>
        </w:rPr>
        <w:t xml:space="preserve">ронной торговой площадке </w:t>
      </w:r>
      <w:r w:rsidR="006A25E0" w:rsidRPr="006A25E0">
        <w:rPr>
          <w:rFonts w:ascii="Times New Roman" w:hAnsi="Times New Roman"/>
        </w:rPr>
        <w:t>_____________.</w:t>
      </w:r>
    </w:p>
    <w:p w14:paraId="7242B8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B201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C02E00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558A7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11A217" w14:textId="1381C4EC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95159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08430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386C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72856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1AC77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074B5B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6B3F5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5699FA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01DD8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3F743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D2E2C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85366A0" w14:textId="4D5C29FD" w:rsidR="00EA5080" w:rsidRPr="00873E59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9454C">
        <w:rPr>
          <w:rFonts w:ascii="Times New Roman" w:hAnsi="Times New Roman"/>
          <w:color w:val="000000"/>
        </w:rPr>
        <w:t>_____________________________________________________________</w:t>
      </w:r>
      <w:r w:rsidR="00572856" w:rsidRPr="00914C3F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</w:t>
      </w:r>
      <w:r w:rsidR="00951594" w:rsidRPr="00951594">
        <w:rPr>
          <w:rFonts w:ascii="Times New Roman" w:hAnsi="Times New Roman"/>
        </w:rPr>
        <w:t xml:space="preserve">по подписываемому сторонами передаточному акту </w:t>
      </w:r>
      <w:r w:rsidRPr="00873E59">
        <w:rPr>
          <w:rFonts w:ascii="Times New Roman" w:hAnsi="Times New Roman"/>
        </w:rPr>
        <w:t xml:space="preserve">по указанному в настоящем пункте адресу нахождения Имущества. </w:t>
      </w:r>
    </w:p>
    <w:p w14:paraId="19A1395F" w14:textId="640B20F9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951594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="00B27AA8">
        <w:rPr>
          <w:rFonts w:ascii="Times New Roman" w:hAnsi="Times New Roman"/>
        </w:rPr>
        <w:t xml:space="preserve">осуществляемой </w:t>
      </w:r>
      <w:r w:rsidRPr="003512E4">
        <w:rPr>
          <w:rFonts w:ascii="Times New Roman" w:hAnsi="Times New Roman"/>
        </w:rPr>
        <w:t>согласно раздел</w:t>
      </w:r>
      <w:r w:rsidR="00B27AA8">
        <w:rPr>
          <w:rFonts w:ascii="Times New Roman" w:hAnsi="Times New Roman"/>
        </w:rPr>
        <w:t>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5922BC97" w14:textId="5979B10F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 w:rsidR="00C576E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4A9C6D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3E2C1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2DCC6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07CD7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62D2C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3C259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7B8FF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14DC1D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F12B5F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BDBA28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771DC" w14:textId="1E477B7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079E">
        <w:rPr>
          <w:rFonts w:ascii="Times New Roman" w:hAnsi="Times New Roman"/>
          <w:noProof/>
        </w:rPr>
        <w:t xml:space="preserve">Арбитражном суде </w:t>
      </w:r>
      <w:r w:rsidR="00E01627">
        <w:rPr>
          <w:rFonts w:ascii="Times New Roman" w:hAnsi="Times New Roman"/>
          <w:noProof/>
        </w:rPr>
        <w:t>города Москвы</w:t>
      </w:r>
      <w:r w:rsidR="00B9454C">
        <w:rPr>
          <w:rFonts w:ascii="Times New Roman" w:hAnsi="Times New Roman"/>
          <w:noProof/>
        </w:rPr>
        <w:t>.</w:t>
      </w:r>
    </w:p>
    <w:p w14:paraId="16D7C3B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7BFF32" w14:textId="27A94432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DC0262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DC0262">
        <w:rPr>
          <w:rFonts w:ascii="Times New Roman" w:hAnsi="Times New Roman"/>
        </w:rPr>
        <w:t>, а один – регистрирующему органу</w:t>
      </w:r>
      <w:r w:rsidRPr="00546D20">
        <w:rPr>
          <w:rFonts w:ascii="Times New Roman" w:hAnsi="Times New Roman"/>
        </w:rPr>
        <w:t>.</w:t>
      </w:r>
    </w:p>
    <w:p w14:paraId="25FA187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88D437" w14:textId="607BAF80" w:rsidR="00EA5080" w:rsidRPr="0044521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45217">
        <w:rPr>
          <w:rFonts w:ascii="Times New Roman" w:hAnsi="Times New Roman"/>
          <w:b/>
        </w:rPr>
        <w:t xml:space="preserve">Реквизиты </w:t>
      </w:r>
      <w:r w:rsidR="005E36E7" w:rsidRPr="00445217">
        <w:rPr>
          <w:rFonts w:ascii="Times New Roman" w:hAnsi="Times New Roman"/>
          <w:b/>
        </w:rPr>
        <w:t xml:space="preserve">и подписи </w:t>
      </w:r>
      <w:r w:rsidRPr="00445217">
        <w:rPr>
          <w:rFonts w:ascii="Times New Roman" w:hAnsi="Times New Roman"/>
          <w:b/>
        </w:rPr>
        <w:t>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84B4F" w14:paraId="5AF24187" w14:textId="77777777" w:rsidTr="00914D82">
        <w:tc>
          <w:tcPr>
            <w:tcW w:w="4860" w:type="dxa"/>
            <w:shd w:val="clear" w:color="auto" w:fill="FFFFFF"/>
          </w:tcPr>
          <w:p w14:paraId="4A41ECB0" w14:textId="157FD6EF" w:rsidR="00EA5080" w:rsidRPr="00C84B4F" w:rsidRDefault="00EA5080" w:rsidP="00851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 w:rsidR="00A66D01" w:rsidRPr="00C84B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:</w:t>
            </w:r>
          </w:p>
        </w:tc>
        <w:tc>
          <w:tcPr>
            <w:tcW w:w="4575" w:type="dxa"/>
            <w:shd w:val="clear" w:color="auto" w:fill="FFFFFF"/>
          </w:tcPr>
          <w:p w14:paraId="5E220A4E" w14:textId="64653C27" w:rsidR="00EA5080" w:rsidRPr="00C84B4F" w:rsidRDefault="00EA5080" w:rsidP="00851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  <w:r w:rsidR="00A66D01" w:rsidRPr="00C84B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:</w:t>
            </w:r>
          </w:p>
        </w:tc>
      </w:tr>
      <w:tr w:rsidR="00EA5080" w:rsidRPr="00C84B4F" w14:paraId="00778A46" w14:textId="77777777" w:rsidTr="00914D82">
        <w:tc>
          <w:tcPr>
            <w:tcW w:w="4860" w:type="dxa"/>
            <w:shd w:val="clear" w:color="auto" w:fill="FFFFFF"/>
          </w:tcPr>
          <w:p w14:paraId="7598D3FE" w14:textId="77777777" w:rsidR="008517B4" w:rsidRPr="00C84B4F" w:rsidRDefault="008517B4" w:rsidP="00572856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547D22A" w14:textId="0ADA5919" w:rsidR="00B50202" w:rsidRPr="00C84B4F" w:rsidRDefault="00B50202" w:rsidP="00572856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  <w:r w:rsidRPr="00C84B4F">
              <w:rPr>
                <w:rFonts w:eastAsia="Times New Roman"/>
                <w:b/>
                <w:bCs/>
                <w:sz w:val="22"/>
                <w:szCs w:val="22"/>
              </w:rPr>
              <w:t xml:space="preserve">ООО «Механизация Строительства» </w:t>
            </w:r>
          </w:p>
          <w:p w14:paraId="5196FFE4" w14:textId="77777777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ОГРН 1187746696136, ИНН 7734414569 </w:t>
            </w:r>
          </w:p>
          <w:p w14:paraId="1AC8C72A" w14:textId="0685AEFE" w:rsidR="00EA5080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121596, г. Москва, ул. Толбухина, д. 5, корп. 4, этаж 2, ком. 26, 27</w:t>
            </w:r>
          </w:p>
        </w:tc>
        <w:tc>
          <w:tcPr>
            <w:tcW w:w="4575" w:type="dxa"/>
            <w:shd w:val="clear" w:color="auto" w:fill="FFFFFF"/>
          </w:tcPr>
          <w:p w14:paraId="238D580C" w14:textId="77777777" w:rsidR="00EA5080" w:rsidRPr="00C84B4F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0202" w:rsidRPr="00C84B4F" w14:paraId="76CB9A14" w14:textId="77777777" w:rsidTr="00914D82">
        <w:tc>
          <w:tcPr>
            <w:tcW w:w="4860" w:type="dxa"/>
            <w:shd w:val="clear" w:color="auto" w:fill="FFFFFF"/>
          </w:tcPr>
          <w:p w14:paraId="6D7FA1A8" w14:textId="77777777" w:rsidR="00FA0A45" w:rsidRPr="00C84B4F" w:rsidRDefault="00FA0A45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  <w:p w14:paraId="339B20AB" w14:textId="3859F102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р/с 40702810512020782839 </w:t>
            </w:r>
          </w:p>
          <w:p w14:paraId="2A5CCAF2" w14:textId="77777777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в Филиал «Корпоративный» </w:t>
            </w:r>
          </w:p>
          <w:p w14:paraId="2833ACA1" w14:textId="341BD23A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ПАО «Совкомбанк» (г. Москва)</w:t>
            </w:r>
          </w:p>
          <w:p w14:paraId="11650AE0" w14:textId="77777777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к/с 30101810445250000360</w:t>
            </w:r>
          </w:p>
          <w:p w14:paraId="48EFCCFA" w14:textId="44E27184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БИК 044525360</w:t>
            </w:r>
          </w:p>
        </w:tc>
        <w:tc>
          <w:tcPr>
            <w:tcW w:w="4575" w:type="dxa"/>
            <w:shd w:val="clear" w:color="auto" w:fill="FFFFFF"/>
          </w:tcPr>
          <w:p w14:paraId="329770B5" w14:textId="77777777" w:rsidR="00B50202" w:rsidRPr="00C84B4F" w:rsidRDefault="00B502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C84B4F" w14:paraId="7C0456A9" w14:textId="77777777" w:rsidTr="00914D82">
        <w:tc>
          <w:tcPr>
            <w:tcW w:w="4860" w:type="dxa"/>
            <w:shd w:val="clear" w:color="auto" w:fill="FFFFFF"/>
          </w:tcPr>
          <w:p w14:paraId="3BEE10A6" w14:textId="77777777" w:rsidR="00D44C42" w:rsidRPr="00C84B4F" w:rsidRDefault="00D44C42" w:rsidP="00795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>Конкурсный</w:t>
            </w:r>
            <w:r w:rsidR="00ED079E"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  <w:r w:rsidR="001B2852"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05003E9B" w14:textId="6C5EFA1B" w:rsidR="00EA5080" w:rsidRPr="00C84B4F" w:rsidRDefault="00D44C42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Стенькин И.А. </w:t>
            </w:r>
            <w:r w:rsidR="00EA5080" w:rsidRPr="00C84B4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shd w:val="clear" w:color="auto" w:fill="FFFFFF"/>
          </w:tcPr>
          <w:p w14:paraId="322742DF" w14:textId="77777777" w:rsidR="00762226" w:rsidRDefault="007622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91C415C" w14:textId="273D3EC7" w:rsidR="00EA5080" w:rsidRPr="00C84B4F" w:rsidRDefault="00762226" w:rsidP="007622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</w:tr>
    </w:tbl>
    <w:p w14:paraId="4D7D955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D725D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D4616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3A9AF9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C31C44" w14:textId="77777777" w:rsidR="001619C2" w:rsidRPr="00D2141C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B200457" w14:textId="77777777" w:rsidR="001619C2" w:rsidRPr="00D2141C" w:rsidRDefault="005728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26535AD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6CFDC4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41FC76" w14:textId="2891139A" w:rsidR="00EA5080" w:rsidRPr="00D2141C" w:rsidRDefault="00CF38C9" w:rsidP="00914C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«Механизация Строительства»</w:t>
      </w:r>
      <w:r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Pr="00300E3A">
        <w:rPr>
          <w:rFonts w:ascii="Times New Roman" w:hAnsi="Times New Roman"/>
        </w:rPr>
        <w:t xml:space="preserve">в дальнейшем «Продавец», в лице </w:t>
      </w:r>
      <w:r>
        <w:rPr>
          <w:rFonts w:ascii="Times New Roman" w:hAnsi="Times New Roman"/>
        </w:rPr>
        <w:t>конкурсного</w:t>
      </w:r>
      <w:r w:rsidRPr="00300E3A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Стенькина Ивана Алексеевича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города Москвы от 19.09.2025 г. по делу № </w:t>
      </w:r>
      <w:r w:rsidRPr="00E01627">
        <w:rPr>
          <w:rFonts w:ascii="Times New Roman" w:hAnsi="Times New Roman"/>
          <w:noProof/>
        </w:rPr>
        <w:t>40-164622/</w:t>
      </w:r>
      <w:r>
        <w:rPr>
          <w:rFonts w:ascii="Times New Roman" w:hAnsi="Times New Roman"/>
          <w:noProof/>
        </w:rPr>
        <w:t>20</w:t>
      </w:r>
      <w:r w:rsidRPr="00E01627">
        <w:rPr>
          <w:rFonts w:ascii="Times New Roman" w:hAnsi="Times New Roman"/>
          <w:noProof/>
        </w:rPr>
        <w:t>25</w:t>
      </w:r>
      <w:r w:rsidRPr="00914C3F">
        <w:rPr>
          <w:rFonts w:ascii="Times New Roman" w:hAnsi="Times New Roman"/>
        </w:rPr>
        <w:t>,</w:t>
      </w:r>
      <w:r w:rsidR="00914C3F" w:rsidRPr="00914C3F">
        <w:rPr>
          <w:rFonts w:ascii="Times New Roman" w:hAnsi="Times New Roman"/>
        </w:rPr>
        <w:t xml:space="preserve"> с одной стороны</w:t>
      </w:r>
      <w:r w:rsidR="00914C3F" w:rsidRPr="00300E3A">
        <w:rPr>
          <w:rFonts w:ascii="Times New Roman" w:hAnsi="Times New Roman"/>
        </w:rPr>
        <w:t xml:space="preserve">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B27AA8">
        <w:rPr>
          <w:rFonts w:ascii="Times New Roman" w:hAnsi="Times New Roman"/>
        </w:rPr>
        <w:t>составили</w:t>
      </w:r>
      <w:r w:rsidR="00914C3F" w:rsidRPr="00300E3A">
        <w:rPr>
          <w:rFonts w:ascii="Times New Roman" w:hAnsi="Times New Roman"/>
        </w:rPr>
        <w:t xml:space="preserve"> настоящий </w:t>
      </w:r>
      <w:r w:rsidR="00B27AA8">
        <w:rPr>
          <w:rFonts w:ascii="Times New Roman" w:hAnsi="Times New Roman"/>
        </w:rPr>
        <w:t xml:space="preserve">акт </w:t>
      </w:r>
      <w:r w:rsidR="00914C3F" w:rsidRPr="00300E3A">
        <w:rPr>
          <w:rFonts w:ascii="Times New Roman" w:hAnsi="Times New Roman"/>
        </w:rPr>
        <w:t>о нижеследующем:</w:t>
      </w:r>
    </w:p>
    <w:p w14:paraId="317F19F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136C5F" w14:textId="77777777" w:rsidR="00EA5080" w:rsidRPr="00914C3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14C3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</w:t>
      </w:r>
      <w:r w:rsidR="00914C3F" w:rsidRPr="00914C3F">
        <w:rPr>
          <w:rFonts w:ascii="Times New Roman" w:hAnsi="Times New Roman"/>
        </w:rPr>
        <w:t>.</w:t>
      </w:r>
      <w:r w:rsidR="00914C3F">
        <w:rPr>
          <w:rFonts w:ascii="Times New Roman" w:hAnsi="Times New Roman"/>
        </w:rPr>
        <w:t xml:space="preserve"> </w:t>
      </w:r>
      <w:r w:rsidRPr="00914C3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31645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50D3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085AAC1" w14:textId="2425D9E8" w:rsidR="0058739D" w:rsidRPr="0058739D" w:rsidRDefault="00EA5080" w:rsidP="0058739D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C7693B">
        <w:rPr>
          <w:rFonts w:ascii="Times New Roman" w:eastAsia="Times New Roman" w:hAnsi="Times New Roman"/>
          <w:lang w:eastAsia="ru-RU"/>
        </w:rPr>
        <w:t>трех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</w:t>
      </w:r>
      <w:r w:rsidR="00C7693B">
        <w:rPr>
          <w:rFonts w:ascii="Times New Roman" w:eastAsia="Times New Roman" w:hAnsi="Times New Roman"/>
          <w:lang w:eastAsia="ru-RU"/>
        </w:rPr>
        <w:t xml:space="preserve">, </w:t>
      </w:r>
      <w:r w:rsidR="00C7693B">
        <w:rPr>
          <w:rFonts w:ascii="Times New Roman" w:hAnsi="Times New Roman"/>
        </w:rPr>
        <w:t>а один – регистрирующему органу</w:t>
      </w:r>
      <w:r w:rsidR="00C7693B" w:rsidRPr="00546D20">
        <w:rPr>
          <w:rFonts w:ascii="Times New Roman" w:hAnsi="Times New Roman"/>
        </w:rPr>
        <w:t>.</w:t>
      </w:r>
    </w:p>
    <w:p w14:paraId="6386CD2A" w14:textId="6BAFABC8" w:rsidR="00EA5080" w:rsidRPr="00CF38C9" w:rsidRDefault="00CF38C9" w:rsidP="00CF3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CF38C9">
        <w:rPr>
          <w:rFonts w:ascii="Times New Roman" w:eastAsia="Times New Roman" w:hAnsi="Times New Roman"/>
          <w:b/>
          <w:bCs/>
          <w:lang w:eastAsia="ru-RU"/>
        </w:rPr>
        <w:t>Подписи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269F0" w:rsidRPr="00C84B4F" w14:paraId="4A7A5CB1" w14:textId="77777777" w:rsidTr="000152FC">
        <w:tc>
          <w:tcPr>
            <w:tcW w:w="4860" w:type="dxa"/>
            <w:shd w:val="clear" w:color="auto" w:fill="FFFFFF"/>
          </w:tcPr>
          <w:p w14:paraId="59588E2B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Продавец:</w:t>
            </w:r>
          </w:p>
        </w:tc>
        <w:tc>
          <w:tcPr>
            <w:tcW w:w="4575" w:type="dxa"/>
            <w:shd w:val="clear" w:color="auto" w:fill="FFFFFF"/>
          </w:tcPr>
          <w:p w14:paraId="3552F47E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Покупатель:</w:t>
            </w:r>
          </w:p>
        </w:tc>
      </w:tr>
      <w:tr w:rsidR="001269F0" w:rsidRPr="00C84B4F" w14:paraId="67DDA88D" w14:textId="77777777" w:rsidTr="000152FC">
        <w:tc>
          <w:tcPr>
            <w:tcW w:w="4860" w:type="dxa"/>
            <w:shd w:val="clear" w:color="auto" w:fill="FFFFFF"/>
          </w:tcPr>
          <w:p w14:paraId="5342C0C0" w14:textId="77777777" w:rsidR="001269F0" w:rsidRPr="00C84B4F" w:rsidRDefault="001269F0" w:rsidP="000152FC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2E96668" w14:textId="77777777" w:rsidR="001269F0" w:rsidRPr="00C84B4F" w:rsidRDefault="001269F0" w:rsidP="000152FC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  <w:r w:rsidRPr="00C84B4F">
              <w:rPr>
                <w:rFonts w:eastAsia="Times New Roman"/>
                <w:b/>
                <w:bCs/>
                <w:sz w:val="22"/>
                <w:szCs w:val="22"/>
              </w:rPr>
              <w:t xml:space="preserve">ООО «Механизация Строительства» </w:t>
            </w:r>
          </w:p>
          <w:p w14:paraId="0F0A89C3" w14:textId="77777777" w:rsidR="001269F0" w:rsidRPr="00C84B4F" w:rsidRDefault="001269F0" w:rsidP="000152FC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ОГРН 1187746696136, ИНН 7734414569 </w:t>
            </w:r>
          </w:p>
          <w:p w14:paraId="2253B97C" w14:textId="77777777" w:rsidR="001269F0" w:rsidRPr="00C84B4F" w:rsidRDefault="001269F0" w:rsidP="000152FC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121596, г. Москва, ул. Толбухина, д. 5, корп. 4, этаж 2, ком. 26, 27</w:t>
            </w:r>
          </w:p>
        </w:tc>
        <w:tc>
          <w:tcPr>
            <w:tcW w:w="4575" w:type="dxa"/>
            <w:shd w:val="clear" w:color="auto" w:fill="FFFFFF"/>
          </w:tcPr>
          <w:p w14:paraId="00FF9401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9F0" w:rsidRPr="00C84B4F" w14:paraId="69E90DC0" w14:textId="77777777" w:rsidTr="000152FC">
        <w:tc>
          <w:tcPr>
            <w:tcW w:w="4860" w:type="dxa"/>
            <w:shd w:val="clear" w:color="auto" w:fill="FFFFFF"/>
          </w:tcPr>
          <w:p w14:paraId="45BF240B" w14:textId="77777777" w:rsidR="004E51A8" w:rsidRDefault="004E51A8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6E88E08" w14:textId="6E3015BF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Конкурсный управляющий </w:t>
            </w:r>
          </w:p>
          <w:p w14:paraId="229D780A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Стенькин И.А. </w:t>
            </w:r>
            <w:r w:rsidRPr="00C84B4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shd w:val="clear" w:color="auto" w:fill="FFFFFF"/>
          </w:tcPr>
          <w:p w14:paraId="0E12D4C7" w14:textId="77777777" w:rsidR="001269F0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90E5D5" w14:textId="77777777" w:rsidR="004E51A8" w:rsidRDefault="004E51A8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79922A" w14:textId="6D8BC02E" w:rsidR="001269F0" w:rsidRPr="00C84B4F" w:rsidRDefault="004E51A8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</w:tr>
    </w:tbl>
    <w:p w14:paraId="311A933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7371" w14:textId="77777777" w:rsidR="008F700D" w:rsidRDefault="008F700D" w:rsidP="005B39F3">
      <w:pPr>
        <w:spacing w:after="0" w:line="240" w:lineRule="auto"/>
      </w:pPr>
      <w:r>
        <w:separator/>
      </w:r>
    </w:p>
  </w:endnote>
  <w:endnote w:type="continuationSeparator" w:id="0">
    <w:p w14:paraId="68F2C4E9" w14:textId="77777777" w:rsidR="008F700D" w:rsidRDefault="008F700D" w:rsidP="005B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7981" w14:textId="77777777" w:rsidR="008F700D" w:rsidRDefault="008F700D" w:rsidP="005B39F3">
      <w:pPr>
        <w:spacing w:after="0" w:line="240" w:lineRule="auto"/>
      </w:pPr>
      <w:r>
        <w:separator/>
      </w:r>
    </w:p>
  </w:footnote>
  <w:footnote w:type="continuationSeparator" w:id="0">
    <w:p w14:paraId="7BC33381" w14:textId="77777777" w:rsidR="008F700D" w:rsidRDefault="008F700D" w:rsidP="005B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595094">
    <w:abstractNumId w:val="0"/>
  </w:num>
  <w:num w:numId="2" w16cid:durableId="208949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B0C18"/>
    <w:rsid w:val="00106842"/>
    <w:rsid w:val="001269F0"/>
    <w:rsid w:val="0016157E"/>
    <w:rsid w:val="001619C2"/>
    <w:rsid w:val="001B2852"/>
    <w:rsid w:val="001D69D1"/>
    <w:rsid w:val="002239A0"/>
    <w:rsid w:val="0023545D"/>
    <w:rsid w:val="0025307E"/>
    <w:rsid w:val="002832D0"/>
    <w:rsid w:val="002958ED"/>
    <w:rsid w:val="002B4A8D"/>
    <w:rsid w:val="00300268"/>
    <w:rsid w:val="00300E3A"/>
    <w:rsid w:val="00352E7F"/>
    <w:rsid w:val="00445217"/>
    <w:rsid w:val="0046686D"/>
    <w:rsid w:val="0049059C"/>
    <w:rsid w:val="004B2BB0"/>
    <w:rsid w:val="004B3BFE"/>
    <w:rsid w:val="004E51A8"/>
    <w:rsid w:val="00572856"/>
    <w:rsid w:val="0057643B"/>
    <w:rsid w:val="0058739D"/>
    <w:rsid w:val="005B39F3"/>
    <w:rsid w:val="005D3DAF"/>
    <w:rsid w:val="005E36E7"/>
    <w:rsid w:val="00601164"/>
    <w:rsid w:val="0061090E"/>
    <w:rsid w:val="00614184"/>
    <w:rsid w:val="00614239"/>
    <w:rsid w:val="00630832"/>
    <w:rsid w:val="00633086"/>
    <w:rsid w:val="006A25E0"/>
    <w:rsid w:val="006C0BDC"/>
    <w:rsid w:val="00762226"/>
    <w:rsid w:val="007933FF"/>
    <w:rsid w:val="007953FA"/>
    <w:rsid w:val="00803A5A"/>
    <w:rsid w:val="008517B4"/>
    <w:rsid w:val="008A4210"/>
    <w:rsid w:val="008C3FF4"/>
    <w:rsid w:val="008C49EB"/>
    <w:rsid w:val="008F700D"/>
    <w:rsid w:val="00914C3F"/>
    <w:rsid w:val="00914D82"/>
    <w:rsid w:val="009174A2"/>
    <w:rsid w:val="0092077D"/>
    <w:rsid w:val="00951594"/>
    <w:rsid w:val="00983470"/>
    <w:rsid w:val="00987269"/>
    <w:rsid w:val="009C4981"/>
    <w:rsid w:val="009F402A"/>
    <w:rsid w:val="00A12B49"/>
    <w:rsid w:val="00A4210F"/>
    <w:rsid w:val="00A66D01"/>
    <w:rsid w:val="00AA69FD"/>
    <w:rsid w:val="00AA7A71"/>
    <w:rsid w:val="00AB5424"/>
    <w:rsid w:val="00AB6655"/>
    <w:rsid w:val="00B27AA8"/>
    <w:rsid w:val="00B50202"/>
    <w:rsid w:val="00B6534A"/>
    <w:rsid w:val="00B66AF9"/>
    <w:rsid w:val="00B73E04"/>
    <w:rsid w:val="00B93096"/>
    <w:rsid w:val="00B9454C"/>
    <w:rsid w:val="00BA09BB"/>
    <w:rsid w:val="00C25D69"/>
    <w:rsid w:val="00C50D3B"/>
    <w:rsid w:val="00C576E0"/>
    <w:rsid w:val="00C653A0"/>
    <w:rsid w:val="00C7693B"/>
    <w:rsid w:val="00C84B4F"/>
    <w:rsid w:val="00CB4B86"/>
    <w:rsid w:val="00CE4B37"/>
    <w:rsid w:val="00CF38C9"/>
    <w:rsid w:val="00D04636"/>
    <w:rsid w:val="00D140D7"/>
    <w:rsid w:val="00D2141C"/>
    <w:rsid w:val="00D33E86"/>
    <w:rsid w:val="00D44C42"/>
    <w:rsid w:val="00D554D6"/>
    <w:rsid w:val="00DC0262"/>
    <w:rsid w:val="00E01627"/>
    <w:rsid w:val="00E40618"/>
    <w:rsid w:val="00EA5080"/>
    <w:rsid w:val="00EB4531"/>
    <w:rsid w:val="00EB49A8"/>
    <w:rsid w:val="00ED079E"/>
    <w:rsid w:val="00FA0A45"/>
    <w:rsid w:val="00FB58FE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D6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572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72856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5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9F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9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2026-03-24T09:00:00Z</dcterms:created>
  <dcterms:modified xsi:type="dcterms:W3CDTF">2026-05-19T07:59:00Z</dcterms:modified>
</cp:coreProperties>
</file>