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6D04CA" w:rsidRDefault="006D04CA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B749D3" w:rsidP="00B12B8E">
      <w:pPr>
        <w:ind w:firstLine="567"/>
        <w:jc w:val="both"/>
        <w:rPr>
          <w:noProof/>
          <w:sz w:val="20"/>
          <w:szCs w:val="20"/>
          <w:lang w:eastAsia="en-US"/>
        </w:rPr>
      </w:pPr>
      <w:bookmarkStart w:id="0" w:name="_GoBack"/>
      <w:bookmarkEnd w:id="0"/>
      <w:r w:rsidRPr="00B749D3">
        <w:rPr>
          <w:noProof/>
          <w:sz w:val="20"/>
          <w:szCs w:val="20"/>
        </w:rPr>
        <w:t>Шукуров Эльбрус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D04CA" w:rsidRPr="006D04CA">
        <w:rPr>
          <w:noProof/>
          <w:sz w:val="20"/>
          <w:szCs w:val="20"/>
        </w:rPr>
        <w:t>Бахтеев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Александр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Юрьевич</w:t>
      </w:r>
      <w:r w:rsidR="006D04CA"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B749D3">
        <w:rPr>
          <w:noProof/>
          <w:sz w:val="20"/>
          <w:szCs w:val="20"/>
        </w:rPr>
        <w:t>Республики Татарстан от 27.10.2025 г. (резолютивная часть объявлена 13.10.2025 г.) по делу № А65-32640/2025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B749D3">
        <w:rPr>
          <w:rFonts w:ascii="Times New Roman" w:hAnsi="Times New Roman"/>
          <w:sz w:val="20"/>
          <w:szCs w:val="20"/>
        </w:rPr>
        <w:t>ПАО Сбербанк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B749D3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749D3">
        <w:rPr>
          <w:rFonts w:ascii="Times New Roman" w:hAnsi="Times New Roman"/>
          <w:sz w:val="20"/>
          <w:szCs w:val="20"/>
        </w:rPr>
        <w:t xml:space="preserve">Автомобиль легковой, марка/модель: KIA КЗ, год выпуска 2022 г., VIN: LJD3AA2D4N0089383, страна пр-ва: </w:t>
      </w:r>
      <w:proofErr w:type="gramStart"/>
      <w:r w:rsidRPr="00B749D3">
        <w:rPr>
          <w:rFonts w:ascii="Times New Roman" w:hAnsi="Times New Roman"/>
          <w:sz w:val="20"/>
          <w:szCs w:val="20"/>
        </w:rPr>
        <w:t>азиатский,  пробег</w:t>
      </w:r>
      <w:proofErr w:type="gramEnd"/>
      <w:r w:rsidRPr="00B749D3">
        <w:rPr>
          <w:rFonts w:ascii="Times New Roman" w:hAnsi="Times New Roman"/>
          <w:sz w:val="20"/>
          <w:szCs w:val="20"/>
        </w:rPr>
        <w:t>: 98 000 км, двигатель: бензин</w:t>
      </w:r>
      <w:r w:rsidR="006D04CA"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B749D3">
        <w:rPr>
          <w:rFonts w:ascii="Times New Roman" w:hAnsi="Times New Roman"/>
          <w:sz w:val="20"/>
          <w:szCs w:val="20"/>
        </w:rPr>
        <w:t xml:space="preserve">электронного аукциона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B749D3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749D3">
        <w:rPr>
          <w:rFonts w:ascii="Times New Roman" w:hAnsi="Times New Roman"/>
          <w:sz w:val="20"/>
          <w:szCs w:val="20"/>
        </w:rPr>
        <w:t xml:space="preserve">- залог в пользу ПАО Сбербанк, номер 2023-008-874914-878 от 27.12.2023 10:40:45 (время московское). 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B749D3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B749D3">
        <w:rPr>
          <w:rFonts w:ascii="Times New Roman" w:hAnsi="Times New Roman"/>
          <w:sz w:val="20"/>
          <w:szCs w:val="20"/>
        </w:rPr>
        <w:t>.</w:t>
      </w:r>
    </w:p>
    <w:p w:rsidR="00B749D3" w:rsidRPr="00AC1592" w:rsidRDefault="00B749D3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B749D3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49D3">
              <w:rPr>
                <w:noProof/>
                <w:sz w:val="20"/>
                <w:szCs w:val="20"/>
              </w:rPr>
              <w:t>Шукуров Эльбрус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 w:rsidR="006D04CA"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="00B749D3" w:rsidRPr="00B749D3">
              <w:rPr>
                <w:noProof/>
                <w:sz w:val="20"/>
                <w:szCs w:val="20"/>
              </w:rPr>
              <w:t>Шукуров Эльбрус Гаджирза оглы</w:t>
            </w:r>
          </w:p>
          <w:p w:rsidR="006D04CA" w:rsidRPr="00B749D3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="00B749D3" w:rsidRPr="00B749D3">
              <w:rPr>
                <w:color w:val="000000"/>
                <w:sz w:val="20"/>
                <w:szCs w:val="20"/>
                <w:shd w:val="clear" w:color="auto" w:fill="FFFFFF"/>
              </w:rPr>
              <w:t>40817810950224521139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749D3" w:rsidRDefault="00B749D3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49D3">
              <w:rPr>
                <w:b/>
                <w:noProof/>
                <w:sz w:val="20"/>
                <w:szCs w:val="20"/>
              </w:rPr>
              <w:t>Шукуров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B749D3">
              <w:rPr>
                <w:b/>
                <w:noProof/>
                <w:sz w:val="20"/>
                <w:szCs w:val="20"/>
              </w:rPr>
              <w:t xml:space="preserve"> Эльбрус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B749D3">
              <w:rPr>
                <w:b/>
                <w:noProof/>
                <w:sz w:val="20"/>
                <w:szCs w:val="20"/>
              </w:rPr>
              <w:t xml:space="preserve"> Гаджирза оглы</w:t>
            </w:r>
          </w:p>
          <w:p w:rsidR="00D7359B" w:rsidRDefault="00B749D3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749D3">
              <w:rPr>
                <w:b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B749D3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B749D3">
        <w:rPr>
          <w:noProof/>
          <w:sz w:val="20"/>
          <w:szCs w:val="20"/>
        </w:rPr>
        <w:t>Шукуров Эльбрус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B749D3">
        <w:rPr>
          <w:noProof/>
          <w:sz w:val="20"/>
          <w:szCs w:val="20"/>
        </w:rPr>
        <w:t>Республики Татарстан от 27.10.2025 г. (резолютивная часть объявлена 13.10.2025 г.) по делу № А65-32640/2025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>
        <w:rPr>
          <w:sz w:val="20"/>
          <w:szCs w:val="20"/>
        </w:rPr>
        <w:t>ПАО Сбербанк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B749D3" w:rsidRPr="005B7947" w:rsidRDefault="00B749D3" w:rsidP="00B749D3">
      <w:pPr>
        <w:pStyle w:val="a5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Pr="00B749D3">
        <w:rPr>
          <w:rFonts w:ascii="Times New Roman" w:hAnsi="Times New Roman"/>
          <w:sz w:val="20"/>
          <w:szCs w:val="20"/>
        </w:rPr>
        <w:t xml:space="preserve">втомобиль легковой, марка/модель: KIA КЗ, год выпуска 2022 г., VIN: LJD3AA2D4N0089383, страна пр-ва: </w:t>
      </w:r>
      <w:proofErr w:type="gramStart"/>
      <w:r w:rsidRPr="00B749D3">
        <w:rPr>
          <w:rFonts w:ascii="Times New Roman" w:hAnsi="Times New Roman"/>
          <w:sz w:val="20"/>
          <w:szCs w:val="20"/>
        </w:rPr>
        <w:t>азиатский,  пробег</w:t>
      </w:r>
      <w:proofErr w:type="gramEnd"/>
      <w:r w:rsidRPr="00B749D3">
        <w:rPr>
          <w:rFonts w:ascii="Times New Roman" w:hAnsi="Times New Roman"/>
          <w:sz w:val="20"/>
          <w:szCs w:val="20"/>
        </w:rPr>
        <w:t>: 98 000 км, двигатель: бензин</w:t>
      </w:r>
      <w:r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B749D3" w:rsidRPr="005B7947" w:rsidTr="002A1DEB">
        <w:tc>
          <w:tcPr>
            <w:tcW w:w="4820" w:type="dxa"/>
            <w:shd w:val="clear" w:color="auto" w:fill="FFFFFF"/>
          </w:tcPr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B749D3" w:rsidRPr="005B7947" w:rsidTr="002A1DEB">
        <w:tc>
          <w:tcPr>
            <w:tcW w:w="4820" w:type="dxa"/>
            <w:shd w:val="clear" w:color="auto" w:fill="FFFFFF"/>
          </w:tcPr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49D3">
              <w:rPr>
                <w:noProof/>
                <w:sz w:val="20"/>
                <w:szCs w:val="20"/>
              </w:rPr>
              <w:t>Шукуров Эльбрус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B749D3" w:rsidRPr="006E3A57" w:rsidRDefault="00B749D3" w:rsidP="002A1DEB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Pr="00B749D3">
              <w:rPr>
                <w:noProof/>
                <w:sz w:val="20"/>
                <w:szCs w:val="20"/>
              </w:rPr>
              <w:t>Шукуров Эльбрус Гаджирза оглы</w:t>
            </w:r>
          </w:p>
          <w:p w:rsidR="00B749D3" w:rsidRPr="00B749D3" w:rsidRDefault="00B749D3" w:rsidP="002A1DEB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Pr="00B749D3">
              <w:rPr>
                <w:color w:val="000000"/>
                <w:sz w:val="20"/>
                <w:szCs w:val="20"/>
                <w:shd w:val="clear" w:color="auto" w:fill="FFFFFF"/>
              </w:rPr>
              <w:t>40817810950224521139</w:t>
            </w:r>
          </w:p>
          <w:p w:rsidR="00B749D3" w:rsidRPr="006E3A57" w:rsidRDefault="00B749D3" w:rsidP="002A1DEB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B749D3" w:rsidRPr="006E3A57" w:rsidRDefault="00B749D3" w:rsidP="002A1DEB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B749D3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B749D3" w:rsidRPr="005B79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B749D3" w:rsidRPr="005B7947" w:rsidRDefault="00B749D3" w:rsidP="002A1DEB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9D3" w:rsidRPr="00532847" w:rsidTr="002A1DEB">
        <w:trPr>
          <w:trHeight w:val="646"/>
        </w:trPr>
        <w:tc>
          <w:tcPr>
            <w:tcW w:w="4820" w:type="dxa"/>
            <w:shd w:val="clear" w:color="auto" w:fill="FFFFFF"/>
          </w:tcPr>
          <w:p w:rsidR="00B749D3" w:rsidRPr="007A365D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749D3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49D3">
              <w:rPr>
                <w:b/>
                <w:noProof/>
                <w:sz w:val="20"/>
                <w:szCs w:val="20"/>
              </w:rPr>
              <w:t>Шукуров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B749D3">
              <w:rPr>
                <w:b/>
                <w:noProof/>
                <w:sz w:val="20"/>
                <w:szCs w:val="20"/>
              </w:rPr>
              <w:t xml:space="preserve"> Эльбрус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B749D3">
              <w:rPr>
                <w:b/>
                <w:noProof/>
                <w:sz w:val="20"/>
                <w:szCs w:val="20"/>
              </w:rPr>
              <w:t xml:space="preserve"> Гаджирза оглы</w:t>
            </w:r>
          </w:p>
          <w:p w:rsidR="00B749D3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749D3">
              <w:rPr>
                <w:b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B749D3" w:rsidRPr="005328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B749D3" w:rsidRPr="005328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749D3" w:rsidRPr="005328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749D3" w:rsidRPr="00532847" w:rsidRDefault="00B749D3" w:rsidP="002A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749D3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35BB7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0163-0CCB-4386-A29F-6E6DF5A7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2026-05-12T11:51:00Z</dcterms:created>
  <dcterms:modified xsi:type="dcterms:W3CDTF">2026-05-12T11:51:00Z</dcterms:modified>
</cp:coreProperties>
</file>