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  <w:shd w:val="clear" w:color="auto" w:fill="auto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896319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Островский Александр Алексеевич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2 апреля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А41-14630/2025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896319">
        <w:rPr>
          <w:rFonts w:ascii="Cambria" w:eastAsia="Calibri" w:hAnsi="Cambria"/>
          <w:noProof/>
          <w:sz w:val="20"/>
          <w:szCs w:val="20"/>
        </w:rPr>
        <w:t>Островского Александра Алексеевича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896319">
        <w:rPr>
          <w:rFonts w:ascii="Cambria" w:hAnsi="Cambria"/>
          <w:noProof/>
          <w:sz w:val="20"/>
          <w:szCs w:val="20"/>
        </w:rPr>
        <w:t>Островский Александр Алексеевич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896319">
        <w:rPr>
          <w:rFonts w:ascii="Cambria" w:hAnsi="Cambria"/>
          <w:noProof/>
          <w:sz w:val="20"/>
          <w:szCs w:val="20"/>
        </w:rPr>
        <w:t>502238445074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896319">
        <w:rPr>
          <w:rFonts w:ascii="Cambria" w:hAnsi="Cambria"/>
          <w:noProof/>
          <w:sz w:val="20"/>
          <w:szCs w:val="20"/>
        </w:rPr>
        <w:t>40817810750224013122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896319">
        <w:rPr>
          <w:rFonts w:ascii="Cambria" w:hAnsi="Cambria"/>
          <w:noProof/>
          <w:sz w:val="20"/>
          <w:szCs w:val="20"/>
        </w:rPr>
        <w:t>Островского Александра Алексеевича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:rsidTr="00214894">
        <w:tc>
          <w:tcPr>
            <w:tcW w:w="5139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89631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Островский Александр Алексеевич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896319">
              <w:rPr>
                <w:rFonts w:ascii="Cambria" w:hAnsi="Cambria"/>
                <w:sz w:val="20"/>
                <w:szCs w:val="20"/>
              </w:rPr>
              <w:t>502238445074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896319">
              <w:rPr>
                <w:rFonts w:ascii="Cambria" w:hAnsi="Cambria"/>
                <w:sz w:val="20"/>
                <w:szCs w:val="20"/>
              </w:rPr>
              <w:t>097-845-030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896319">
              <w:rPr>
                <w:rFonts w:ascii="Cambria" w:hAnsi="Cambria"/>
                <w:sz w:val="20"/>
                <w:szCs w:val="20"/>
              </w:rPr>
              <w:t>4608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96319">
              <w:rPr>
                <w:rFonts w:ascii="Cambria" w:hAnsi="Cambria"/>
                <w:sz w:val="20"/>
                <w:szCs w:val="20"/>
              </w:rPr>
              <w:t>096531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896319">
              <w:rPr>
                <w:rFonts w:ascii="Cambria" w:hAnsi="Cambria"/>
                <w:sz w:val="20"/>
                <w:szCs w:val="20"/>
              </w:rPr>
              <w:t>ТП В МКР КОЛЫЧЕВО ОУФМС РОССИИ ПО МОСКОВСКОЙ ОБЛ. В Г. КОЛОМНЕ 16.05.2008 г., код подразделения 500-050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896319">
              <w:rPr>
                <w:rFonts w:ascii="Cambria" w:hAnsi="Cambria"/>
                <w:noProof/>
                <w:sz w:val="20"/>
                <w:szCs w:val="20"/>
              </w:rPr>
              <w:t>13.12.1987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896319">
              <w:rPr>
                <w:rFonts w:ascii="Cambria" w:hAnsi="Cambria"/>
                <w:noProof/>
                <w:sz w:val="20"/>
                <w:szCs w:val="20"/>
              </w:rPr>
              <w:t>г.Коломна Московской области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89631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89631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89631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896319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896319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896319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319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BF39A5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3D9C2-6D5A-4D3C-B4B2-4F1F1464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37A35-2B0E-4698-A071-96819F2C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Анна</cp:lastModifiedBy>
  <cp:revision>2</cp:revision>
  <dcterms:created xsi:type="dcterms:W3CDTF">2026-04-23T20:45:00Z</dcterms:created>
  <dcterms:modified xsi:type="dcterms:W3CDTF">2026-04-23T20:45:00Z</dcterms:modified>
</cp:coreProperties>
</file>