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:rsidTr="00CC5712">
        <w:trPr>
          <w:trHeight w:val="1126"/>
          <w:jc w:val="right"/>
        </w:trPr>
        <w:tc>
          <w:tcPr>
            <w:tcW w:w="6095" w:type="dxa"/>
          </w:tcPr>
          <w:p w:rsidR="00CC5712" w:rsidRPr="00EA61C6" w:rsidRDefault="002D1C0F" w:rsidP="00AB009F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2D1C0F">
              <w:rPr>
                <w:noProof/>
                <w:sz w:val="24"/>
                <w:szCs w:val="24"/>
              </w:rPr>
              <w:t>Собранию кредиторов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7D3427">
              <w:rPr>
                <w:noProof/>
                <w:sz w:val="24"/>
                <w:szCs w:val="24"/>
              </w:rPr>
              <w:t>Самкова Сергея Николаевича</w:t>
            </w:r>
            <w:r w:rsidR="00A40D80">
              <w:rPr>
                <w:sz w:val="24"/>
                <w:szCs w:val="24"/>
              </w:rPr>
              <w:t xml:space="preserve">                  </w:t>
            </w:r>
          </w:p>
          <w:p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>От финансового управляющего</w:t>
            </w:r>
            <w:r w:rsidR="00930C01">
              <w:rPr>
                <w:noProof/>
                <w:sz w:val="24"/>
                <w:szCs w:val="24"/>
              </w:rPr>
              <w:t xml:space="preserve"> </w:t>
            </w:r>
            <w:r w:rsidR="007D3427">
              <w:rPr>
                <w:noProof/>
                <w:sz w:val="24"/>
                <w:szCs w:val="24"/>
              </w:rPr>
              <w:t>Самкова Сергея Николаевича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7D3427">
              <w:rPr>
                <w:noProof/>
                <w:sz w:val="24"/>
                <w:szCs w:val="24"/>
              </w:rPr>
              <w:t>Тимма Эдуарда Вениаминовича</w:t>
            </w:r>
          </w:p>
          <w:p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CC5712" w:rsidRPr="007D3427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7D3427">
        <w:rPr>
          <w:b/>
          <w:noProof/>
          <w:sz w:val="24"/>
          <w:szCs w:val="24"/>
        </w:rPr>
        <w:t>Самкова Сергея Николаевича</w:t>
      </w:r>
    </w:p>
    <w:p w:rsidR="00844995" w:rsidRPr="00844995" w:rsidRDefault="00844995" w:rsidP="00CC5712">
      <w:pPr>
        <w:pStyle w:val="1"/>
        <w:jc w:val="center"/>
        <w:rPr>
          <w:sz w:val="24"/>
          <w:szCs w:val="24"/>
        </w:rPr>
      </w:pPr>
      <w:proofErr w:type="gramStart"/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7D3427">
        <w:rPr>
          <w:noProof/>
          <w:sz w:val="24"/>
          <w:szCs w:val="24"/>
        </w:rPr>
        <w:t>07.04.2000</w:t>
      </w:r>
      <w:r>
        <w:rPr>
          <w:noProof/>
          <w:sz w:val="24"/>
          <w:szCs w:val="24"/>
        </w:rPr>
        <w:t xml:space="preserve">, место рождения: </w:t>
      </w:r>
      <w:r w:rsidR="007D3427">
        <w:rPr>
          <w:noProof/>
          <w:sz w:val="24"/>
          <w:szCs w:val="24"/>
        </w:rPr>
        <w:t>г. Копейск Челябинской области</w:t>
      </w:r>
      <w:r>
        <w:rPr>
          <w:noProof/>
          <w:sz w:val="24"/>
          <w:szCs w:val="24"/>
        </w:rPr>
        <w:t xml:space="preserve">, СНИЛС: </w:t>
      </w:r>
      <w:r w:rsidR="007D3427">
        <w:rPr>
          <w:noProof/>
          <w:sz w:val="24"/>
          <w:szCs w:val="24"/>
        </w:rPr>
        <w:t>162-430-819 44</w:t>
      </w:r>
      <w:r>
        <w:rPr>
          <w:noProof/>
          <w:sz w:val="24"/>
          <w:szCs w:val="24"/>
        </w:rPr>
        <w:t xml:space="preserve">, ИНН </w:t>
      </w:r>
      <w:r w:rsidR="007D3427">
        <w:rPr>
          <w:noProof/>
          <w:sz w:val="24"/>
          <w:szCs w:val="24"/>
        </w:rPr>
        <w:t>741114644809</w:t>
      </w:r>
      <w:r>
        <w:rPr>
          <w:noProof/>
          <w:sz w:val="24"/>
          <w:szCs w:val="24"/>
        </w:rPr>
        <w:t xml:space="preserve">, </w:t>
      </w:r>
      <w:r w:rsidR="007D3427">
        <w:rPr>
          <w:noProof/>
          <w:sz w:val="24"/>
          <w:szCs w:val="24"/>
        </w:rPr>
        <w:t>регистрация по месту жительства: 456610, Челябинская область, г. Копейск, ул. Кирова, д. 18 Б, кв. 166</w:t>
      </w:r>
      <w:r w:rsidRPr="00844995">
        <w:rPr>
          <w:noProof/>
          <w:sz w:val="24"/>
          <w:szCs w:val="24"/>
        </w:rPr>
        <w:t>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CC5712" w:rsidTr="00DC65A3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  <w:shd w:val="clear" w:color="auto" w:fill="auto"/>
          </w:tcPr>
          <w:p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  <w:shd w:val="clear" w:color="auto" w:fill="auto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:rsidTr="00CC5712">
              <w:tc>
                <w:tcPr>
                  <w:tcW w:w="603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DC65A3" w:rsidTr="00AE2769">
              <w:tc>
                <w:tcPr>
                  <w:tcW w:w="603" w:type="dxa"/>
                  <w:shd w:val="clear" w:color="auto" w:fill="auto"/>
                </w:tcPr>
                <w:p w:rsidR="00DC65A3" w:rsidRDefault="00DC65A3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  <w:shd w:val="clear" w:color="auto" w:fill="auto"/>
                  <w:vAlign w:val="center"/>
                </w:tcPr>
                <w:p w:rsidR="00DC65A3" w:rsidRDefault="00DC65A3" w:rsidP="00AE2769">
                  <w:r>
                    <w:t>Легковой автомобиль, марка: ВАЗ 21053, год изготовления: 2004, цвет: серо-синий, VIN: ХТА 21053041992901, вид собственности: индивидуальная, пробег более 100 т. км, битый, адрес:</w:t>
                  </w:r>
                  <w:proofErr w:type="gramStart"/>
                  <w:r>
                    <w:t xml:space="preserve"> </w:t>
                  </w:r>
                  <w:r w:rsidRPr="00DC65A3">
                    <w:t>.</w:t>
                  </w:r>
                  <w:proofErr w:type="gramEnd"/>
                  <w:r w:rsidRPr="00DC65A3">
                    <w:t>Челяби</w:t>
                  </w:r>
                  <w:r>
                    <w:t>н</w:t>
                  </w:r>
                  <w:r w:rsidRPr="00DC65A3">
                    <w:t>ск, пр.</w:t>
                  </w:r>
                  <w:r>
                    <w:t xml:space="preserve"> </w:t>
                  </w:r>
                  <w:r w:rsidRPr="00DC65A3">
                    <w:t>Благих, д.83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DC65A3" w:rsidRDefault="00DC65A3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DC65A3" w:rsidRDefault="00DC65A3" w:rsidP="00CC5712">
                  <w:pPr>
                    <w:jc w:val="center"/>
                  </w:pPr>
                  <w:r>
                    <w:t>50 000</w:t>
                  </w:r>
                </w:p>
              </w:tc>
            </w:tr>
            <w:tr w:rsidR="00DC65A3" w:rsidTr="00AE2769">
              <w:tc>
                <w:tcPr>
                  <w:tcW w:w="603" w:type="dxa"/>
                  <w:shd w:val="clear" w:color="auto" w:fill="auto"/>
                </w:tcPr>
                <w:p w:rsidR="00DC65A3" w:rsidRDefault="00DC65A3" w:rsidP="00CC571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  <w:shd w:val="clear" w:color="auto" w:fill="auto"/>
                  <w:vAlign w:val="center"/>
                </w:tcPr>
                <w:p w:rsidR="00DC65A3" w:rsidRDefault="00DC65A3" w:rsidP="00AE2769">
                  <w:r>
                    <w:t xml:space="preserve">Легковой автомобиль, марка: Форд Фокус, год изготовления: 2008, VIN: X9FNXXEEDH8G56173, вид собственности: </w:t>
                  </w:r>
                  <w:proofErr w:type="gramStart"/>
                  <w:r>
                    <w:t>индивидуальная</w:t>
                  </w:r>
                  <w:proofErr w:type="gramEnd"/>
                  <w:r>
                    <w:t xml:space="preserve">, разобран, пробег более 100 </w:t>
                  </w:r>
                  <w:proofErr w:type="spellStart"/>
                  <w:r>
                    <w:t>т.км</w:t>
                  </w:r>
                  <w:proofErr w:type="spellEnd"/>
                  <w:r>
                    <w:t xml:space="preserve">., адрес: </w:t>
                  </w:r>
                  <w:r w:rsidRPr="00DC65A3">
                    <w:t>ГК Лада г.</w:t>
                  </w:r>
                  <w:r>
                    <w:t xml:space="preserve"> </w:t>
                  </w:r>
                  <w:r w:rsidRPr="00DC65A3">
                    <w:t>Копейск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DC65A3" w:rsidRDefault="00DC65A3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DC65A3" w:rsidRDefault="008664D7" w:rsidP="00CC5712">
                  <w:pPr>
                    <w:jc w:val="center"/>
                  </w:pPr>
                  <w:r>
                    <w:t>3</w:t>
                  </w:r>
                  <w:r w:rsidR="00DC65A3">
                    <w:t>50 000</w:t>
                  </w:r>
                </w:p>
              </w:tc>
            </w:tr>
          </w:tbl>
          <w:p w:rsidR="00CC5712" w:rsidRDefault="006C5FDE" w:rsidP="00DC65A3">
            <w:r w:rsidRPr="00865943">
              <w:t>Ознакомление с имуществом производится по адрес</w:t>
            </w:r>
            <w:r w:rsidR="00DC65A3">
              <w:t>ам, указанным в описании лота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DC65A3" w:rsidRPr="00DC65A3">
              <w:rPr>
                <w:noProof/>
              </w:rPr>
              <w:t>+7 999 585 05 69</w:t>
            </w:r>
            <w:r w:rsidR="00DC65A3">
              <w:rPr>
                <w:noProof/>
              </w:rPr>
              <w:t xml:space="preserve"> </w:t>
            </w:r>
            <w:r w:rsidR="00DC65A3" w:rsidRPr="00DC65A3">
              <w:rPr>
                <w:noProof/>
              </w:rPr>
              <w:t>Самков Сергей Николаевич</w:t>
            </w:r>
            <w:r w:rsidRPr="00865943">
              <w:t>.</w:t>
            </w:r>
          </w:p>
        </w:tc>
      </w:tr>
      <w:tr w:rsidR="00CC5712" w:rsidTr="00DC65A3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CC5712" w:rsidRDefault="00CC5712" w:rsidP="00DC65A3">
            <w:r>
              <w:t xml:space="preserve">Организовать продажу имущества в течение </w:t>
            </w:r>
            <w:r w:rsidR="00DC65A3">
              <w:t>5-ти дней</w:t>
            </w:r>
            <w:r>
              <w:t xml:space="preserve"> со дня утверждения настоящего Положения.</w:t>
            </w:r>
          </w:p>
        </w:tc>
      </w:tr>
      <w:tr w:rsidR="00CC5712" w:rsidTr="00DC65A3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  <w:shd w:val="clear" w:color="auto" w:fill="auto"/>
          </w:tcPr>
          <w:p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  <w:shd w:val="clear" w:color="auto" w:fill="auto"/>
          </w:tcPr>
          <w:p w:rsidR="00CC5712" w:rsidRPr="002B1E40" w:rsidRDefault="00CC5712" w:rsidP="00CC5712">
            <w:r w:rsidRPr="002B1E40">
              <w:t xml:space="preserve">Финансовый управляющий </w:t>
            </w:r>
            <w:r w:rsidR="007D3427">
              <w:rPr>
                <w:noProof/>
              </w:rPr>
              <w:t>Самкова Сергея Николаевича</w:t>
            </w:r>
            <w:r w:rsidRPr="002B1E40">
              <w:rPr>
                <w:noProof/>
              </w:rPr>
              <w:t xml:space="preserve"> </w:t>
            </w:r>
            <w:r w:rsidR="007D3427">
              <w:rPr>
                <w:noProof/>
              </w:rPr>
              <w:t>Тимм Эдуард Вениаминович</w:t>
            </w:r>
            <w:r w:rsidRPr="002B1E40">
              <w:t xml:space="preserve">, </w:t>
            </w:r>
            <w:r w:rsidR="007D3427">
              <w:rPr>
                <w:noProof/>
              </w:rPr>
              <w:t>действующий на основании решения Арбитражного суда Челябинской области от 19.09.2025 г. (резолютивная часть объявлена 19.09.2025 г.) по делу № А76-22763/2025</w:t>
            </w:r>
          </w:p>
          <w:p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CC5712" w:rsidRPr="002B1E40" w:rsidRDefault="00CC5712" w:rsidP="00CC5712">
            <w:r w:rsidRPr="002B1E40">
              <w:t>- определяет участников торгов;</w:t>
            </w:r>
          </w:p>
          <w:p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:rsidR="006C5FDE" w:rsidRPr="00865943" w:rsidRDefault="006C5FDE" w:rsidP="006C5FDE">
            <w:r w:rsidRPr="00865943">
              <w:t>Сведения об организаторе торгов:</w:t>
            </w:r>
          </w:p>
          <w:p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7D3427">
              <w:rPr>
                <w:noProof/>
              </w:rPr>
              <w:t>454091, г. Челябинск, ул. Васенко, 96, 822</w:t>
            </w:r>
          </w:p>
          <w:p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7D3427">
              <w:rPr>
                <w:noProof/>
              </w:rPr>
              <w:t>Tmm74@mail.ru</w:t>
            </w:r>
          </w:p>
          <w:p w:rsidR="006C5FDE" w:rsidRPr="006C5FDE" w:rsidRDefault="006C5FDE" w:rsidP="006C5FDE">
            <w:r w:rsidRPr="00865943">
              <w:t xml:space="preserve">- контактный номер: </w:t>
            </w:r>
            <w:r w:rsidR="007D3427">
              <w:rPr>
                <w:noProof/>
              </w:rPr>
              <w:t>+79191150104</w:t>
            </w:r>
          </w:p>
        </w:tc>
      </w:tr>
      <w:tr w:rsidR="00CC5712" w:rsidTr="00DC65A3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shd w:val="clear" w:color="auto" w:fill="auto"/>
          </w:tcPr>
          <w:p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  <w:shd w:val="clear" w:color="auto" w:fill="auto"/>
          </w:tcPr>
          <w:p w:rsidR="00DC65A3" w:rsidRPr="00A442F3" w:rsidRDefault="00DC65A3" w:rsidP="00CC5712">
            <w:r w:rsidRPr="00A442F3">
              <w:t>Место проведения торгов</w:t>
            </w:r>
          </w:p>
        </w:tc>
        <w:tc>
          <w:tcPr>
            <w:tcW w:w="7059" w:type="dxa"/>
            <w:shd w:val="clear" w:color="auto" w:fill="auto"/>
          </w:tcPr>
          <w:p w:rsidR="00DC65A3" w:rsidRPr="00A442F3" w:rsidRDefault="00DC65A3" w:rsidP="00AE2769">
            <w:r w:rsidRPr="00525F07">
              <w:t>Торги проводятся в электронной форме на электронной торговой площадке Акционерное общество «Новые информационные сервисы», ОГРН 1127746228972, ИНН 7725752265, КПП 770401001, адрес: 119019, г. Москва, набережная Пречистенская, д. 45/1, стр. 1, пом. I, эт.3, ком. 21  (далее по тексту – Оператор электронной площадки), сайт в сети Интернет - https://nistp.ru/.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  <w:shd w:val="clear" w:color="auto" w:fill="auto"/>
          </w:tcPr>
          <w:p w:rsidR="00DC65A3" w:rsidRPr="00A442F3" w:rsidRDefault="00DC65A3" w:rsidP="00CC5712">
            <w:r>
              <w:t>Размер задатка</w:t>
            </w:r>
          </w:p>
        </w:tc>
        <w:tc>
          <w:tcPr>
            <w:tcW w:w="7059" w:type="dxa"/>
            <w:shd w:val="clear" w:color="auto" w:fill="auto"/>
          </w:tcPr>
          <w:p w:rsidR="00DC65A3" w:rsidRPr="00A442F3" w:rsidRDefault="00DC65A3" w:rsidP="00DC65A3">
            <w:r w:rsidRPr="00DC65A3">
              <w:t xml:space="preserve">Для участия в торгах заявитель должен внести задаток в размере </w:t>
            </w:r>
            <w:r>
              <w:t>2</w:t>
            </w:r>
            <w:r w:rsidRPr="00DC65A3">
              <w:t xml:space="preserve">0 процентов от начальной цены продажи Имущества в счет обеспечения оплаты Имущества Должника на счет, определенный Организатором торгов и указанный в </w:t>
            </w:r>
            <w:r w:rsidRPr="00DC65A3">
              <w:lastRenderedPageBreak/>
              <w:t>информационном сообщении.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Срок и порядок внесения задатка</w:t>
            </w:r>
          </w:p>
        </w:tc>
        <w:tc>
          <w:tcPr>
            <w:tcW w:w="7059" w:type="dxa"/>
            <w:shd w:val="clear" w:color="auto" w:fill="auto"/>
          </w:tcPr>
          <w:p w:rsidR="00DC65A3" w:rsidRPr="00CC5712" w:rsidRDefault="00DC65A3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:rsidR="00DC65A3" w:rsidRPr="00A442F3" w:rsidRDefault="00DC65A3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>по следующим реквизитам</w:t>
            </w:r>
            <w:r>
              <w:t>, указанным в информационном сообщении, а также в проекте договора о задатке</w:t>
            </w:r>
            <w:proofErr w:type="gramStart"/>
            <w:r w:rsidR="00FD1E48">
              <w:t>.</w:t>
            </w:r>
            <w:proofErr w:type="gramEnd"/>
          </w:p>
          <w:p w:rsidR="00DC65A3" w:rsidRPr="00A442F3" w:rsidRDefault="00DC65A3" w:rsidP="00CC5712">
            <w:r>
              <w:t>___________________</w:t>
            </w:r>
            <w:r w:rsidRPr="00A442F3">
              <w:t>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Шаг аукциона</w:t>
            </w:r>
          </w:p>
        </w:tc>
        <w:tc>
          <w:tcPr>
            <w:tcW w:w="7059" w:type="dxa"/>
            <w:shd w:val="clear" w:color="auto" w:fill="auto"/>
          </w:tcPr>
          <w:p w:rsidR="00DC65A3" w:rsidRPr="00A442F3" w:rsidRDefault="00DC65A3" w:rsidP="00CC5712">
            <w:r w:rsidRPr="00DC65A3">
              <w:t>Шаг аукциона устанавливается в размере 5 процентов от начальной цены продажи Имущества Должника.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t>9.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Сообщение о продаже имущества</w:t>
            </w:r>
          </w:p>
        </w:tc>
        <w:tc>
          <w:tcPr>
            <w:tcW w:w="7059" w:type="dxa"/>
            <w:shd w:val="clear" w:color="auto" w:fill="auto"/>
          </w:tcPr>
          <w:p w:rsidR="00DC65A3" w:rsidRPr="00DC65A3" w:rsidRDefault="00DC65A3" w:rsidP="00DC65A3">
            <w:r w:rsidRPr="00DC65A3"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</w:t>
            </w:r>
            <w:r w:rsidRPr="00DC65A3">
              <w:rPr>
                <w:i/>
              </w:rPr>
              <w:t>.</w:t>
            </w:r>
          </w:p>
          <w:p w:rsidR="00DC65A3" w:rsidRPr="00A442F3" w:rsidRDefault="00DC65A3" w:rsidP="00CC5712">
            <w:r w:rsidRPr="00A442F3">
              <w:t>Текст сообщения должен содержать следующие сведения:</w:t>
            </w:r>
          </w:p>
          <w:p w:rsidR="00DC65A3" w:rsidRPr="00A442F3" w:rsidRDefault="00DC65A3" w:rsidP="00CC5712">
            <w:r w:rsidRPr="00A442F3"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DC65A3" w:rsidRPr="00A442F3" w:rsidRDefault="00DC65A3" w:rsidP="00CC5712">
            <w:r w:rsidRPr="00A442F3">
              <w:t>сведения о форме проведения торгов и форме представления предложений о цене имущества;</w:t>
            </w:r>
          </w:p>
          <w:p w:rsidR="00DC65A3" w:rsidRPr="00A442F3" w:rsidRDefault="00DC65A3" w:rsidP="00CC5712">
            <w:r w:rsidRPr="00A442F3">
              <w:t>порядок, место, срок и время представления заявок на участие в торгах и предложений о цен</w:t>
            </w:r>
            <w:r>
              <w:t>е имущества (даты и время начала и окончания</w:t>
            </w:r>
            <w:r w:rsidRPr="00A442F3">
              <w:t xml:space="preserve"> </w:t>
            </w:r>
            <w:r>
              <w:t>представления указанных заявок, дата и время начала представления указанных</w:t>
            </w:r>
            <w:r w:rsidRPr="00A442F3">
              <w:t xml:space="preserve"> предложений); </w:t>
            </w:r>
          </w:p>
          <w:p w:rsidR="00DC65A3" w:rsidRPr="00A442F3" w:rsidRDefault="00DC65A3" w:rsidP="00CC5712">
            <w:r w:rsidRPr="00A442F3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DC65A3" w:rsidRPr="00A442F3" w:rsidRDefault="00DC65A3" w:rsidP="00CC5712">
            <w:r w:rsidRPr="00A442F3">
              <w:t>размер задатка, сроки и порядок внесения задатка, реквизиты счетов, на которые вносится задаток;</w:t>
            </w:r>
          </w:p>
          <w:p w:rsidR="00DC65A3" w:rsidRPr="00A442F3" w:rsidRDefault="00DC65A3" w:rsidP="00CC5712">
            <w:r w:rsidRPr="00A442F3">
              <w:t>начальная цена продажи имущества;</w:t>
            </w:r>
          </w:p>
          <w:p w:rsidR="00DC65A3" w:rsidRPr="00A442F3" w:rsidRDefault="00DC65A3" w:rsidP="00CC5712">
            <w:r w:rsidRPr="00A442F3">
              <w:t>величина повышения начальной цены продажи имущества ("шаг аукциона");</w:t>
            </w:r>
          </w:p>
          <w:p w:rsidR="00DC65A3" w:rsidRPr="00A442F3" w:rsidRDefault="00DC65A3" w:rsidP="00CC5712">
            <w:r w:rsidRPr="00A442F3">
              <w:t>порядок и критерии выявления победителя торгов;</w:t>
            </w:r>
          </w:p>
          <w:p w:rsidR="00DC65A3" w:rsidRPr="00A442F3" w:rsidRDefault="00DC65A3" w:rsidP="00CC5712">
            <w:r w:rsidRPr="00A442F3">
              <w:t>дата, время и место подведения результатов торгов;</w:t>
            </w:r>
          </w:p>
          <w:p w:rsidR="00DC65A3" w:rsidRPr="00A442F3" w:rsidRDefault="00DC65A3" w:rsidP="00CC5712">
            <w:r w:rsidRPr="00A442F3">
              <w:t>порядок и срок заключения договора купли-продажи имущества;</w:t>
            </w:r>
          </w:p>
          <w:p w:rsidR="00DC65A3" w:rsidRPr="00A442F3" w:rsidRDefault="00DC65A3" w:rsidP="00CC5712">
            <w:r w:rsidRPr="00A442F3">
              <w:t>сроки платежей, реквизиты счетов, на которые вносятся платежи;</w:t>
            </w:r>
          </w:p>
          <w:p w:rsidR="00DC65A3" w:rsidRPr="00C26049" w:rsidRDefault="00DC65A3" w:rsidP="00CC5712">
            <w:r w:rsidRPr="00A442F3"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t>10.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Заявка на участие в торгах</w:t>
            </w:r>
          </w:p>
        </w:tc>
        <w:tc>
          <w:tcPr>
            <w:tcW w:w="7059" w:type="dxa"/>
            <w:shd w:val="clear" w:color="auto" w:fill="auto"/>
          </w:tcPr>
          <w:p w:rsidR="00DC65A3" w:rsidRPr="009936A3" w:rsidRDefault="00DC65A3" w:rsidP="00B7167D">
            <w:r w:rsidRPr="009936A3"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DC65A3" w:rsidRPr="009936A3" w:rsidRDefault="00DC65A3" w:rsidP="00B7167D">
            <w:r w:rsidRPr="009936A3"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DC65A3" w:rsidRPr="009936A3" w:rsidRDefault="00DC65A3" w:rsidP="00B7167D">
            <w:r w:rsidRPr="009936A3"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DC65A3" w:rsidRPr="009936A3" w:rsidRDefault="00DC65A3" w:rsidP="00B7167D">
            <w:r w:rsidRPr="009936A3">
              <w:t>в) номер контактного телефона, адрес электронной почты за</w:t>
            </w:r>
            <w:r>
              <w:t>я</w:t>
            </w:r>
            <w:r w:rsidRPr="009936A3">
              <w:t>вителя</w:t>
            </w:r>
            <w:r>
              <w:t xml:space="preserve">; </w:t>
            </w:r>
          </w:p>
          <w:p w:rsidR="00DC65A3" w:rsidRPr="009936A3" w:rsidRDefault="00DC65A3" w:rsidP="00B7167D">
            <w:r w:rsidRPr="009936A3"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DC65A3" w:rsidRPr="009936A3" w:rsidRDefault="00DC65A3" w:rsidP="00B7167D">
            <w:r w:rsidRPr="009936A3"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DC65A3" w:rsidRPr="009936A3" w:rsidRDefault="00DC65A3" w:rsidP="00B7167D">
            <w:r w:rsidRPr="009936A3"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DC65A3" w:rsidRPr="009936A3" w:rsidRDefault="00DC65A3" w:rsidP="00B7167D">
            <w:r w:rsidRPr="009936A3"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DC65A3" w:rsidRPr="009936A3" w:rsidRDefault="00DC65A3" w:rsidP="00B7167D">
            <w:r w:rsidRPr="009936A3"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</w:t>
            </w:r>
            <w:r w:rsidRPr="009936A3">
              <w:lastRenderedPageBreak/>
              <w:t>заявки, при этом первоначальная заявка должна быть отозвана.</w:t>
            </w:r>
          </w:p>
          <w:p w:rsidR="00DC65A3" w:rsidRPr="000D6A82" w:rsidRDefault="00DC65A3" w:rsidP="00B7167D">
            <w:proofErr w:type="gramStart"/>
            <w:r w:rsidRPr="009936A3"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9936A3"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shd w:val="clear" w:color="auto" w:fill="auto"/>
          </w:tcPr>
          <w:p w:rsidR="00DC65A3" w:rsidRPr="00A442F3" w:rsidRDefault="00DC65A3" w:rsidP="00C14BDE">
            <w:r w:rsidRPr="00DC65A3"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Pr="00DC65A3">
              <w:rPr>
                <w:i/>
              </w:rPr>
              <w:t>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t>12.</w:t>
            </w:r>
          </w:p>
        </w:tc>
        <w:tc>
          <w:tcPr>
            <w:tcW w:w="2046" w:type="dxa"/>
            <w:shd w:val="clear" w:color="auto" w:fill="auto"/>
          </w:tcPr>
          <w:p w:rsidR="00DC65A3" w:rsidRPr="00A442F3" w:rsidRDefault="00DC65A3" w:rsidP="00CC5712">
            <w:r>
              <w:t>Определение участников торгов</w:t>
            </w:r>
          </w:p>
        </w:tc>
        <w:tc>
          <w:tcPr>
            <w:tcW w:w="7059" w:type="dxa"/>
            <w:shd w:val="clear" w:color="auto" w:fill="auto"/>
          </w:tcPr>
          <w:p w:rsidR="00DC65A3" w:rsidRPr="009936A3" w:rsidRDefault="00DC65A3" w:rsidP="005511FC">
            <w:r w:rsidRPr="009936A3"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DC65A3" w:rsidRPr="009936A3" w:rsidRDefault="00DC65A3" w:rsidP="005511FC">
            <w:r w:rsidRPr="009936A3"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DC65A3" w:rsidRPr="009936A3" w:rsidRDefault="00DC65A3" w:rsidP="005511FC">
            <w:proofErr w:type="gramStart"/>
            <w:r w:rsidRPr="009936A3"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 w:rsidRPr="009936A3">
              <w:t xml:space="preserve"> </w:t>
            </w:r>
            <w:proofErr w:type="gramStart"/>
            <w:r w:rsidRPr="009936A3">
              <w:t>признании</w:t>
            </w:r>
            <w:proofErr w:type="gramEnd"/>
            <w:r w:rsidRPr="009936A3"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DC65A3" w:rsidRPr="009936A3" w:rsidRDefault="00DC65A3" w:rsidP="005511FC">
            <w:r w:rsidRPr="009936A3"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DC65A3" w:rsidRPr="009936A3" w:rsidRDefault="00DC65A3" w:rsidP="005511FC">
            <w:r w:rsidRPr="009936A3">
              <w:t>Решение об отказе в допуске заявителя к участию в торгах принимается в случае, если:</w:t>
            </w:r>
          </w:p>
          <w:p w:rsidR="00DC65A3" w:rsidRPr="009936A3" w:rsidRDefault="00DC65A3" w:rsidP="005511FC">
            <w:r w:rsidRPr="009936A3">
              <w:t>- заявка на участие в торгах не соответствует требованиям, указанным в сообщении о проведении торгов;</w:t>
            </w:r>
          </w:p>
          <w:p w:rsidR="00DC65A3" w:rsidRPr="009936A3" w:rsidRDefault="00DC65A3" w:rsidP="005511FC">
            <w:r w:rsidRPr="009936A3"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DC65A3" w:rsidRPr="005511FC" w:rsidRDefault="00DC65A3" w:rsidP="00CC5712">
            <w:r w:rsidRPr="009936A3"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t>13.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Порядок проведения торгов</w:t>
            </w:r>
          </w:p>
        </w:tc>
        <w:tc>
          <w:tcPr>
            <w:tcW w:w="7059" w:type="dxa"/>
            <w:shd w:val="clear" w:color="auto" w:fill="auto"/>
          </w:tcPr>
          <w:p w:rsidR="00DC65A3" w:rsidRPr="009936A3" w:rsidRDefault="00DC65A3" w:rsidP="002C4EEF">
            <w:r w:rsidRPr="009936A3"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DC65A3" w:rsidRPr="009936A3" w:rsidRDefault="00DC65A3" w:rsidP="002C4EEF">
            <w:r w:rsidRPr="009936A3">
              <w:t xml:space="preserve">Предложения о цене </w:t>
            </w:r>
            <w:proofErr w:type="gramStart"/>
            <w:r w:rsidRPr="009936A3">
              <w:t>заявляются</w:t>
            </w:r>
            <w:proofErr w:type="gramEnd"/>
            <w:r w:rsidRPr="009936A3">
              <w:t xml:space="preserve"> участниками торгов открыто и размещаются оператором электронной площадки на электронной площадке</w:t>
            </w:r>
            <w:r w:rsidRPr="008E5E40">
              <w:t xml:space="preserve"> </w:t>
            </w:r>
            <w:r w:rsidRPr="009936A3"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DC65A3" w:rsidRPr="009936A3" w:rsidRDefault="00DC65A3" w:rsidP="002C4EEF">
            <w:r w:rsidRPr="009936A3">
              <w:t>Торги проводятся путем повышения начальной цены продажи имущества на величину, равную "шагу аукциона".</w:t>
            </w:r>
          </w:p>
          <w:p w:rsidR="00DC65A3" w:rsidRPr="009936A3" w:rsidRDefault="00DC65A3" w:rsidP="002C4EEF">
            <w:r w:rsidRPr="009936A3"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9936A3"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9936A3"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DC65A3" w:rsidRPr="009936A3" w:rsidRDefault="00DC65A3" w:rsidP="002C4EEF">
            <w:r w:rsidRPr="009936A3"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DC65A3" w:rsidRPr="009936A3" w:rsidRDefault="00DC65A3" w:rsidP="002C4EEF">
            <w:r w:rsidRPr="009936A3">
              <w:lastRenderedPageBreak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9936A3"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9936A3">
              <w:t>, если:</w:t>
            </w:r>
          </w:p>
          <w:p w:rsidR="00DC65A3" w:rsidRPr="009936A3" w:rsidRDefault="00DC65A3" w:rsidP="002C4EEF">
            <w:r w:rsidRPr="009936A3"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DC65A3" w:rsidRPr="009936A3" w:rsidRDefault="00DC65A3" w:rsidP="002C4EEF">
            <w:r w:rsidRPr="009936A3"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DC65A3" w:rsidRPr="009936A3" w:rsidRDefault="00DC65A3" w:rsidP="002C4EEF">
            <w:r w:rsidRPr="009936A3"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DC65A3" w:rsidRPr="002C4EEF" w:rsidRDefault="00DC65A3" w:rsidP="00CC5712">
            <w:r w:rsidRPr="009936A3"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Подведение результатов торгов</w:t>
            </w:r>
          </w:p>
        </w:tc>
        <w:tc>
          <w:tcPr>
            <w:tcW w:w="7059" w:type="dxa"/>
            <w:shd w:val="clear" w:color="auto" w:fill="auto"/>
          </w:tcPr>
          <w:p w:rsidR="00DC65A3" w:rsidRPr="009936A3" w:rsidRDefault="00DC65A3" w:rsidP="007E5925">
            <w:r w:rsidRPr="009936A3"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DC65A3" w:rsidRPr="009936A3" w:rsidRDefault="00DC65A3" w:rsidP="007E5925">
            <w:r w:rsidRPr="009936A3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DC65A3" w:rsidRPr="009936A3" w:rsidRDefault="00DC65A3" w:rsidP="007E5925">
            <w:r w:rsidRPr="009936A3"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DC65A3" w:rsidRPr="009936A3" w:rsidRDefault="00DC65A3" w:rsidP="007E5925">
            <w:r w:rsidRPr="009936A3"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DC65A3" w:rsidRPr="009936A3" w:rsidRDefault="00DC65A3" w:rsidP="007E5925">
            <w:r w:rsidRPr="009936A3">
              <w:t>В случае</w:t>
            </w:r>
            <w:proofErr w:type="gramStart"/>
            <w:r w:rsidRPr="009936A3">
              <w:t>,</w:t>
            </w:r>
            <w:proofErr w:type="gramEnd"/>
            <w:r w:rsidRPr="009936A3"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DC65A3" w:rsidRPr="009936A3" w:rsidRDefault="00DC65A3" w:rsidP="007E5925">
            <w:r w:rsidRPr="009936A3"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9936A3">
              <w:t>несостоявшимися</w:t>
            </w:r>
            <w:proofErr w:type="gramEnd"/>
            <w:r w:rsidRPr="009936A3">
              <w:t xml:space="preserve"> не позднее тридцати минут с момента:</w:t>
            </w:r>
          </w:p>
          <w:p w:rsidR="00DC65A3" w:rsidRPr="009936A3" w:rsidRDefault="00DC65A3" w:rsidP="007E5925">
            <w:r w:rsidRPr="009936A3">
              <w:t xml:space="preserve">окончания срока представления заявок </w:t>
            </w:r>
            <w:proofErr w:type="gramStart"/>
            <w:r w:rsidRPr="009936A3">
              <w:t>на участие в торгах при отсутствии заявок на участие в торгах</w:t>
            </w:r>
            <w:proofErr w:type="gramEnd"/>
            <w:r w:rsidRPr="009936A3">
              <w:t>;</w:t>
            </w:r>
          </w:p>
          <w:p w:rsidR="00DC65A3" w:rsidRPr="009936A3" w:rsidRDefault="00DC65A3" w:rsidP="007E5925">
            <w:r w:rsidRPr="009936A3"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DC65A3" w:rsidRPr="009936A3" w:rsidRDefault="00DC65A3" w:rsidP="007E5925">
            <w:r w:rsidRPr="009936A3"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9936A3">
              <w:t>несостоявшимися</w:t>
            </w:r>
            <w:proofErr w:type="gramEnd"/>
            <w:r w:rsidRPr="009936A3">
              <w:t xml:space="preserve"> не позднее одного часа после получения от оператора электронной площадки решения.</w:t>
            </w:r>
          </w:p>
          <w:p w:rsidR="00DC65A3" w:rsidRPr="009936A3" w:rsidRDefault="00DC65A3" w:rsidP="007E5925">
            <w:r w:rsidRPr="009936A3">
              <w:t xml:space="preserve">Решение о признании торгов </w:t>
            </w:r>
            <w:proofErr w:type="gramStart"/>
            <w:r w:rsidRPr="009936A3">
              <w:t>несостоявшимися</w:t>
            </w:r>
            <w:proofErr w:type="gramEnd"/>
            <w:r w:rsidRPr="009936A3">
              <w:t xml:space="preserve"> размещается оператором электронной площадки на электронной площадке.</w:t>
            </w:r>
          </w:p>
          <w:p w:rsidR="00DC65A3" w:rsidRPr="009936A3" w:rsidRDefault="00DC65A3" w:rsidP="007E5925">
            <w:r w:rsidRPr="009936A3"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DC65A3" w:rsidRPr="00A442F3" w:rsidRDefault="00DC65A3" w:rsidP="007E5925">
            <w:r w:rsidRPr="009936A3"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>имущества заключается финансовым</w:t>
            </w:r>
            <w:r w:rsidRPr="009936A3">
              <w:t xml:space="preserve">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Pr="00050F53" w:rsidRDefault="00DC65A3" w:rsidP="00CC5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DC65A3" w:rsidRPr="009936A3" w:rsidRDefault="00DC65A3" w:rsidP="00050F53">
            <w:r w:rsidRPr="009936A3">
              <w:t xml:space="preserve">В течение пяти дней </w:t>
            </w:r>
            <w:proofErr w:type="gramStart"/>
            <w:r w:rsidRPr="009936A3">
              <w:t xml:space="preserve">с даты </w:t>
            </w:r>
            <w:r>
              <w:t>утверждения</w:t>
            </w:r>
            <w:proofErr w:type="gramEnd"/>
            <w:r>
              <w:t xml:space="preserve"> протокола финансовый</w:t>
            </w:r>
            <w:r w:rsidRPr="009936A3"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DC65A3" w:rsidRPr="009936A3" w:rsidRDefault="00DC65A3" w:rsidP="00050F53">
            <w:r w:rsidRPr="009936A3">
              <w:t xml:space="preserve">Договор купли-продажи имущества должен быть заключен в течение пяти дней </w:t>
            </w:r>
            <w:proofErr w:type="gramStart"/>
            <w:r w:rsidRPr="009936A3">
              <w:t>с даты получения</w:t>
            </w:r>
            <w:proofErr w:type="gramEnd"/>
            <w:r w:rsidRPr="009936A3">
              <w:t xml:space="preserve"> победителем торгов предложения о заключении данного договора.</w:t>
            </w:r>
          </w:p>
          <w:p w:rsidR="00DC65A3" w:rsidRPr="009936A3" w:rsidRDefault="00DC65A3" w:rsidP="00050F53">
            <w:proofErr w:type="gramStart"/>
            <w:r w:rsidRPr="009936A3">
              <w:t xml:space="preserve">В случае отказа или уклонения победителя торгов от подписания договора </w:t>
            </w:r>
            <w:r w:rsidRPr="009936A3">
              <w:lastRenderedPageBreak/>
              <w:t>купли-продажи имущества в течение пяти дней со дня п</w:t>
            </w:r>
            <w:r>
              <w:t>олучения предложения финансового</w:t>
            </w:r>
            <w:r w:rsidRPr="009936A3">
              <w:t xml:space="preserve"> управляющего о заключении такого договора внесенный з</w:t>
            </w:r>
            <w:r>
              <w:t>адаток ему не возвращается и финансовый</w:t>
            </w:r>
            <w:r w:rsidRPr="009936A3"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050F53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Условия возврата задатка</w:t>
            </w:r>
          </w:p>
        </w:tc>
        <w:tc>
          <w:tcPr>
            <w:tcW w:w="7059" w:type="dxa"/>
            <w:shd w:val="clear" w:color="auto" w:fill="auto"/>
          </w:tcPr>
          <w:p w:rsidR="00DC65A3" w:rsidRPr="00A442F3" w:rsidRDefault="00DC65A3" w:rsidP="00CC5712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050F53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Условия оплаты имущества</w:t>
            </w:r>
          </w:p>
        </w:tc>
        <w:tc>
          <w:tcPr>
            <w:tcW w:w="7059" w:type="dxa"/>
            <w:shd w:val="clear" w:color="auto" w:fill="auto"/>
          </w:tcPr>
          <w:p w:rsidR="00FD1E48" w:rsidRDefault="00DC65A3" w:rsidP="00FD1E48">
            <w:r w:rsidRPr="002B5361"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 w:rsidR="00FD1E48">
              <w:t xml:space="preserve"> САМКОВ СЕРГЕЙ НИКОЛАЕВИЧ</w:t>
            </w:r>
          </w:p>
          <w:p w:rsidR="00FD1E48" w:rsidRDefault="00FD1E48" w:rsidP="00FD1E48">
            <w:r>
              <w:t>Счет: 40817810750205308856, открыт 23.09.2025</w:t>
            </w:r>
          </w:p>
          <w:p w:rsidR="00FD1E48" w:rsidRDefault="00FD1E48" w:rsidP="00FD1E48">
            <w:r>
              <w:t>в ФИЛИАЛ "ЦЕНТРАЛЬНЫЙ" ПАО "СОВКОМБАНК" (БЕРДСК)</w:t>
            </w:r>
          </w:p>
          <w:p w:rsidR="00DC65A3" w:rsidRPr="002B5361" w:rsidRDefault="00FD1E48" w:rsidP="00FD1E48">
            <w:proofErr w:type="gramStart"/>
            <w:r>
              <w:t>к</w:t>
            </w:r>
            <w:proofErr w:type="gramEnd"/>
            <w:r>
              <w:t>/с 30101810150040000763, БИК 045004763, ИНН БАНКА 4401116480, КПП БАНКА 544543001</w:t>
            </w:r>
          </w:p>
          <w:p w:rsidR="00DC65A3" w:rsidRPr="00A442F3" w:rsidRDefault="00DC65A3" w:rsidP="00CC5712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050F53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Оформление договора купли-продажи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DC65A3" w:rsidRPr="009C50CC" w:rsidRDefault="00DC65A3" w:rsidP="00CC5712">
            <w:r w:rsidRPr="009C50CC">
              <w:t>Обязательными условиями до</w:t>
            </w:r>
            <w:r>
              <w:t>говора купли-продажи имущества</w:t>
            </w:r>
            <w:r w:rsidRPr="009C50CC">
              <w:t xml:space="preserve"> являются:</w:t>
            </w:r>
          </w:p>
          <w:p w:rsidR="00DC65A3" w:rsidRPr="009C50CC" w:rsidRDefault="00DC65A3" w:rsidP="00CC5712">
            <w:r>
              <w:t>сведения об имуществе</w:t>
            </w:r>
            <w:r w:rsidRPr="009C50CC">
              <w:t>, его составе, харак</w:t>
            </w:r>
            <w:r>
              <w:t>теристиках, описание имущества</w:t>
            </w:r>
            <w:r w:rsidRPr="009C50CC">
              <w:t>;</w:t>
            </w:r>
          </w:p>
          <w:p w:rsidR="00DC65A3" w:rsidRPr="009C50CC" w:rsidRDefault="00DC65A3" w:rsidP="00CC5712">
            <w:r>
              <w:t>цена продажи имущества</w:t>
            </w:r>
            <w:r w:rsidRPr="009C50CC">
              <w:t>;</w:t>
            </w:r>
          </w:p>
          <w:p w:rsidR="00DC65A3" w:rsidRPr="009C50CC" w:rsidRDefault="00DC65A3" w:rsidP="00CC5712">
            <w:r w:rsidRPr="009C50CC">
              <w:t>пор</w:t>
            </w:r>
            <w:r>
              <w:t>ядок и срок передачи имущества</w:t>
            </w:r>
            <w:r w:rsidRPr="009C50CC">
              <w:t xml:space="preserve"> покупателю;</w:t>
            </w:r>
          </w:p>
          <w:p w:rsidR="00DC65A3" w:rsidRPr="009C50CC" w:rsidRDefault="00DC65A3" w:rsidP="00CC5712">
            <w:r w:rsidRPr="009C50CC">
              <w:t>сведения о наличии или об отсутствии обр</w:t>
            </w:r>
            <w:r>
              <w:t>еменении в отношении имущества</w:t>
            </w:r>
            <w:r w:rsidRPr="009C50CC">
              <w:t>, в том числе публичного сервитута;</w:t>
            </w:r>
          </w:p>
          <w:p w:rsidR="00DC65A3" w:rsidRPr="009C50CC" w:rsidRDefault="00DC65A3" w:rsidP="00CC5712">
            <w:r w:rsidRPr="009C50CC">
              <w:t>иные предусмотренные законодательством Российской Федерации условия.</w:t>
            </w:r>
          </w:p>
          <w:p w:rsidR="00DC65A3" w:rsidRPr="002B5361" w:rsidRDefault="00DC65A3" w:rsidP="00CC5712">
            <w:r>
              <w:t>Передача имущества финансовым</w:t>
            </w:r>
            <w:r w:rsidRPr="009C50CC"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 w:rsidRPr="00CC5712">
                <w:rPr>
                  <w:rStyle w:val="a4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050F53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Проведение повторных торгов</w:t>
            </w:r>
          </w:p>
        </w:tc>
        <w:tc>
          <w:tcPr>
            <w:tcW w:w="7059" w:type="dxa"/>
            <w:shd w:val="clear" w:color="auto" w:fill="auto"/>
          </w:tcPr>
          <w:p w:rsidR="00DC65A3" w:rsidRDefault="00DC65A3" w:rsidP="00CC5712">
            <w:proofErr w:type="gramStart"/>
            <w:r w:rsidRPr="00D41C04"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>по результатам торгов финансовый</w:t>
            </w:r>
            <w:r w:rsidRPr="00D41C04">
              <w:t xml:space="preserve">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 w:rsidRPr="00D41C04">
              <w:t xml:space="preserve"> о проведении повторных торгов и об установлении начальной цены продажи имущества.</w:t>
            </w:r>
          </w:p>
          <w:p w:rsidR="00DC65A3" w:rsidRPr="00D41C04" w:rsidRDefault="00DC65A3" w:rsidP="00CC5712">
            <w:r w:rsidRPr="00D41C04">
              <w:t>Повторные торги проводятся в соответствии с условиями проведения первоначальных торгов.</w:t>
            </w:r>
          </w:p>
          <w:p w:rsidR="00DC65A3" w:rsidRPr="009C50CC" w:rsidRDefault="00DC65A3" w:rsidP="00CC5712">
            <w:r w:rsidRPr="00D41C04"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</w:t>
            </w:r>
            <w:r>
              <w:t>.</w:t>
            </w:r>
          </w:p>
        </w:tc>
      </w:tr>
      <w:tr w:rsidR="00DC65A3" w:rsidTr="00DC65A3">
        <w:trPr>
          <w:jc w:val="center"/>
        </w:trPr>
        <w:tc>
          <w:tcPr>
            <w:tcW w:w="466" w:type="dxa"/>
            <w:shd w:val="clear" w:color="auto" w:fill="auto"/>
          </w:tcPr>
          <w:p w:rsidR="00DC65A3" w:rsidRDefault="00DC65A3" w:rsidP="00CC5712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DC65A3" w:rsidRDefault="00DC65A3" w:rsidP="00CC5712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shd w:val="clear" w:color="auto" w:fill="auto"/>
          </w:tcPr>
          <w:p w:rsidR="00DC65A3" w:rsidRPr="007B56B7" w:rsidRDefault="00DC65A3" w:rsidP="00050F53">
            <w:r w:rsidRPr="007B56B7">
              <w:t>В случае</w:t>
            </w:r>
            <w:proofErr w:type="gramStart"/>
            <w:r w:rsidRPr="007B56B7">
              <w:t>,</w:t>
            </w:r>
            <w:proofErr w:type="gramEnd"/>
            <w:r w:rsidRPr="007B56B7"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DC65A3" w:rsidRPr="007B56B7" w:rsidRDefault="00DC65A3" w:rsidP="00050F53">
            <w:r w:rsidRPr="007B56B7"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:rsidR="00DC65A3" w:rsidRPr="007B56B7" w:rsidRDefault="00DC65A3" w:rsidP="00050F53">
            <w:r w:rsidRPr="007B56B7"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DC65A3" w:rsidRPr="007B56B7" w:rsidRDefault="00DC65A3" w:rsidP="00050F53">
            <w:r w:rsidRPr="007B56B7">
              <w:t xml:space="preserve">Величина снижения начальной цены продажи имущества должника - </w:t>
            </w:r>
            <w:r w:rsidR="00FD1E48">
              <w:t>10</w:t>
            </w:r>
            <w:r w:rsidRPr="007B56B7">
              <w:t xml:space="preserve"> %.</w:t>
            </w:r>
          </w:p>
          <w:p w:rsidR="00DC65A3" w:rsidRPr="007B56B7" w:rsidRDefault="00DC65A3" w:rsidP="00050F53">
            <w:r w:rsidRPr="007B56B7">
              <w:t xml:space="preserve">Срок, по истечении которого последовательно снижается  начальная цена – каждые </w:t>
            </w:r>
            <w:r w:rsidR="00FD1E48">
              <w:t>7</w:t>
            </w:r>
            <w:r w:rsidRPr="007B56B7">
              <w:t xml:space="preserve"> календарных дней.</w:t>
            </w:r>
            <w:r w:rsidRPr="00050F53">
              <w:t xml:space="preserve"> </w:t>
            </w:r>
            <w:r w:rsidRPr="007B56B7">
              <w:t xml:space="preserve">Размер задатка </w:t>
            </w:r>
            <w:r w:rsidR="00FD1E48">
              <w:t>–</w:t>
            </w:r>
            <w:r w:rsidRPr="007B56B7">
              <w:t xml:space="preserve"> </w:t>
            </w:r>
            <w:r w:rsidR="00C70194">
              <w:t>2</w:t>
            </w:r>
            <w:r w:rsidR="00FD1E48">
              <w:t xml:space="preserve">0 </w:t>
            </w:r>
            <w:r w:rsidRPr="007B56B7">
              <w:t xml:space="preserve">% от начальной цены, установленной для </w:t>
            </w:r>
            <w:r>
              <w:t xml:space="preserve">соответствующего </w:t>
            </w:r>
            <w:r w:rsidRPr="007B56B7">
              <w:t>периода проведения торгов.</w:t>
            </w:r>
            <w:r w:rsidR="00FD1E48">
              <w:t xml:space="preserve"> </w:t>
            </w:r>
            <w:r w:rsidR="00FD1E48" w:rsidRPr="00FD1E48">
              <w:t xml:space="preserve">Цена отсечения от </w:t>
            </w:r>
            <w:proofErr w:type="gramStart"/>
            <w:r w:rsidR="00FD1E48" w:rsidRPr="00FD1E48">
              <w:t>начальной цены, установленной на повторных торгах составляет</w:t>
            </w:r>
            <w:proofErr w:type="gramEnd"/>
            <w:r w:rsidR="00FD1E48" w:rsidRPr="00FD1E48">
              <w:t xml:space="preserve"> 1%.</w:t>
            </w:r>
            <w:r w:rsidR="00FD1E48">
              <w:t xml:space="preserve"> </w:t>
            </w:r>
            <w:r w:rsidRPr="0051206B">
              <w:t>Сообщение о продаже имущества посредством публи</w:t>
            </w:r>
            <w:r w:rsidR="00FD1E48">
              <w:t xml:space="preserve">чного предложения публикуется </w:t>
            </w:r>
            <w:r w:rsidRPr="0051206B">
              <w:t xml:space="preserve">на Едином федеральном реестре сведений о банкротстве за </w:t>
            </w:r>
            <w:r w:rsidR="00FD1E48">
              <w:t>5</w:t>
            </w:r>
            <w:r w:rsidRPr="0051206B">
              <w:t xml:space="preserve">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</w:t>
            </w:r>
            <w:r w:rsidRPr="0051206B">
              <w:lastRenderedPageBreak/>
              <w:t>по истечении которого последовательно снижается указанная начальная цена.</w:t>
            </w:r>
          </w:p>
          <w:p w:rsidR="00DC65A3" w:rsidRPr="007B56B7" w:rsidRDefault="00DC65A3" w:rsidP="00050F53">
            <w:proofErr w:type="gramStart"/>
            <w:r w:rsidRPr="007B56B7"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 w:rsidRPr="007B56B7">
              <w:t xml:space="preserve"> В случае</w:t>
            </w:r>
            <w:proofErr w:type="gramStart"/>
            <w:r w:rsidRPr="007B56B7">
              <w:t>,</w:t>
            </w:r>
            <w:proofErr w:type="gramEnd"/>
            <w:r w:rsidRPr="007B56B7"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 w:rsidRPr="007B56B7">
              <w:t>,</w:t>
            </w:r>
            <w:proofErr w:type="gramEnd"/>
            <w:r w:rsidRPr="007B56B7"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DC65A3" w:rsidRPr="007B56B7" w:rsidRDefault="00DC65A3" w:rsidP="00050F53">
            <w:proofErr w:type="gramStart"/>
            <w:r w:rsidRPr="007B56B7">
              <w:t>С даты определения</w:t>
            </w:r>
            <w:proofErr w:type="gramEnd"/>
            <w:r w:rsidRPr="007B56B7"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DC65A3" w:rsidRPr="007B56B7" w:rsidRDefault="00DC65A3" w:rsidP="00050F53">
            <w:r w:rsidRPr="007B56B7"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DC65A3" w:rsidRPr="007B56B7" w:rsidRDefault="00DC65A3" w:rsidP="00050F53">
            <w:r w:rsidRPr="007B56B7"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DC65A3" w:rsidRPr="007B56B7" w:rsidRDefault="00DC65A3" w:rsidP="00050F53">
            <w:r w:rsidRPr="007B56B7">
              <w:t xml:space="preserve">Определение </w:t>
            </w:r>
            <w:proofErr w:type="gramStart"/>
            <w:r w:rsidRPr="007B56B7">
              <w:t>участников торгов, проводимых в форме публичного предложения осуществляется</w:t>
            </w:r>
            <w:proofErr w:type="gramEnd"/>
            <w:r w:rsidRPr="007B56B7">
              <w:t xml:space="preserve"> в следующем порядке:</w:t>
            </w:r>
          </w:p>
          <w:p w:rsidR="00DC65A3" w:rsidRPr="007B56B7" w:rsidRDefault="00DC65A3" w:rsidP="00050F53">
            <w:proofErr w:type="gramStart"/>
            <w:r w:rsidRPr="007B56B7"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DC65A3" w:rsidRPr="007B56B7" w:rsidRDefault="00DC65A3" w:rsidP="00050F53">
            <w:r w:rsidRPr="007B56B7"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DC65A3" w:rsidRPr="007B56B7" w:rsidRDefault="00DC65A3" w:rsidP="00050F53">
            <w:r w:rsidRPr="007B56B7">
              <w:t>окончания периода проведения торгов.</w:t>
            </w:r>
          </w:p>
          <w:p w:rsidR="00DC65A3" w:rsidRPr="007B56B7" w:rsidRDefault="00DC65A3" w:rsidP="00050F53">
            <w:proofErr w:type="gramStart"/>
            <w:r w:rsidRPr="007B56B7"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DC65A3" w:rsidRPr="007B56B7" w:rsidRDefault="00DC65A3" w:rsidP="00050F53">
            <w:r w:rsidRPr="007B56B7">
              <w:t>завершения торгов вследствие оставления конкурсным кредитором предмета залога за собой;</w:t>
            </w:r>
          </w:p>
          <w:p w:rsidR="00DC65A3" w:rsidRPr="007B56B7" w:rsidRDefault="00DC65A3" w:rsidP="00050F53">
            <w:r w:rsidRPr="007B56B7">
              <w:t>окончания периода проведения торгов.</w:t>
            </w:r>
          </w:p>
          <w:p w:rsidR="00DC65A3" w:rsidRPr="007B56B7" w:rsidRDefault="00DC65A3" w:rsidP="00050F53">
            <w:r w:rsidRPr="007B56B7"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 w:rsidRPr="007B56B7">
              <w:t>несостоявшимися</w:t>
            </w:r>
            <w:proofErr w:type="gramEnd"/>
            <w:r w:rsidRPr="007B56B7">
              <w:t xml:space="preserve"> не позднее тридцати минут с момента:</w:t>
            </w:r>
          </w:p>
          <w:p w:rsidR="00DC65A3" w:rsidRPr="007B56B7" w:rsidRDefault="00DC65A3" w:rsidP="00050F53">
            <w:r w:rsidRPr="007B56B7">
              <w:lastRenderedPageBreak/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DC65A3" w:rsidRPr="007B56B7" w:rsidRDefault="00DC65A3" w:rsidP="00050F53">
            <w:r w:rsidRPr="007B56B7"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DC65A3" w:rsidRPr="007B56B7" w:rsidRDefault="00DC65A3" w:rsidP="00050F53">
            <w:r w:rsidRPr="007B56B7"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DC65A3" w:rsidRPr="007B56B7" w:rsidRDefault="00DC65A3" w:rsidP="00050F53">
            <w:r w:rsidRPr="007B56B7"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 w:rsidRPr="007B56B7">
              <w:t>несостоявшимися</w:t>
            </w:r>
            <w:proofErr w:type="gramEnd"/>
            <w:r w:rsidRPr="007B56B7"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DC65A3" w:rsidRPr="007B56B7" w:rsidRDefault="00DC65A3" w:rsidP="00050F53">
            <w:r w:rsidRPr="007B56B7">
              <w:t xml:space="preserve">Протокол о результатах проведения торгов или решение о признании торгов </w:t>
            </w:r>
            <w:proofErr w:type="gramStart"/>
            <w:r w:rsidRPr="007B56B7">
              <w:t>несостоявшимися</w:t>
            </w:r>
            <w:proofErr w:type="gramEnd"/>
            <w:r w:rsidRPr="007B56B7">
              <w:t xml:space="preserve"> размещаются оператором электронной площадки на электронной площадке.</w:t>
            </w:r>
          </w:p>
          <w:p w:rsidR="00DC65A3" w:rsidRPr="00D41C04" w:rsidRDefault="00DC65A3" w:rsidP="00050F53">
            <w:r w:rsidRPr="007B56B7"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  <w:r>
              <w:t>.</w:t>
            </w:r>
          </w:p>
        </w:tc>
      </w:tr>
    </w:tbl>
    <w:p w:rsidR="00CC5712" w:rsidRDefault="00CC5712" w:rsidP="00CC5712"/>
    <w:p w:rsidR="00CC5712" w:rsidRPr="00A442F3" w:rsidRDefault="00CC5712" w:rsidP="00CC5712">
      <w:pPr>
        <w:jc w:val="both"/>
      </w:pPr>
    </w:p>
    <w:p w:rsidR="00CC5712" w:rsidRPr="001D52F2" w:rsidRDefault="00CC5712" w:rsidP="00CC5712">
      <w:pPr>
        <w:ind w:left="-567"/>
        <w:jc w:val="both"/>
      </w:pPr>
      <w:proofErr w:type="gramStart"/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 w:rsidR="00050F53" w:rsidRPr="007B56B7"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:rsidTr="00CC5712">
        <w:trPr>
          <w:tblCellSpacing w:w="0" w:type="dxa"/>
        </w:trPr>
        <w:tc>
          <w:tcPr>
            <w:tcW w:w="2484" w:type="pct"/>
            <w:hideMark/>
          </w:tcPr>
          <w:p w:rsidR="00CC5712" w:rsidRPr="002B1E40" w:rsidRDefault="00CC5712" w:rsidP="00CC5712"/>
          <w:p w:rsidR="00CC5712" w:rsidRDefault="007D3427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Самкова Сергея Николаевича</w:t>
            </w:r>
          </w:p>
        </w:tc>
        <w:tc>
          <w:tcPr>
            <w:tcW w:w="0" w:type="auto"/>
            <w:vAlign w:val="center"/>
            <w:hideMark/>
          </w:tcPr>
          <w:p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:rsidR="00CC5712" w:rsidRPr="002B1E40" w:rsidRDefault="007D3427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Э.В. Тимм</w:t>
            </w:r>
          </w:p>
        </w:tc>
      </w:tr>
    </w:tbl>
    <w:p w:rsidR="00CC5712" w:rsidRDefault="00CC5712" w:rsidP="00CC5712">
      <w:pPr>
        <w:jc w:val="both"/>
      </w:pPr>
    </w:p>
    <w:p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30"/>
    <w:rsid w:val="00050F53"/>
    <w:rsid w:val="0007403E"/>
    <w:rsid w:val="00081981"/>
    <w:rsid w:val="00106842"/>
    <w:rsid w:val="002143AA"/>
    <w:rsid w:val="0023545D"/>
    <w:rsid w:val="002C4EEF"/>
    <w:rsid w:val="002D1C0F"/>
    <w:rsid w:val="0041025A"/>
    <w:rsid w:val="0046686D"/>
    <w:rsid w:val="0049059C"/>
    <w:rsid w:val="004A494D"/>
    <w:rsid w:val="005511FC"/>
    <w:rsid w:val="0057643B"/>
    <w:rsid w:val="005F127F"/>
    <w:rsid w:val="00605A1D"/>
    <w:rsid w:val="00614239"/>
    <w:rsid w:val="00633086"/>
    <w:rsid w:val="006C0BDC"/>
    <w:rsid w:val="006C5FDE"/>
    <w:rsid w:val="007D3427"/>
    <w:rsid w:val="007E5925"/>
    <w:rsid w:val="00803A5A"/>
    <w:rsid w:val="00844995"/>
    <w:rsid w:val="00852404"/>
    <w:rsid w:val="008664D7"/>
    <w:rsid w:val="008A4210"/>
    <w:rsid w:val="008C3FF4"/>
    <w:rsid w:val="008C49EB"/>
    <w:rsid w:val="008E5E40"/>
    <w:rsid w:val="009174A2"/>
    <w:rsid w:val="00930C01"/>
    <w:rsid w:val="00953801"/>
    <w:rsid w:val="00992F0A"/>
    <w:rsid w:val="009D7204"/>
    <w:rsid w:val="009F402A"/>
    <w:rsid w:val="00A40D80"/>
    <w:rsid w:val="00AB009F"/>
    <w:rsid w:val="00AB5424"/>
    <w:rsid w:val="00AE2769"/>
    <w:rsid w:val="00B20496"/>
    <w:rsid w:val="00B56730"/>
    <w:rsid w:val="00B7167D"/>
    <w:rsid w:val="00B73E04"/>
    <w:rsid w:val="00B74517"/>
    <w:rsid w:val="00C14BDE"/>
    <w:rsid w:val="00C653A0"/>
    <w:rsid w:val="00C70194"/>
    <w:rsid w:val="00CB39E7"/>
    <w:rsid w:val="00CC5712"/>
    <w:rsid w:val="00CE4B37"/>
    <w:rsid w:val="00D5210B"/>
    <w:rsid w:val="00D554D6"/>
    <w:rsid w:val="00DC65A3"/>
    <w:rsid w:val="00EA61C6"/>
    <w:rsid w:val="00EB49A8"/>
    <w:rsid w:val="00F31CA1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25455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2026-03-05T05:47:00Z</dcterms:created>
  <dcterms:modified xsi:type="dcterms:W3CDTF">2026-03-05T05:47:00Z</dcterms:modified>
</cp:coreProperties>
</file>