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C6051B8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AB60E7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7E6A1E74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A3E3E" w:rsidRPr="002A3E3E">
        <w:rPr>
          <w:rFonts w:ascii="Times New Roman" w:hAnsi="Times New Roman" w:cs="Times New Roman"/>
          <w:sz w:val="22"/>
          <w:szCs w:val="22"/>
          <w:lang w:val="ru-RU"/>
        </w:rPr>
        <w:t>Фаулер</w:t>
      </w:r>
      <w:proofErr w:type="spellEnd"/>
      <w:r w:rsidR="002A3E3E" w:rsidRPr="002A3E3E">
        <w:rPr>
          <w:rFonts w:ascii="Times New Roman" w:hAnsi="Times New Roman" w:cs="Times New Roman"/>
          <w:sz w:val="22"/>
          <w:szCs w:val="22"/>
          <w:lang w:val="ru-RU"/>
        </w:rPr>
        <w:t xml:space="preserve"> Джастин Айрон (дата рождения: 05.10.1992 г., место рождения: г. Ленинград, СНИЛС 146-187-736 89, ИНН 470707668239, адрес регистрации по месту жительства: 198260, г. Санкт-Петербург, </w:t>
      </w:r>
      <w:proofErr w:type="spellStart"/>
      <w:r w:rsidR="002A3E3E" w:rsidRPr="002A3E3E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2A3E3E" w:rsidRPr="002A3E3E">
        <w:rPr>
          <w:rFonts w:ascii="Times New Roman" w:hAnsi="Times New Roman" w:cs="Times New Roman"/>
          <w:sz w:val="22"/>
          <w:szCs w:val="22"/>
          <w:lang w:val="ru-RU"/>
        </w:rPr>
        <w:t xml:space="preserve"> Стойкости, д 18 к 1 литера А, </w:t>
      </w:r>
      <w:proofErr w:type="spellStart"/>
      <w:r w:rsidR="002A3E3E" w:rsidRPr="002A3E3E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2A3E3E" w:rsidRPr="002A3E3E">
        <w:rPr>
          <w:rFonts w:ascii="Times New Roman" w:hAnsi="Times New Roman" w:cs="Times New Roman"/>
          <w:sz w:val="22"/>
          <w:szCs w:val="22"/>
          <w:lang w:val="ru-RU"/>
        </w:rPr>
        <w:t xml:space="preserve"> 181) в лице финансового управляющего Игнатьевой Арины Владимировны, действующей на основании Решения Арбитражного суда города Санкт-Петербурга и Ленинградской области от 04.12.2025 г. по делу № А56-83836/2025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7D596CDB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2A3E3E" w:rsidRPr="002A3E3E">
        <w:rPr>
          <w:sz w:val="22"/>
          <w:szCs w:val="22"/>
        </w:rPr>
        <w:t>Фаулер</w:t>
      </w:r>
      <w:proofErr w:type="spellEnd"/>
      <w:r w:rsidR="002A3E3E" w:rsidRPr="002A3E3E">
        <w:rPr>
          <w:sz w:val="22"/>
          <w:szCs w:val="22"/>
        </w:rPr>
        <w:t xml:space="preserve"> Джастин Айрон (дата рождения: 05.10.1992 г., место рождения: г. Ленинград, СНИЛС 146-187-736 89, ИНН 470707668239, адрес регистрации по месту жительства: 198260, г. Санкт-Петербург, </w:t>
      </w:r>
      <w:proofErr w:type="spellStart"/>
      <w:r w:rsidR="002A3E3E" w:rsidRPr="002A3E3E">
        <w:rPr>
          <w:sz w:val="22"/>
          <w:szCs w:val="22"/>
        </w:rPr>
        <w:t>ул</w:t>
      </w:r>
      <w:proofErr w:type="spellEnd"/>
      <w:r w:rsidR="002A3E3E" w:rsidRPr="002A3E3E">
        <w:rPr>
          <w:sz w:val="22"/>
          <w:szCs w:val="22"/>
        </w:rPr>
        <w:t xml:space="preserve"> Стойкости, д 18 к 1 литера А, </w:t>
      </w:r>
      <w:proofErr w:type="spellStart"/>
      <w:r w:rsidR="002A3E3E" w:rsidRPr="002A3E3E">
        <w:rPr>
          <w:sz w:val="22"/>
          <w:szCs w:val="22"/>
        </w:rPr>
        <w:t>кв</w:t>
      </w:r>
      <w:proofErr w:type="spellEnd"/>
      <w:r w:rsidR="002A3E3E" w:rsidRPr="002A3E3E">
        <w:rPr>
          <w:sz w:val="22"/>
          <w:szCs w:val="22"/>
        </w:rPr>
        <w:t xml:space="preserve"> 181)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34BF0AC" w14:textId="77777777" w:rsidR="002A3E3E" w:rsidRPr="002A3E3E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3E3E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2A3E3E">
        <w:rPr>
          <w:rFonts w:ascii="Times New Roman" w:hAnsi="Times New Roman" w:cs="Times New Roman"/>
          <w:sz w:val="21"/>
          <w:szCs w:val="21"/>
        </w:rPr>
        <w:t xml:space="preserve"> </w:t>
      </w:r>
      <w:r w:rsidR="002A3E3E" w:rsidRPr="002A3E3E">
        <w:rPr>
          <w:rFonts w:ascii="Times New Roman" w:hAnsi="Times New Roman" w:cs="Times New Roman"/>
          <w:b/>
          <w:bCs/>
          <w:sz w:val="22"/>
          <w:szCs w:val="22"/>
        </w:rPr>
        <w:t xml:space="preserve">транспортное средство CHRYSLER SEBRING, </w:t>
      </w:r>
      <w:proofErr w:type="spellStart"/>
      <w:r w:rsidR="002A3E3E" w:rsidRPr="002A3E3E">
        <w:rPr>
          <w:rFonts w:ascii="Times New Roman" w:hAnsi="Times New Roman" w:cs="Times New Roman"/>
          <w:b/>
          <w:bCs/>
          <w:sz w:val="22"/>
          <w:szCs w:val="22"/>
        </w:rPr>
        <w:t>г.в</w:t>
      </w:r>
      <w:proofErr w:type="spellEnd"/>
      <w:r w:rsidR="002A3E3E" w:rsidRPr="002A3E3E">
        <w:rPr>
          <w:rFonts w:ascii="Times New Roman" w:hAnsi="Times New Roman" w:cs="Times New Roman"/>
          <w:b/>
          <w:bCs/>
          <w:sz w:val="22"/>
          <w:szCs w:val="22"/>
        </w:rPr>
        <w:t>. – 2003, модель, № двигателя – не установлено, кузов (кабина, прицеп) № 4N171913, цвет темно-синий, VIN 1C3EL46X14N171913</w:t>
      </w:r>
    </w:p>
    <w:p w14:paraId="7741AF0F" w14:textId="0A35F6DB" w:rsidR="00A43104" w:rsidRPr="002A3E3E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3E3E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2A3E3E">
        <w:rPr>
          <w:rFonts w:ascii="Times New Roman" w:hAnsi="Times New Roman" w:cs="Times New Roman"/>
          <w:sz w:val="22"/>
          <w:szCs w:val="22"/>
        </w:rPr>
        <w:t>Д</w:t>
      </w:r>
      <w:r w:rsidRPr="002A3E3E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2A3E3E">
        <w:rPr>
          <w:rFonts w:ascii="Times New Roman" w:hAnsi="Times New Roman" w:cs="Times New Roman"/>
          <w:sz w:val="22"/>
          <w:szCs w:val="22"/>
        </w:rPr>
        <w:t>Имущество</w:t>
      </w:r>
      <w:r w:rsidRPr="002A3E3E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2A3E3E">
        <w:rPr>
          <w:rFonts w:ascii="Times New Roman" w:hAnsi="Times New Roman" w:cs="Times New Roman"/>
          <w:sz w:val="22"/>
          <w:szCs w:val="22"/>
        </w:rPr>
        <w:t>Имущества</w:t>
      </w:r>
      <w:r w:rsidRPr="002A3E3E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2A3E3E">
        <w:rPr>
          <w:rFonts w:ascii="Times New Roman" w:hAnsi="Times New Roman" w:cs="Times New Roman"/>
          <w:sz w:val="22"/>
          <w:szCs w:val="22"/>
        </w:rPr>
        <w:t>Имущества</w:t>
      </w:r>
      <w:r w:rsidRPr="002A3E3E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25FD30E" w14:textId="77777777" w:rsidR="002A3E3E" w:rsidRPr="002A3E3E" w:rsidRDefault="002A3E3E" w:rsidP="002A3E3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2A3E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Фаулер</w:t>
            </w:r>
            <w:proofErr w:type="spellEnd"/>
            <w:r w:rsidRPr="002A3E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Джастин Айрон,</w:t>
            </w:r>
          </w:p>
          <w:p w14:paraId="6130C681" w14:textId="77777777" w:rsidR="002A3E3E" w:rsidRPr="002A3E3E" w:rsidRDefault="002A3E3E" w:rsidP="002A3E3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3E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470707668239,</w:t>
            </w:r>
          </w:p>
          <w:p w14:paraId="65811687" w14:textId="273C3DF9" w:rsidR="00DA60B5" w:rsidRDefault="002A3E3E" w:rsidP="002A3E3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3E3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40817810850224353960</w:t>
            </w:r>
          </w:p>
          <w:p w14:paraId="7EDA7C5A" w14:textId="465FD527" w:rsidR="00830265" w:rsidRPr="00830265" w:rsidRDefault="00830265" w:rsidP="00DA60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A3E3E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B73A4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E72FA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B60E7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11</cp:revision>
  <cp:lastPrinted>2022-11-01T12:42:00Z</cp:lastPrinted>
  <dcterms:created xsi:type="dcterms:W3CDTF">2025-10-23T06:54:00Z</dcterms:created>
  <dcterms:modified xsi:type="dcterms:W3CDTF">2026-05-05T11:51:00Z</dcterms:modified>
</cp:coreProperties>
</file>