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AF1FD" w14:textId="77777777" w:rsidR="00404C02" w:rsidRDefault="00BF797B">
      <w:pPr>
        <w:pStyle w:val="center"/>
      </w:pPr>
      <w:r>
        <w:rPr>
          <w:rStyle w:val="docheader"/>
        </w:rPr>
        <w:t>ПРОТОКОЛ ОБ ОПРЕДЕЛЕНИИ УЧАСТНИКОВ ТОРГОВ № 60910-ОТПП/1</w:t>
      </w:r>
    </w:p>
    <w:p w14:paraId="0D924ECE" w14:textId="77777777" w:rsidR="00404C02" w:rsidRDefault="00404C02"/>
    <w:p w14:paraId="40E5EAC9" w14:textId="77777777" w:rsidR="00404C02" w:rsidRDefault="00BF797B">
      <w:r>
        <w:t>29.04.2026 г.</w:t>
      </w:r>
    </w:p>
    <w:p w14:paraId="4F6CF277" w14:textId="77777777" w:rsidR="00404C02" w:rsidRDefault="00404C02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404C02" w14:paraId="5EEF9BDA" w14:textId="77777777">
        <w:tc>
          <w:tcPr>
            <w:tcW w:w="10000" w:type="dxa"/>
            <w:gridSpan w:val="2"/>
            <w:vAlign w:val="center"/>
          </w:tcPr>
          <w:p w14:paraId="219EAA15" w14:textId="77777777" w:rsidR="00404C02" w:rsidRDefault="00BF797B">
            <w:r>
              <w:rPr>
                <w:rStyle w:val="tableheader"/>
              </w:rPr>
              <w:t>Организатор торгов</w:t>
            </w:r>
          </w:p>
        </w:tc>
      </w:tr>
      <w:tr w:rsidR="00404C02" w14:paraId="1E447D28" w14:textId="77777777">
        <w:tc>
          <w:tcPr>
            <w:tcW w:w="4000" w:type="dxa"/>
            <w:vAlign w:val="center"/>
          </w:tcPr>
          <w:p w14:paraId="293AEB30" w14:textId="77777777" w:rsidR="00404C02" w:rsidRDefault="00BF797B">
            <w:r>
              <w:t>ФИО:</w:t>
            </w:r>
          </w:p>
        </w:tc>
        <w:tc>
          <w:tcPr>
            <w:tcW w:w="6000" w:type="dxa"/>
            <w:vAlign w:val="center"/>
          </w:tcPr>
          <w:p w14:paraId="545D66FB" w14:textId="77777777" w:rsidR="00404C02" w:rsidRDefault="00BF797B">
            <w:r>
              <w:t>Петлица Даниил Сергеевич</w:t>
            </w:r>
          </w:p>
        </w:tc>
      </w:tr>
      <w:tr w:rsidR="00404C02" w14:paraId="07159F6E" w14:textId="77777777">
        <w:tc>
          <w:tcPr>
            <w:tcW w:w="4000" w:type="dxa"/>
            <w:vAlign w:val="center"/>
          </w:tcPr>
          <w:p w14:paraId="4482366E" w14:textId="77777777" w:rsidR="00404C02" w:rsidRDefault="00BF797B">
            <w:r>
              <w:t>ИНН:</w:t>
            </w:r>
          </w:p>
        </w:tc>
        <w:tc>
          <w:tcPr>
            <w:tcW w:w="6000" w:type="dxa"/>
            <w:vAlign w:val="center"/>
          </w:tcPr>
          <w:p w14:paraId="526EFE10" w14:textId="77777777" w:rsidR="00404C02" w:rsidRDefault="00BF797B">
            <w:r>
              <w:t>222211766195</w:t>
            </w:r>
          </w:p>
        </w:tc>
      </w:tr>
      <w:tr w:rsidR="00404C02" w14:paraId="3534159D" w14:textId="77777777">
        <w:tc>
          <w:tcPr>
            <w:tcW w:w="4000" w:type="dxa"/>
            <w:vAlign w:val="center"/>
          </w:tcPr>
          <w:p w14:paraId="6391FCDA" w14:textId="77777777" w:rsidR="00404C02" w:rsidRDefault="00BF797B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729E1261" w14:textId="77777777" w:rsidR="00404C02" w:rsidRDefault="00BF797B">
            <w:r>
              <w:t>89130949580</w:t>
            </w:r>
          </w:p>
        </w:tc>
      </w:tr>
      <w:tr w:rsidR="00404C02" w14:paraId="425B3C6D" w14:textId="77777777">
        <w:tc>
          <w:tcPr>
            <w:tcW w:w="10000" w:type="dxa"/>
            <w:gridSpan w:val="2"/>
            <w:vAlign w:val="center"/>
          </w:tcPr>
          <w:p w14:paraId="2A2E03F9" w14:textId="77777777" w:rsidR="00404C02" w:rsidRDefault="00404C02"/>
        </w:tc>
      </w:tr>
      <w:tr w:rsidR="00404C02" w14:paraId="02830AA8" w14:textId="77777777">
        <w:tc>
          <w:tcPr>
            <w:tcW w:w="10000" w:type="dxa"/>
            <w:gridSpan w:val="2"/>
            <w:vAlign w:val="center"/>
          </w:tcPr>
          <w:p w14:paraId="4129FAB0" w14:textId="77777777" w:rsidR="00404C02" w:rsidRDefault="00BF797B">
            <w:r>
              <w:rPr>
                <w:rStyle w:val="tableheader"/>
              </w:rPr>
              <w:t>Сведения о должнике</w:t>
            </w:r>
          </w:p>
        </w:tc>
      </w:tr>
      <w:tr w:rsidR="00404C02" w14:paraId="1B7C5287" w14:textId="77777777">
        <w:tc>
          <w:tcPr>
            <w:tcW w:w="4000" w:type="dxa"/>
            <w:vAlign w:val="center"/>
          </w:tcPr>
          <w:p w14:paraId="783C84E7" w14:textId="77777777" w:rsidR="00404C02" w:rsidRDefault="00BF797B">
            <w:r>
              <w:t>ФИО:</w:t>
            </w:r>
          </w:p>
        </w:tc>
        <w:tc>
          <w:tcPr>
            <w:tcW w:w="6000" w:type="dxa"/>
            <w:vAlign w:val="center"/>
          </w:tcPr>
          <w:p w14:paraId="44C382C3" w14:textId="77777777" w:rsidR="00404C02" w:rsidRDefault="00BF797B">
            <w:r>
              <w:t>Прудников Сергей Анатольевич</w:t>
            </w:r>
          </w:p>
        </w:tc>
      </w:tr>
      <w:tr w:rsidR="00404C02" w14:paraId="582D1AD0" w14:textId="77777777">
        <w:tc>
          <w:tcPr>
            <w:tcW w:w="4000" w:type="dxa"/>
            <w:vAlign w:val="center"/>
          </w:tcPr>
          <w:p w14:paraId="0B76B6CD" w14:textId="77777777" w:rsidR="00404C02" w:rsidRDefault="00BF797B">
            <w:r>
              <w:t>ИНН:</w:t>
            </w:r>
          </w:p>
        </w:tc>
        <w:tc>
          <w:tcPr>
            <w:tcW w:w="6000" w:type="dxa"/>
            <w:vAlign w:val="center"/>
          </w:tcPr>
          <w:p w14:paraId="644F7AF6" w14:textId="77777777" w:rsidR="00404C02" w:rsidRDefault="00BF797B">
            <w:r>
              <w:t>220909968164</w:t>
            </w:r>
          </w:p>
        </w:tc>
      </w:tr>
      <w:tr w:rsidR="00404C02" w14:paraId="57FC7149" w14:textId="77777777">
        <w:tc>
          <w:tcPr>
            <w:tcW w:w="4000" w:type="dxa"/>
            <w:vAlign w:val="center"/>
          </w:tcPr>
          <w:p w14:paraId="556A8988" w14:textId="77777777" w:rsidR="00404C02" w:rsidRDefault="00BF797B">
            <w:r>
              <w:t>Адрес:</w:t>
            </w:r>
          </w:p>
        </w:tc>
        <w:tc>
          <w:tcPr>
            <w:tcW w:w="6000" w:type="dxa"/>
            <w:vAlign w:val="center"/>
          </w:tcPr>
          <w:p w14:paraId="732B1CCA" w14:textId="77777777" w:rsidR="00404C02" w:rsidRDefault="00BF797B">
            <w:r>
              <w:t xml:space="preserve">658227, Алтайский край, г. Рубцовск, ул. </w:t>
            </w:r>
            <w:proofErr w:type="spellStart"/>
            <w:r>
              <w:t>Ельницкая</w:t>
            </w:r>
            <w:proofErr w:type="spellEnd"/>
            <w:r>
              <w:t>, д. 7</w:t>
            </w:r>
          </w:p>
        </w:tc>
      </w:tr>
      <w:tr w:rsidR="00404C02" w14:paraId="4E8FCC9C" w14:textId="77777777">
        <w:tc>
          <w:tcPr>
            <w:tcW w:w="4000" w:type="dxa"/>
            <w:vAlign w:val="center"/>
          </w:tcPr>
          <w:p w14:paraId="0A92D9C3" w14:textId="77777777" w:rsidR="00404C02" w:rsidRDefault="00BF797B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3EB8B1F5" w14:textId="77777777" w:rsidR="00404C02" w:rsidRDefault="00BF797B">
            <w:r>
              <w:t>А03-4948/2021</w:t>
            </w:r>
          </w:p>
        </w:tc>
      </w:tr>
      <w:tr w:rsidR="00404C02" w14:paraId="6477109D" w14:textId="77777777">
        <w:tc>
          <w:tcPr>
            <w:tcW w:w="10000" w:type="dxa"/>
            <w:gridSpan w:val="2"/>
            <w:vAlign w:val="center"/>
          </w:tcPr>
          <w:p w14:paraId="7DA956E2" w14:textId="77777777" w:rsidR="00404C02" w:rsidRDefault="00404C02"/>
        </w:tc>
      </w:tr>
      <w:tr w:rsidR="00404C02" w14:paraId="188BB50C" w14:textId="77777777">
        <w:tc>
          <w:tcPr>
            <w:tcW w:w="10000" w:type="dxa"/>
            <w:gridSpan w:val="2"/>
            <w:vAlign w:val="center"/>
          </w:tcPr>
          <w:p w14:paraId="46C54242" w14:textId="77777777" w:rsidR="00404C02" w:rsidRDefault="00BF797B">
            <w:r>
              <w:rPr>
                <w:rStyle w:val="tableheader"/>
              </w:rPr>
              <w:t>Информация о торгах и лоте</w:t>
            </w:r>
          </w:p>
        </w:tc>
      </w:tr>
      <w:tr w:rsidR="00404C02" w14:paraId="4BBE832E" w14:textId="77777777">
        <w:tc>
          <w:tcPr>
            <w:tcW w:w="4000" w:type="dxa"/>
            <w:vAlign w:val="center"/>
          </w:tcPr>
          <w:p w14:paraId="42AD4362" w14:textId="77777777" w:rsidR="00404C02" w:rsidRDefault="00BF797B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0BFEDF05" w14:textId="77777777" w:rsidR="00404C02" w:rsidRDefault="00BF797B">
            <w:r>
              <w:t>Публичное предложение</w:t>
            </w:r>
          </w:p>
        </w:tc>
      </w:tr>
      <w:tr w:rsidR="00404C02" w14:paraId="586705F1" w14:textId="77777777">
        <w:tc>
          <w:tcPr>
            <w:tcW w:w="4000" w:type="dxa"/>
            <w:vAlign w:val="center"/>
          </w:tcPr>
          <w:p w14:paraId="66BB56AC" w14:textId="77777777" w:rsidR="00404C02" w:rsidRDefault="00BF797B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3BF8F1F5" w14:textId="77777777" w:rsidR="00404C02" w:rsidRDefault="00BF797B">
            <w:r>
              <w:t>60910-ОТПП</w:t>
            </w:r>
          </w:p>
        </w:tc>
      </w:tr>
      <w:tr w:rsidR="00404C02" w14:paraId="3C71A023" w14:textId="77777777">
        <w:tc>
          <w:tcPr>
            <w:tcW w:w="4000" w:type="dxa"/>
            <w:vAlign w:val="center"/>
          </w:tcPr>
          <w:p w14:paraId="035BC266" w14:textId="77777777" w:rsidR="00404C02" w:rsidRDefault="00BF797B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723D8058" w14:textId="77777777" w:rsidR="00404C02" w:rsidRDefault="00BF797B">
            <w:r>
              <w:t>25.02.2026 00:00:00</w:t>
            </w:r>
          </w:p>
        </w:tc>
      </w:tr>
      <w:tr w:rsidR="00404C02" w14:paraId="46C76AF5" w14:textId="77777777">
        <w:tc>
          <w:tcPr>
            <w:tcW w:w="4000" w:type="dxa"/>
            <w:vAlign w:val="center"/>
          </w:tcPr>
          <w:p w14:paraId="6E193568" w14:textId="77777777" w:rsidR="00404C02" w:rsidRDefault="00BF797B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5822B6B0" w14:textId="77777777" w:rsidR="00404C02" w:rsidRDefault="00BF797B">
            <w:r>
              <w:t>24.06.2026 00:00:00</w:t>
            </w:r>
          </w:p>
        </w:tc>
      </w:tr>
      <w:tr w:rsidR="00404C02" w14:paraId="6DFA9E78" w14:textId="77777777">
        <w:tc>
          <w:tcPr>
            <w:tcW w:w="4000" w:type="dxa"/>
            <w:vAlign w:val="center"/>
          </w:tcPr>
          <w:p w14:paraId="6B5F1DDB" w14:textId="77777777" w:rsidR="00404C02" w:rsidRDefault="00BF797B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3B094721" w14:textId="77777777" w:rsidR="00404C02" w:rsidRDefault="00BF797B">
            <w:r>
              <w:t>1</w:t>
            </w:r>
          </w:p>
        </w:tc>
      </w:tr>
      <w:tr w:rsidR="00404C02" w14:paraId="530BC26C" w14:textId="77777777">
        <w:tc>
          <w:tcPr>
            <w:tcW w:w="4000" w:type="dxa"/>
            <w:vAlign w:val="center"/>
          </w:tcPr>
          <w:p w14:paraId="429E477F" w14:textId="77777777" w:rsidR="00404C02" w:rsidRDefault="00BF797B">
            <w:r>
              <w:t>Наименование имущества:</w:t>
            </w:r>
          </w:p>
        </w:tc>
        <w:tc>
          <w:tcPr>
            <w:tcW w:w="6000" w:type="dxa"/>
            <w:vAlign w:val="center"/>
          </w:tcPr>
          <w:p w14:paraId="4D29AE2D" w14:textId="77777777" w:rsidR="00404C02" w:rsidRDefault="00BF797B">
            <w:r>
              <w:t xml:space="preserve">Автомобиль БМВ Х5, год изготовления: 2007 </w:t>
            </w:r>
            <w:proofErr w:type="spellStart"/>
            <w:r>
              <w:t>г.в</w:t>
            </w:r>
            <w:proofErr w:type="spellEnd"/>
            <w:r>
              <w:t>., цвет: черный, VIN: WBAFE81010LZ69018, ПТС: 61 УК 548587, г/н: О392ЕУ154, кузов №: WBAFE81010LZ69018, 355 л.с., тип двигателя: бензиновый</w:t>
            </w:r>
          </w:p>
        </w:tc>
      </w:tr>
      <w:tr w:rsidR="00404C02" w14:paraId="5A4092B4" w14:textId="77777777">
        <w:tc>
          <w:tcPr>
            <w:tcW w:w="4000" w:type="dxa"/>
            <w:vAlign w:val="center"/>
          </w:tcPr>
          <w:p w14:paraId="052E8D6B" w14:textId="77777777" w:rsidR="00404C02" w:rsidRDefault="00BF797B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65F3EFBA" w14:textId="77777777" w:rsidR="00404C02" w:rsidRDefault="00BF797B">
            <w:r>
              <w:t xml:space="preserve">Автомобиль БМВ Х5, год изготовления: 2007 </w:t>
            </w:r>
            <w:proofErr w:type="spellStart"/>
            <w:r>
              <w:t>г.в</w:t>
            </w:r>
            <w:proofErr w:type="spellEnd"/>
            <w:r>
              <w:t>., цвет: черный, VIN: WBAFE81010LZ69018, ПТС: 61 УК 548587, г/н: О392ЕУ154, кузов №: WBAFE81010LZ69018, 355 л.с., тип двигателя: бензиновый</w:t>
            </w:r>
          </w:p>
        </w:tc>
      </w:tr>
      <w:tr w:rsidR="00404C02" w14:paraId="42B752C2" w14:textId="77777777">
        <w:tc>
          <w:tcPr>
            <w:tcW w:w="4000" w:type="dxa"/>
            <w:vAlign w:val="center"/>
          </w:tcPr>
          <w:p w14:paraId="7A48DEF3" w14:textId="77777777" w:rsidR="00404C02" w:rsidRDefault="00BF797B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589E0F21" w14:textId="77777777" w:rsidR="00404C02" w:rsidRDefault="00BF797B">
            <w:r>
              <w:t>1 377 000.00</w:t>
            </w:r>
          </w:p>
        </w:tc>
      </w:tr>
      <w:tr w:rsidR="00404C02" w14:paraId="72DE6BAD" w14:textId="77777777">
        <w:tc>
          <w:tcPr>
            <w:tcW w:w="4000" w:type="dxa"/>
            <w:vAlign w:val="center"/>
          </w:tcPr>
          <w:p w14:paraId="0DEEBA4A" w14:textId="77777777" w:rsidR="00404C02" w:rsidRDefault="00BF797B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1A6D6C3F" w14:textId="77777777" w:rsidR="00404C02" w:rsidRDefault="00BF797B">
            <w:r>
              <w:t>Победитель - участник, представивший в установленный срок заявку на участие в торгах, содержащую максимальную цену по сравнению с другими участниками, но не ниже цены соответствующего периода.</w:t>
            </w:r>
          </w:p>
        </w:tc>
      </w:tr>
      <w:tr w:rsidR="00404C02" w14:paraId="757E5475" w14:textId="77777777">
        <w:tc>
          <w:tcPr>
            <w:tcW w:w="10000" w:type="dxa"/>
            <w:gridSpan w:val="2"/>
            <w:vAlign w:val="center"/>
          </w:tcPr>
          <w:p w14:paraId="59D5ADED" w14:textId="77777777" w:rsidR="00404C02" w:rsidRDefault="00404C02"/>
        </w:tc>
      </w:tr>
      <w:tr w:rsidR="00404C02" w14:paraId="29EBD83C" w14:textId="77777777">
        <w:tc>
          <w:tcPr>
            <w:tcW w:w="10000" w:type="dxa"/>
            <w:gridSpan w:val="2"/>
            <w:vAlign w:val="center"/>
          </w:tcPr>
          <w:p w14:paraId="0A7AF3E9" w14:textId="77777777" w:rsidR="00404C02" w:rsidRDefault="00BF797B">
            <w:r>
              <w:rPr>
                <w:rStyle w:val="tableheader"/>
              </w:rPr>
              <w:lastRenderedPageBreak/>
              <w:t>Интервалы снижения для лота</w:t>
            </w:r>
          </w:p>
        </w:tc>
      </w:tr>
      <w:tr w:rsidR="00404C02" w14:paraId="6D761201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404C02" w14:paraId="5E5EE2C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7D33E2D" w14:textId="77777777" w:rsidR="00404C02" w:rsidRDefault="00BF797B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E053005" w14:textId="77777777" w:rsidR="00404C02" w:rsidRDefault="00BF797B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8100A55" w14:textId="77777777" w:rsidR="00404C02" w:rsidRDefault="00BF797B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A692289" w14:textId="77777777" w:rsidR="00404C02" w:rsidRDefault="00BF797B">
                  <w:r>
                    <w:t>Цена на интервале</w:t>
                  </w:r>
                </w:p>
              </w:tc>
            </w:tr>
            <w:tr w:rsidR="00404C02" w14:paraId="55C8E47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92F7DB4" w14:textId="77777777" w:rsidR="00404C02" w:rsidRDefault="00BF797B">
                  <w:r>
                    <w:t>25.02.2026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DF65B2D" w14:textId="77777777" w:rsidR="00404C02" w:rsidRDefault="00BF797B">
                  <w:r>
                    <w:t>04.03.2026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F149FB1" w14:textId="77777777" w:rsidR="00404C02" w:rsidRDefault="00BF797B">
                  <w:r>
                    <w:t>137 700.00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53F3B0B" w14:textId="77777777" w:rsidR="00404C02" w:rsidRDefault="00BF797B">
                  <w:r>
                    <w:t>1 377 000.00</w:t>
                  </w:r>
                </w:p>
              </w:tc>
            </w:tr>
            <w:tr w:rsidR="00404C02" w14:paraId="7C1FE7C5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6F2AB44" w14:textId="77777777" w:rsidR="00404C02" w:rsidRDefault="00BF797B">
                  <w:r>
                    <w:t>04.03.2026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6A0FBFC" w14:textId="77777777" w:rsidR="00404C02" w:rsidRDefault="00BF797B">
                  <w:r>
                    <w:t>11.03.2026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8EFD9CD" w14:textId="77777777" w:rsidR="00404C02" w:rsidRDefault="00BF797B">
                  <w:r>
                    <w:t>130 815.00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4834CA3" w14:textId="77777777" w:rsidR="00404C02" w:rsidRDefault="00BF797B">
                  <w:r>
                    <w:t>1 308 150.00</w:t>
                  </w:r>
                </w:p>
              </w:tc>
            </w:tr>
            <w:tr w:rsidR="00404C02" w14:paraId="55E0A22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F0B799C" w14:textId="77777777" w:rsidR="00404C02" w:rsidRDefault="00BF797B">
                  <w:r>
                    <w:t>11.03.2026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645380E" w14:textId="77777777" w:rsidR="00404C02" w:rsidRDefault="00BF797B">
                  <w:r>
                    <w:t>18.03.2026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8843798" w14:textId="77777777" w:rsidR="00404C02" w:rsidRDefault="00BF797B">
                  <w:r>
                    <w:t>123 930.00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3559923" w14:textId="77777777" w:rsidR="00404C02" w:rsidRDefault="00BF797B">
                  <w:r>
                    <w:t>1 239 300.00</w:t>
                  </w:r>
                </w:p>
              </w:tc>
            </w:tr>
            <w:tr w:rsidR="00404C02" w14:paraId="659D2FA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5BA05EB" w14:textId="77777777" w:rsidR="00404C02" w:rsidRDefault="00BF797B">
                  <w:r>
                    <w:t>18.03.2026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C81C7FC" w14:textId="77777777" w:rsidR="00404C02" w:rsidRDefault="00BF797B">
                  <w:r>
                    <w:t>25.03.2026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9E1F08E" w14:textId="77777777" w:rsidR="00404C02" w:rsidRDefault="00BF797B">
                  <w:r>
                    <w:t>117 045.00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BD64189" w14:textId="77777777" w:rsidR="00404C02" w:rsidRDefault="00BF797B">
                  <w:r>
                    <w:t>1 170 450.00</w:t>
                  </w:r>
                </w:p>
              </w:tc>
            </w:tr>
            <w:tr w:rsidR="00404C02" w14:paraId="2F9D19E2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A3B43C9" w14:textId="77777777" w:rsidR="00404C02" w:rsidRDefault="00BF797B">
                  <w:r>
                    <w:t>25.03.2026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EA44F7C" w14:textId="77777777" w:rsidR="00404C02" w:rsidRDefault="00BF797B">
                  <w:r>
                    <w:t>01.04.2026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08A1D3D" w14:textId="77777777" w:rsidR="00404C02" w:rsidRDefault="00BF797B">
                  <w:r>
                    <w:t>110 160.00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D909B27" w14:textId="77777777" w:rsidR="00404C02" w:rsidRDefault="00BF797B">
                  <w:r>
                    <w:t>1 101 600.00</w:t>
                  </w:r>
                </w:p>
              </w:tc>
            </w:tr>
            <w:tr w:rsidR="00404C02" w14:paraId="5B11D80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8F6D08A" w14:textId="77777777" w:rsidR="00404C02" w:rsidRDefault="00BF797B">
                  <w:r>
                    <w:t>01.04.2026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FAB0503" w14:textId="77777777" w:rsidR="00404C02" w:rsidRDefault="00BF797B">
                  <w:r>
                    <w:t>08.04.2026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EEC3DDA" w14:textId="77777777" w:rsidR="00404C02" w:rsidRDefault="00BF797B">
                  <w:r>
                    <w:t>103 275.00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80D8E1E" w14:textId="77777777" w:rsidR="00404C02" w:rsidRDefault="00BF797B">
                  <w:r>
                    <w:t>1 032 750.00</w:t>
                  </w:r>
                </w:p>
              </w:tc>
            </w:tr>
            <w:tr w:rsidR="00404C02" w14:paraId="68B5955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699A184" w14:textId="77777777" w:rsidR="00404C02" w:rsidRDefault="00BF797B">
                  <w:r>
                    <w:t>08.04.2026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ED63365" w14:textId="77777777" w:rsidR="00404C02" w:rsidRDefault="00BF797B">
                  <w:r>
                    <w:t>15.04.2026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A7E9FDA" w14:textId="77777777" w:rsidR="00404C02" w:rsidRDefault="00BF797B">
                  <w:r>
                    <w:t>96 390.00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6C75931" w14:textId="77777777" w:rsidR="00404C02" w:rsidRDefault="00BF797B">
                  <w:r>
                    <w:t>963 900.00</w:t>
                  </w:r>
                </w:p>
              </w:tc>
            </w:tr>
            <w:tr w:rsidR="00404C02" w14:paraId="320D447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92E79E8" w14:textId="77777777" w:rsidR="00404C02" w:rsidRDefault="00BF797B">
                  <w:r>
                    <w:t>15.04.2026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7076A36" w14:textId="77777777" w:rsidR="00404C02" w:rsidRDefault="00BF797B">
                  <w:r>
                    <w:t>22.04.2026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282648B" w14:textId="77777777" w:rsidR="00404C02" w:rsidRDefault="00BF797B">
                  <w:r>
                    <w:t>89 505.00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F581AE9" w14:textId="77777777" w:rsidR="00404C02" w:rsidRDefault="00BF797B">
                  <w:r>
                    <w:t>895 050.00</w:t>
                  </w:r>
                </w:p>
              </w:tc>
            </w:tr>
            <w:tr w:rsidR="00404C02" w14:paraId="4E95554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2098C89" w14:textId="77777777" w:rsidR="00404C02" w:rsidRDefault="00BF797B">
                  <w:r>
                    <w:t>22.04.2026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36139CB" w14:textId="77777777" w:rsidR="00404C02" w:rsidRDefault="00BF797B">
                  <w:r>
                    <w:t>29.04.2026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3F2C1F0" w14:textId="77777777" w:rsidR="00404C02" w:rsidRDefault="00BF797B">
                  <w:r>
                    <w:t>82 620.00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306FFEF" w14:textId="77777777" w:rsidR="00404C02" w:rsidRDefault="00BF797B">
                  <w:r>
                    <w:t>826 200.00</w:t>
                  </w:r>
                </w:p>
              </w:tc>
            </w:tr>
            <w:tr w:rsidR="00404C02" w14:paraId="0EEE1B97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1F6773D" w14:textId="77777777" w:rsidR="00404C02" w:rsidRDefault="00BF797B">
                  <w:r>
                    <w:t>29.04.2026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7493A32" w14:textId="77777777" w:rsidR="00404C02" w:rsidRDefault="00BF797B">
                  <w:r>
                    <w:t>06.05.2026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F4A849A" w14:textId="77777777" w:rsidR="00404C02" w:rsidRDefault="00BF797B">
                  <w:r>
                    <w:t>75 735.00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8CDEC45" w14:textId="77777777" w:rsidR="00404C02" w:rsidRDefault="00BF797B">
                  <w:r>
                    <w:t>757 350.00</w:t>
                  </w:r>
                </w:p>
              </w:tc>
            </w:tr>
            <w:tr w:rsidR="00404C02" w14:paraId="1569293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FA52188" w14:textId="77777777" w:rsidR="00404C02" w:rsidRDefault="00BF797B">
                  <w:r>
                    <w:t>06.05.2026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D0448A7" w14:textId="77777777" w:rsidR="00404C02" w:rsidRDefault="00BF797B">
                  <w:r>
                    <w:t>13.05.2026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8641E3D" w14:textId="77777777" w:rsidR="00404C02" w:rsidRDefault="00BF797B">
                  <w:r>
                    <w:t>68 850.00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3E8CF66" w14:textId="77777777" w:rsidR="00404C02" w:rsidRDefault="00BF797B">
                  <w:r>
                    <w:t>688 500.00</w:t>
                  </w:r>
                </w:p>
              </w:tc>
            </w:tr>
            <w:tr w:rsidR="00404C02" w14:paraId="71CD4BA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E5FD0F0" w14:textId="77777777" w:rsidR="00404C02" w:rsidRDefault="00BF797B">
                  <w:r>
                    <w:t>13.05.2026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CDF87D7" w14:textId="77777777" w:rsidR="00404C02" w:rsidRDefault="00BF797B">
                  <w:r>
                    <w:t>20.05.2026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66B184C" w14:textId="77777777" w:rsidR="00404C02" w:rsidRDefault="00BF797B">
                  <w:r>
                    <w:t>61 965.00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590099B" w14:textId="77777777" w:rsidR="00404C02" w:rsidRDefault="00BF797B">
                  <w:r>
                    <w:t>619 650.00</w:t>
                  </w:r>
                </w:p>
              </w:tc>
            </w:tr>
            <w:tr w:rsidR="00404C02" w14:paraId="50BB7B6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BDC6FC1" w14:textId="77777777" w:rsidR="00404C02" w:rsidRDefault="00BF797B">
                  <w:r>
                    <w:t>20.05.2026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2B8258B" w14:textId="77777777" w:rsidR="00404C02" w:rsidRDefault="00BF797B">
                  <w:r>
                    <w:t>27.05.2026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D8504A8" w14:textId="77777777" w:rsidR="00404C02" w:rsidRDefault="00BF797B">
                  <w:r>
                    <w:t>55 080.00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310A5F5" w14:textId="77777777" w:rsidR="00404C02" w:rsidRDefault="00BF797B">
                  <w:r>
                    <w:t>550 800.00</w:t>
                  </w:r>
                </w:p>
              </w:tc>
            </w:tr>
            <w:tr w:rsidR="00404C02" w14:paraId="14C3501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379D843" w14:textId="77777777" w:rsidR="00404C02" w:rsidRDefault="00BF797B">
                  <w:r>
                    <w:t>27.05.2026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46A64DF" w14:textId="77777777" w:rsidR="00404C02" w:rsidRDefault="00BF797B">
                  <w:r>
                    <w:t>03.06.2026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0AC9361" w14:textId="77777777" w:rsidR="00404C02" w:rsidRDefault="00BF797B">
                  <w:r>
                    <w:t>48 195.00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79EDE4F" w14:textId="77777777" w:rsidR="00404C02" w:rsidRDefault="00BF797B">
                  <w:r>
                    <w:t>481 950.00</w:t>
                  </w:r>
                </w:p>
              </w:tc>
            </w:tr>
            <w:tr w:rsidR="00404C02" w14:paraId="1331F0D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3E488EE" w14:textId="77777777" w:rsidR="00404C02" w:rsidRDefault="00BF797B">
                  <w:r>
                    <w:t>03.06.2026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165CEA2" w14:textId="77777777" w:rsidR="00404C02" w:rsidRDefault="00BF797B">
                  <w:r>
                    <w:t>10.06.2026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9B4CADC" w14:textId="77777777" w:rsidR="00404C02" w:rsidRDefault="00BF797B">
                  <w:r>
                    <w:t>41 310.00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7D721A0" w14:textId="77777777" w:rsidR="00404C02" w:rsidRDefault="00BF797B">
                  <w:r>
                    <w:t>413 100.00</w:t>
                  </w:r>
                </w:p>
              </w:tc>
            </w:tr>
            <w:tr w:rsidR="00404C02" w14:paraId="0526949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DF00E6F" w14:textId="77777777" w:rsidR="00404C02" w:rsidRDefault="00BF797B">
                  <w:r>
                    <w:t>10.06.2026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D66C556" w14:textId="77777777" w:rsidR="00404C02" w:rsidRDefault="00BF797B">
                  <w:r>
                    <w:t>17.06.2026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AAD6EBF" w14:textId="77777777" w:rsidR="00404C02" w:rsidRDefault="00BF797B">
                  <w:r>
                    <w:t>34 425.00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A7E94FE" w14:textId="77777777" w:rsidR="00404C02" w:rsidRDefault="00BF797B">
                  <w:r>
                    <w:t>344 250.00</w:t>
                  </w:r>
                </w:p>
              </w:tc>
            </w:tr>
            <w:tr w:rsidR="00404C02" w14:paraId="4E8752C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41E2C4F" w14:textId="77777777" w:rsidR="00404C02" w:rsidRDefault="00BF797B">
                  <w:r>
                    <w:t>17.06.2026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4969DEE" w14:textId="77777777" w:rsidR="00404C02" w:rsidRDefault="00BF797B">
                  <w:r>
                    <w:t>24.06.2026 00:00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1357507" w14:textId="77777777" w:rsidR="00404C02" w:rsidRDefault="00BF797B">
                  <w:r>
                    <w:t>27 540.00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AD73E8C" w14:textId="77777777" w:rsidR="00404C02" w:rsidRDefault="00BF797B">
                  <w:r>
                    <w:t>275 400.00</w:t>
                  </w:r>
                </w:p>
              </w:tc>
            </w:tr>
          </w:tbl>
          <w:p w14:paraId="387EA469" w14:textId="77777777" w:rsidR="00404C02" w:rsidRDefault="00404C02"/>
        </w:tc>
      </w:tr>
      <w:tr w:rsidR="00404C02" w14:paraId="6B9A32DE" w14:textId="77777777">
        <w:tc>
          <w:tcPr>
            <w:tcW w:w="10000" w:type="dxa"/>
            <w:gridSpan w:val="2"/>
            <w:vAlign w:val="center"/>
          </w:tcPr>
          <w:p w14:paraId="659DA39A" w14:textId="77777777" w:rsidR="00404C02" w:rsidRDefault="00404C02"/>
        </w:tc>
      </w:tr>
      <w:tr w:rsidR="00404C02" w14:paraId="79B09748" w14:textId="77777777">
        <w:tc>
          <w:tcPr>
            <w:tcW w:w="10000" w:type="dxa"/>
            <w:gridSpan w:val="2"/>
            <w:vAlign w:val="center"/>
          </w:tcPr>
          <w:p w14:paraId="159E6C62" w14:textId="77777777" w:rsidR="00404C02" w:rsidRDefault="00BF797B">
            <w:r>
              <w:rPr>
                <w:rStyle w:val="tableheader"/>
              </w:rPr>
              <w:t>Поданные заявки</w:t>
            </w:r>
          </w:p>
        </w:tc>
      </w:tr>
      <w:tr w:rsidR="00404C02" w14:paraId="1A075DE0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43"/>
              <w:gridCol w:w="2568"/>
              <w:gridCol w:w="2757"/>
              <w:gridCol w:w="2410"/>
            </w:tblGrid>
            <w:tr w:rsidR="00404C02" w14:paraId="0B575CA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6A8A164" w14:textId="77777777" w:rsidR="00404C02" w:rsidRDefault="00BF797B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E44331A" w14:textId="77777777" w:rsidR="00404C02" w:rsidRDefault="00BF797B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96921A4" w14:textId="77777777" w:rsidR="00404C02" w:rsidRDefault="00BF797B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013C8F70" w14:textId="77777777" w:rsidR="00404C02" w:rsidRDefault="00BF797B">
                  <w:r>
                    <w:t>Статус заявки</w:t>
                  </w:r>
                </w:p>
              </w:tc>
            </w:tr>
            <w:tr w:rsidR="00404C02" w14:paraId="2B14401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18A6FE0" w14:textId="77777777" w:rsidR="00404C02" w:rsidRDefault="00BF797B">
                  <w:r>
                    <w:t>60910-ОТПП-1-198189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6F2B75C" w14:textId="77777777" w:rsidR="00404C02" w:rsidRDefault="00BF797B">
                  <w:r>
                    <w:t>28.04.2026 23:13:11.503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871117C" w14:textId="77777777" w:rsidR="00404C02" w:rsidRDefault="00BF797B">
                  <w:proofErr w:type="spellStart"/>
                  <w:r>
                    <w:t>Мисевич</w:t>
                  </w:r>
                  <w:proofErr w:type="spellEnd"/>
                  <w:r>
                    <w:t xml:space="preserve"> Виталий Вячеславович (ИНН 540452365020)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4B8A810" w14:textId="77777777" w:rsidR="00404C02" w:rsidRDefault="00BF797B">
                  <w:r>
                    <w:t>Заявка допущена</w:t>
                  </w:r>
                </w:p>
              </w:tc>
            </w:tr>
            <w:tr w:rsidR="00404C02" w14:paraId="2DEA891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2EB5067" w14:textId="77777777" w:rsidR="00404C02" w:rsidRDefault="00BF797B">
                  <w:r>
                    <w:t>60910-ОТПП-1-198191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8785309" w14:textId="77777777" w:rsidR="00404C02" w:rsidRDefault="00BF797B">
                  <w:r>
                    <w:t>28.04.2026 23:31:18.12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B167563" w14:textId="41E4F80F" w:rsidR="00404C02" w:rsidRDefault="00BF797B">
                  <w:r>
                    <w:t>Верин Дмитрий Владимирович (ИНН 190114964400)</w:t>
                  </w:r>
                  <w:r w:rsidR="000178F7">
                    <w:t>, действующий от имени Хамова Виктора Викторовича по агентскому договору № 19/2026 от 26.04.2026г.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7A206C5" w14:textId="77777777" w:rsidR="00404C02" w:rsidRDefault="00BF797B">
                  <w:r>
                    <w:t>Заявка допущена</w:t>
                  </w:r>
                </w:p>
              </w:tc>
            </w:tr>
          </w:tbl>
          <w:p w14:paraId="1998E7F5" w14:textId="77777777" w:rsidR="00404C02" w:rsidRDefault="00404C02"/>
        </w:tc>
      </w:tr>
      <w:tr w:rsidR="00404C02" w14:paraId="1C45CD34" w14:textId="77777777">
        <w:tc>
          <w:tcPr>
            <w:tcW w:w="10000" w:type="dxa"/>
            <w:gridSpan w:val="2"/>
            <w:vAlign w:val="center"/>
          </w:tcPr>
          <w:p w14:paraId="27A912DF" w14:textId="77777777" w:rsidR="00404C02" w:rsidRDefault="00404C02"/>
        </w:tc>
      </w:tr>
    </w:tbl>
    <w:p w14:paraId="3CDE15B6" w14:textId="77777777" w:rsidR="00404C02" w:rsidRDefault="00404C02"/>
    <w:p w14:paraId="2EF3CE72" w14:textId="77777777" w:rsidR="00404C02" w:rsidRDefault="00404C02"/>
    <w:p w14:paraId="5A43B165" w14:textId="77777777" w:rsidR="00404C02" w:rsidRDefault="00404C02"/>
    <w:p w14:paraId="71F9628E" w14:textId="77777777" w:rsidR="00404C02" w:rsidRDefault="00BF797B">
      <w:r>
        <w:t>Протокол подписан организатором торгов</w:t>
      </w:r>
    </w:p>
    <w:sectPr w:rsidR="00404C02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C02"/>
    <w:rsid w:val="000178F7"/>
    <w:rsid w:val="00404C02"/>
    <w:rsid w:val="00BF797B"/>
    <w:rsid w:val="00F9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0BF9"/>
  <w15:docId w15:val="{11617DD8-01ED-44DF-98EC-0B740F87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2384</Characters>
  <Application>Microsoft Office Word</Application>
  <DocSecurity>0</DocSecurity>
  <Lines>19</Lines>
  <Paragraphs>5</Paragraphs>
  <ScaleCrop>false</ScaleCrop>
  <Manager/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Даниил Петлица</cp:lastModifiedBy>
  <cp:revision>2</cp:revision>
  <dcterms:created xsi:type="dcterms:W3CDTF">2026-04-29T06:13:00Z</dcterms:created>
  <dcterms:modified xsi:type="dcterms:W3CDTF">2026-04-29T07:19:00Z</dcterms:modified>
  <cp:category/>
</cp:coreProperties>
</file>