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6FF07" w14:textId="77777777" w:rsidR="00B86091" w:rsidRDefault="00176578">
      <w:pPr>
        <w:pStyle w:val="docdata"/>
        <w:spacing w:before="0" w:beforeAutospacing="0" w:after="0" w:afterAutospacing="0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                  Договор купли-продажи № ____</w:t>
      </w:r>
    </w:p>
    <w:p w14:paraId="16B283D7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9788FD8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13328EA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2"/>
          <w:szCs w:val="22"/>
          <w:lang w:eastAsia="ru-RU"/>
        </w:rPr>
        <w:t>   «</w:t>
      </w:r>
      <w:proofErr w:type="gramEnd"/>
      <w:r>
        <w:rPr>
          <w:b/>
          <w:bCs/>
          <w:color w:val="000000"/>
          <w:sz w:val="22"/>
          <w:szCs w:val="22"/>
          <w:lang w:eastAsia="ru-RU"/>
        </w:rPr>
        <w:t>___» _________ 20__ года</w:t>
      </w:r>
    </w:p>
    <w:p w14:paraId="62B2421E" w14:textId="77777777" w:rsidR="00B86091" w:rsidRDefault="00B860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b/>
          <w:bCs/>
          <w:color w:val="000000"/>
          <w:sz w:val="22"/>
          <w:szCs w:val="22"/>
          <w:lang w:eastAsia="ru-RU"/>
        </w:rPr>
      </w:pPr>
    </w:p>
    <w:p w14:paraId="22B54B83" w14:textId="67063A73" w:rsidR="00B86091" w:rsidRDefault="008E013C" w:rsidP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</w:rPr>
      </w:pPr>
      <w:r w:rsidRPr="008E013C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>Родионов</w:t>
      </w:r>
      <w:r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>а</w:t>
      </w:r>
      <w:r w:rsidRPr="008E013C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 xml:space="preserve"> Ян</w:t>
      </w:r>
      <w:r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>а</w:t>
      </w:r>
      <w:r w:rsidRPr="008E013C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 xml:space="preserve"> Юрьевн</w:t>
      </w:r>
      <w:r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>а</w:t>
      </w:r>
      <w:r w:rsidRPr="008E013C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 xml:space="preserve"> </w:t>
      </w:r>
      <w:r w:rsidRPr="008E013C">
        <w:rPr>
          <w:color w:val="000000"/>
          <w:sz w:val="22"/>
          <w:szCs w:val="22"/>
          <w:shd w:val="clear" w:color="auto" w:fill="FFFFFF"/>
          <w:lang w:eastAsia="ru-RU"/>
        </w:rPr>
        <w:t>(ИНН 501904787644, СНИЛС 168-217-300-66, 30.01.2001 г.р., место рождения: Город Кашира Московская область, адрес: Московская обл., г. Кашира, ул. Новая, д. 10, кв. 10)</w:t>
      </w:r>
      <w:r w:rsidR="00176578" w:rsidRPr="008E013C">
        <w:rPr>
          <w:color w:val="000000"/>
          <w:sz w:val="22"/>
          <w:szCs w:val="22"/>
          <w:shd w:val="clear" w:color="auto" w:fill="FFFFFF"/>
          <w:lang w:eastAsia="ru-RU"/>
        </w:rPr>
        <w:t xml:space="preserve"> – в лице финансового управляющего </w:t>
      </w:r>
      <w:proofErr w:type="spellStart"/>
      <w:r w:rsidR="00176578" w:rsidRPr="008E013C">
        <w:rPr>
          <w:color w:val="000000"/>
          <w:sz w:val="22"/>
          <w:szCs w:val="22"/>
          <w:shd w:val="clear" w:color="auto" w:fill="FFFFFF"/>
          <w:lang w:eastAsia="ru-RU"/>
        </w:rPr>
        <w:t>Филимончук</w:t>
      </w:r>
      <w:proofErr w:type="spellEnd"/>
      <w:r w:rsidR="00176578" w:rsidRPr="008E013C">
        <w:rPr>
          <w:color w:val="000000"/>
          <w:sz w:val="22"/>
          <w:szCs w:val="22"/>
          <w:shd w:val="clear" w:color="auto" w:fill="FFFFFF"/>
          <w:lang w:eastAsia="ru-RU"/>
        </w:rPr>
        <w:t xml:space="preserve"> Евгении Евгеньевны (ИНН 392202428366, СНИЛС 196-228-348 00</w:t>
      </w:r>
      <w:r w:rsidR="00F522B7" w:rsidRPr="008E013C">
        <w:rPr>
          <w:color w:val="000000"/>
          <w:sz w:val="22"/>
          <w:szCs w:val="22"/>
          <w:shd w:val="clear" w:color="auto" w:fill="FFFFFF"/>
          <w:lang w:eastAsia="ru-RU"/>
        </w:rPr>
        <w:t>)</w:t>
      </w:r>
      <w:r w:rsidR="00176578" w:rsidRPr="008E013C">
        <w:rPr>
          <w:color w:val="000000"/>
          <w:sz w:val="22"/>
          <w:szCs w:val="22"/>
          <w:shd w:val="clear" w:color="auto" w:fill="FFFFFF"/>
          <w:lang w:eastAsia="ru-RU"/>
        </w:rPr>
        <w:t xml:space="preserve"> -</w:t>
      </w:r>
      <w:r w:rsidR="00176578" w:rsidRPr="00494009"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 действующ</w:t>
      </w:r>
      <w:r w:rsidR="00F522B7" w:rsidRPr="00494009">
        <w:rPr>
          <w:bCs/>
          <w:color w:val="000000"/>
          <w:sz w:val="22"/>
          <w:szCs w:val="22"/>
          <w:shd w:val="clear" w:color="auto" w:fill="FFFFFF"/>
          <w:lang w:eastAsia="ru-RU"/>
        </w:rPr>
        <w:t>ая</w:t>
      </w:r>
      <w:r w:rsidR="00176578" w:rsidRPr="00494009"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 на основании решения </w:t>
      </w:r>
      <w:r w:rsidRPr="008E013C">
        <w:rPr>
          <w:bCs/>
          <w:color w:val="000000"/>
          <w:sz w:val="22"/>
          <w:szCs w:val="22"/>
          <w:shd w:val="clear" w:color="auto" w:fill="FFFFFF"/>
          <w:lang w:eastAsia="ru-RU"/>
        </w:rPr>
        <w:t>Арбитражного суда Московской области от 21.08.2025 по делу № А41-52456/202</w:t>
      </w:r>
      <w:r w:rsidR="00176578" w:rsidRPr="002E6E02">
        <w:rPr>
          <w:bCs/>
          <w:color w:val="000000"/>
          <w:sz w:val="22"/>
          <w:szCs w:val="22"/>
          <w:shd w:val="clear" w:color="auto" w:fill="FFFFFF"/>
          <w:lang w:eastAsia="ru-RU"/>
        </w:rPr>
        <w:t>, именуем</w:t>
      </w:r>
      <w:r w:rsidR="00494009" w:rsidRPr="002E6E02">
        <w:rPr>
          <w:bCs/>
          <w:color w:val="000000"/>
          <w:sz w:val="22"/>
          <w:szCs w:val="22"/>
          <w:shd w:val="clear" w:color="auto" w:fill="FFFFFF"/>
          <w:lang w:eastAsia="ru-RU"/>
        </w:rPr>
        <w:t>ая</w:t>
      </w:r>
      <w:r w:rsidR="00176578" w:rsidRPr="002E6E02"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 в дальнейшем «Продавец», с одной стороны, и </w:t>
      </w:r>
      <w:r w:rsidR="00176578" w:rsidRPr="002E6E02">
        <w:rPr>
          <w:bCs/>
          <w:color w:val="000000"/>
          <w:sz w:val="22"/>
          <w:szCs w:val="22"/>
          <w:shd w:val="clear" w:color="auto" w:fill="FFFFFF"/>
          <w:lang w:eastAsia="ru-RU"/>
        </w:rPr>
        <w:tab/>
      </w:r>
      <w:r w:rsidR="00176578" w:rsidRPr="002E6E02">
        <w:rPr>
          <w:bCs/>
          <w:color w:val="000000"/>
          <w:sz w:val="22"/>
          <w:szCs w:val="22"/>
          <w:shd w:val="clear" w:color="auto" w:fill="FFFFFF"/>
          <w:lang w:eastAsia="ru-RU"/>
        </w:rPr>
        <w:tab/>
      </w:r>
      <w:r w:rsidR="00176578" w:rsidRPr="002E6E02">
        <w:rPr>
          <w:bCs/>
          <w:color w:val="000000"/>
          <w:sz w:val="22"/>
          <w:szCs w:val="22"/>
          <w:shd w:val="clear" w:color="auto" w:fill="FFFFFF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01EA467" w14:textId="77777777" w:rsidR="00B86091" w:rsidRDefault="00B860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2"/>
          <w:szCs w:val="22"/>
          <w:lang w:eastAsia="ru-RU"/>
        </w:rPr>
      </w:pPr>
    </w:p>
    <w:p w14:paraId="5295D128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885C389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1EAB3264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8B8F514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5A9ED66F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1A9535D2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DF2D1A4" w14:textId="77777777" w:rsidR="00B86091" w:rsidRDefault="00176578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1C523C32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9DC02AA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285EE596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33BFA2B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EF92613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0C64D63" w14:textId="35ABD031" w:rsidR="00B86091" w:rsidRPr="003E5E8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</w:t>
      </w:r>
      <w:r>
        <w:rPr>
          <w:color w:val="000000"/>
          <w:sz w:val="22"/>
          <w:szCs w:val="22"/>
          <w:lang w:eastAsia="ru-RU"/>
        </w:rPr>
        <w:t xml:space="preserve">: </w:t>
      </w:r>
      <w:r w:rsidR="008E013C" w:rsidRPr="008E013C">
        <w:rPr>
          <w:b/>
          <w:bCs/>
          <w:sz w:val="22"/>
          <w:szCs w:val="22"/>
          <w:lang w:eastAsia="ru-RU"/>
        </w:rPr>
        <w:t xml:space="preserve">Родионова Яна Юрьевна </w:t>
      </w:r>
      <w:r w:rsidR="008E013C" w:rsidRPr="008E013C">
        <w:rPr>
          <w:sz w:val="22"/>
          <w:szCs w:val="22"/>
          <w:lang w:eastAsia="ru-RU"/>
        </w:rPr>
        <w:t>ИНН 501904787644 ИНН банка 4401116480 р/с 40817810050224070522 в ФИЛИАЛ "ЦЕНТРАЛЬНЫЙ" ПАО "СОВКОМБАНК" к/с 30101810150040000763 БИК 045004763</w:t>
      </w:r>
      <w:r w:rsidR="00494009" w:rsidRPr="008E013C">
        <w:rPr>
          <w:sz w:val="22"/>
          <w:szCs w:val="22"/>
          <w:lang w:eastAsia="ru-RU"/>
        </w:rPr>
        <w:t>.</w:t>
      </w:r>
    </w:p>
    <w:p w14:paraId="14B4C878" w14:textId="77777777" w:rsidR="00494009" w:rsidRDefault="004940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b/>
          <w:bCs/>
          <w:color w:val="000000"/>
          <w:sz w:val="22"/>
          <w:szCs w:val="22"/>
          <w:lang w:eastAsia="ru-RU"/>
        </w:rPr>
      </w:pPr>
    </w:p>
    <w:p w14:paraId="6293BB4F" w14:textId="02551289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5885B890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D06579D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175BD9B6" w14:textId="6D59EF70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39BBCD05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4B5119B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61714A83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244704F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2695760B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EDE5AB0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4349F1D9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6CFD87E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lastRenderedPageBreak/>
        <w:t>5. Заключительные положения</w:t>
      </w:r>
    </w:p>
    <w:p w14:paraId="6EB11843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AFCAEEA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2"/>
          <w:szCs w:val="22"/>
          <w:lang w:eastAsia="ru-RU"/>
        </w:rPr>
        <w:t>будь-то</w:t>
      </w:r>
      <w:proofErr w:type="spellEnd"/>
      <w:r>
        <w:rPr>
          <w:color w:val="000000"/>
          <w:sz w:val="22"/>
          <w:szCs w:val="22"/>
          <w:lang w:eastAsia="ru-RU"/>
        </w:rPr>
        <w:t xml:space="preserve"> в устной или письменной форме, до заключения настоящего договора.</w:t>
      </w:r>
    </w:p>
    <w:p w14:paraId="6ACF0220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22916B88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3FD6F515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484F4B5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BAC8191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53F39242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4"/>
        <w:gridCol w:w="4521"/>
      </w:tblGrid>
      <w:tr w:rsidR="00B86091" w14:paraId="0BAE7BCA" w14:textId="77777777">
        <w:trPr>
          <w:trHeight w:val="313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3ECE1C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75E3BB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B86091" w14:paraId="1DA970CB" w14:textId="7777777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1E3681" w14:textId="5AEF2BB0" w:rsidR="00B86091" w:rsidRDefault="008E01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  <w:szCs w:val="22"/>
                <w:lang w:eastAsia="ru-RU"/>
              </w:rPr>
            </w:pPr>
            <w:r w:rsidRPr="008E013C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Родионов</w:t>
            </w: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а</w:t>
            </w:r>
            <w:r w:rsidRPr="008E013C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Ян</w:t>
            </w: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а</w:t>
            </w:r>
            <w:r w:rsidRPr="008E013C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Юрьевн</w:t>
            </w: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а</w:t>
            </w:r>
            <w:r w:rsidRPr="008E013C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8E013C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(ИНН 501904787644, СНИЛС 168-217-300-66, 30.01.2001 г.р., место рождения: Город Кашира Московская область, адрес: Московская обл., г. Кашира, ул. Новая, д. 10, кв. 10</w:t>
            </w:r>
            <w:r w:rsidR="003E5E81" w:rsidRPr="003E5E81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)</w:t>
            </w:r>
            <w:r w:rsidR="00494009">
              <w:rPr>
                <w:bCs/>
                <w:sz w:val="22"/>
                <w:szCs w:val="22"/>
                <w:lang w:eastAsia="ru-RU"/>
              </w:rPr>
              <w:t>,</w:t>
            </w:r>
          </w:p>
          <w:p w14:paraId="5D1ACB86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Реквизиты: получатель: </w:t>
            </w:r>
          </w:p>
          <w:p w14:paraId="320EA237" w14:textId="4F6A6571" w:rsidR="00B86091" w:rsidRDefault="008E01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</w:rPr>
            </w:pPr>
            <w:r w:rsidRPr="008E013C">
              <w:rPr>
                <w:sz w:val="22"/>
                <w:szCs w:val="22"/>
                <w:lang w:eastAsia="ru-RU"/>
              </w:rPr>
              <w:t>Родионова Яна Юрьевна ИНН 501904787644 ИНН банка 4401116480 р/с 40817810050224070522 в ФИЛИАЛ "ЦЕНТРАЛЬНЫЙ" ПАО "СОВКОМБАНК"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05A576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86091" w14:paraId="6A559F34" w14:textId="7777777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58D5D2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530F83FF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Филимончук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Евгения Евгеньевна </w:t>
            </w:r>
          </w:p>
          <w:p w14:paraId="1547BC02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______________________ 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Е.Е.Филимончук</w:t>
            </w:r>
            <w:proofErr w:type="spellEnd"/>
          </w:p>
          <w:p w14:paraId="7C04618E" w14:textId="77777777" w:rsidR="00B86091" w:rsidRDefault="00B86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1F73B4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04A6A89F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089F8247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71C97DAE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9E77CB6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0A83FBD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1A20588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FBB245F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96F34FD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A50BE14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4698DBF5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713B25E9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52A48AB" w14:textId="32808EAA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>«___» ______ 20___ г.</w:t>
      </w:r>
    </w:p>
    <w:p w14:paraId="423286B0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765DB1E" w14:textId="455DF50B" w:rsidR="00B86091" w:rsidRDefault="008E013C" w:rsidP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  <w:lang w:eastAsia="ru-RU"/>
        </w:rPr>
      </w:pPr>
      <w:r w:rsidRPr="008E013C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>Родионов</w:t>
      </w:r>
      <w:r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>а</w:t>
      </w:r>
      <w:r w:rsidRPr="008E013C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 xml:space="preserve"> Ян</w:t>
      </w:r>
      <w:r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>а</w:t>
      </w:r>
      <w:r w:rsidRPr="008E013C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 xml:space="preserve"> Юрьевн</w:t>
      </w:r>
      <w:r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>а</w:t>
      </w:r>
      <w:r w:rsidRPr="008E013C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 xml:space="preserve"> </w:t>
      </w:r>
      <w:r w:rsidRPr="008E013C">
        <w:rPr>
          <w:color w:val="000000"/>
          <w:sz w:val="22"/>
          <w:szCs w:val="22"/>
          <w:shd w:val="clear" w:color="auto" w:fill="FFFFFF"/>
          <w:lang w:eastAsia="ru-RU"/>
        </w:rPr>
        <w:t xml:space="preserve">(ИНН 501904787644, СНИЛС 168-217-300-66, 30.01.2001 г.р., место рождения: Город Кашира Московская область, адрес: Московская обл., г. Кашира, ул. Новая, д. 10, кв. 10) – в лице финансового управляющего </w:t>
      </w:r>
      <w:proofErr w:type="spellStart"/>
      <w:r w:rsidRPr="008E013C">
        <w:rPr>
          <w:color w:val="000000"/>
          <w:sz w:val="22"/>
          <w:szCs w:val="22"/>
          <w:shd w:val="clear" w:color="auto" w:fill="FFFFFF"/>
          <w:lang w:eastAsia="ru-RU"/>
        </w:rPr>
        <w:t>Филимончук</w:t>
      </w:r>
      <w:proofErr w:type="spellEnd"/>
      <w:r w:rsidRPr="008E013C">
        <w:rPr>
          <w:color w:val="000000"/>
          <w:sz w:val="22"/>
          <w:szCs w:val="22"/>
          <w:shd w:val="clear" w:color="auto" w:fill="FFFFFF"/>
          <w:lang w:eastAsia="ru-RU"/>
        </w:rPr>
        <w:t xml:space="preserve"> Евгении Евгеньевны (ИНН 392202428366, СНИЛС 196-228-348 00) -</w:t>
      </w:r>
      <w:r w:rsidRPr="00494009"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 действующая на основании решения </w:t>
      </w:r>
      <w:r w:rsidRPr="008E013C">
        <w:rPr>
          <w:bCs/>
          <w:color w:val="000000"/>
          <w:sz w:val="22"/>
          <w:szCs w:val="22"/>
          <w:shd w:val="clear" w:color="auto" w:fill="FFFFFF"/>
          <w:lang w:eastAsia="ru-RU"/>
        </w:rPr>
        <w:t>Арбитражного суда Московской области от 21.08.2025 по делу № А41-52456/202</w:t>
      </w:r>
      <w:r w:rsidRPr="002E6E02">
        <w:rPr>
          <w:bCs/>
          <w:color w:val="000000"/>
          <w:sz w:val="22"/>
          <w:szCs w:val="22"/>
          <w:shd w:val="clear" w:color="auto" w:fill="FFFFFF"/>
          <w:lang w:eastAsia="ru-RU"/>
        </w:rPr>
        <w:t>, именуемая в дальнейшем «Продавец», с одной стороны, и</w:t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___.___________.2025 г.:</w:t>
      </w:r>
    </w:p>
    <w:p w14:paraId="0993C4D3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4F28B9A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2"/>
          <w:szCs w:val="22"/>
          <w:lang w:eastAsia="ru-RU"/>
        </w:rPr>
        <w:t>_._</w:t>
      </w:r>
      <w:proofErr w:type="gramEnd"/>
      <w:r>
        <w:rPr>
          <w:color w:val="000000"/>
          <w:sz w:val="22"/>
          <w:szCs w:val="22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7E24838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6EF96BCD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71A9810B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EC880A7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3CFC51AC" w14:textId="77777777" w:rsidR="00B86091" w:rsidRDefault="00B860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4"/>
        <w:gridCol w:w="4521"/>
      </w:tblGrid>
      <w:tr w:rsidR="008E013C" w14:paraId="7BDF67AB" w14:textId="77777777" w:rsidTr="009A4233">
        <w:trPr>
          <w:trHeight w:val="313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8CD62E" w14:textId="77777777" w:rsidR="008E013C" w:rsidRDefault="008E013C" w:rsidP="009A4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019C8A" w14:textId="77777777" w:rsidR="008E013C" w:rsidRDefault="008E013C" w:rsidP="009A4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8E013C" w14:paraId="2EF56B9E" w14:textId="77777777" w:rsidTr="009A4233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990FF8" w14:textId="77777777" w:rsidR="008E013C" w:rsidRDefault="008E013C" w:rsidP="009A4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  <w:szCs w:val="22"/>
                <w:lang w:eastAsia="ru-RU"/>
              </w:rPr>
            </w:pPr>
            <w:r w:rsidRPr="008E013C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Родионов</w:t>
            </w: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а</w:t>
            </w:r>
            <w:r w:rsidRPr="008E013C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Ян</w:t>
            </w: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а</w:t>
            </w:r>
            <w:r w:rsidRPr="008E013C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Юрьевн</w:t>
            </w: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а</w:t>
            </w:r>
            <w:r w:rsidRPr="008E013C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8E013C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(ИНН 501904787644, СНИЛС 168-217-300-66, 30.01.2001 г.р., место рождения: Город Кашира Московская область, адрес: Московская обл., г. Кашира, ул. Новая, д. 10, кв. 10</w:t>
            </w:r>
            <w:r w:rsidRPr="003E5E81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)</w:t>
            </w:r>
            <w:r>
              <w:rPr>
                <w:bCs/>
                <w:sz w:val="22"/>
                <w:szCs w:val="22"/>
                <w:lang w:eastAsia="ru-RU"/>
              </w:rPr>
              <w:t>,</w:t>
            </w:r>
          </w:p>
          <w:p w14:paraId="3F0678E2" w14:textId="77777777" w:rsidR="008E013C" w:rsidRDefault="008E013C" w:rsidP="009A4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Реквизиты: получатель: </w:t>
            </w:r>
          </w:p>
          <w:p w14:paraId="76583D21" w14:textId="77777777" w:rsidR="008E013C" w:rsidRDefault="008E013C" w:rsidP="009A4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</w:rPr>
            </w:pPr>
            <w:r w:rsidRPr="008E013C">
              <w:rPr>
                <w:sz w:val="22"/>
                <w:szCs w:val="22"/>
                <w:lang w:eastAsia="ru-RU"/>
              </w:rPr>
              <w:t>Родионова Яна Юрьевна ИНН 501904787644 ИНН банка 4401116480 р/с 40817810050224070522 в ФИЛИАЛ "ЦЕНТРАЛЬНЫЙ" ПАО "СОВКОМБАНК"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2E22AF" w14:textId="77777777" w:rsidR="008E013C" w:rsidRDefault="008E013C" w:rsidP="009A4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E013C" w14:paraId="21DA78F1" w14:textId="77777777" w:rsidTr="009A4233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2E5049" w14:textId="77777777" w:rsidR="008E013C" w:rsidRDefault="008E013C" w:rsidP="009A4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43CAC9B9" w14:textId="77777777" w:rsidR="008E013C" w:rsidRDefault="008E013C" w:rsidP="009A4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Филимончук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Евгения Евгеньевна </w:t>
            </w:r>
          </w:p>
          <w:p w14:paraId="55A9A9CE" w14:textId="77777777" w:rsidR="008E013C" w:rsidRDefault="008E013C" w:rsidP="009A4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______________________ 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Е.Е.Филимончук</w:t>
            </w:r>
            <w:proofErr w:type="spellEnd"/>
          </w:p>
          <w:p w14:paraId="68E41761" w14:textId="77777777" w:rsidR="008E013C" w:rsidRDefault="008E013C" w:rsidP="009A4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61D263" w14:textId="77777777" w:rsidR="008E013C" w:rsidRDefault="008E013C" w:rsidP="009A4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70D0D3E3" w14:textId="77777777" w:rsidR="008E013C" w:rsidRDefault="008E013C" w:rsidP="009A4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165DA6F3" w14:textId="77777777" w:rsidR="008E013C" w:rsidRDefault="008E013C" w:rsidP="009A4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889ABB6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48D2495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5C13C32" w14:textId="77777777" w:rsidR="00B86091" w:rsidRDefault="00B860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</w:p>
    <w:sectPr w:rsidR="00B8609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846"/>
    <w:rsid w:val="0002119C"/>
    <w:rsid w:val="00022D06"/>
    <w:rsid w:val="0008215B"/>
    <w:rsid w:val="000D30B3"/>
    <w:rsid w:val="00171653"/>
    <w:rsid w:val="00176578"/>
    <w:rsid w:val="00181145"/>
    <w:rsid w:val="00195977"/>
    <w:rsid w:val="001B1291"/>
    <w:rsid w:val="001D3C4D"/>
    <w:rsid w:val="0020354D"/>
    <w:rsid w:val="0023722E"/>
    <w:rsid w:val="002C35D6"/>
    <w:rsid w:val="002E6E02"/>
    <w:rsid w:val="00313266"/>
    <w:rsid w:val="00381E67"/>
    <w:rsid w:val="003E5E81"/>
    <w:rsid w:val="003F58AD"/>
    <w:rsid w:val="0042007F"/>
    <w:rsid w:val="00436BD7"/>
    <w:rsid w:val="00494009"/>
    <w:rsid w:val="004F47DD"/>
    <w:rsid w:val="00522BD3"/>
    <w:rsid w:val="0053212B"/>
    <w:rsid w:val="005738E7"/>
    <w:rsid w:val="00586A09"/>
    <w:rsid w:val="00586A2B"/>
    <w:rsid w:val="005D1228"/>
    <w:rsid w:val="00611ECE"/>
    <w:rsid w:val="006144F9"/>
    <w:rsid w:val="0062290E"/>
    <w:rsid w:val="006A7A05"/>
    <w:rsid w:val="006F4077"/>
    <w:rsid w:val="006F6D62"/>
    <w:rsid w:val="007028FF"/>
    <w:rsid w:val="00702ADB"/>
    <w:rsid w:val="0072229F"/>
    <w:rsid w:val="00730728"/>
    <w:rsid w:val="007324BE"/>
    <w:rsid w:val="0073292D"/>
    <w:rsid w:val="007441D1"/>
    <w:rsid w:val="00757EE8"/>
    <w:rsid w:val="00760725"/>
    <w:rsid w:val="007779D9"/>
    <w:rsid w:val="007B79FA"/>
    <w:rsid w:val="007C68EE"/>
    <w:rsid w:val="007D02A8"/>
    <w:rsid w:val="007E0239"/>
    <w:rsid w:val="00813D2D"/>
    <w:rsid w:val="00835790"/>
    <w:rsid w:val="00835AFD"/>
    <w:rsid w:val="008858F9"/>
    <w:rsid w:val="008C2950"/>
    <w:rsid w:val="008E013C"/>
    <w:rsid w:val="008E4FC8"/>
    <w:rsid w:val="008F2926"/>
    <w:rsid w:val="00933502"/>
    <w:rsid w:val="00935685"/>
    <w:rsid w:val="00943FD1"/>
    <w:rsid w:val="009441FF"/>
    <w:rsid w:val="009A46D1"/>
    <w:rsid w:val="009B5C80"/>
    <w:rsid w:val="009F383B"/>
    <w:rsid w:val="009F498D"/>
    <w:rsid w:val="00A039F9"/>
    <w:rsid w:val="00A06CAC"/>
    <w:rsid w:val="00A20731"/>
    <w:rsid w:val="00A837B0"/>
    <w:rsid w:val="00A91BE2"/>
    <w:rsid w:val="00AA2C1D"/>
    <w:rsid w:val="00AB1E3A"/>
    <w:rsid w:val="00AE1550"/>
    <w:rsid w:val="00B01009"/>
    <w:rsid w:val="00B1113E"/>
    <w:rsid w:val="00B31844"/>
    <w:rsid w:val="00B32AFE"/>
    <w:rsid w:val="00B3774E"/>
    <w:rsid w:val="00B807A9"/>
    <w:rsid w:val="00B86091"/>
    <w:rsid w:val="00BB6412"/>
    <w:rsid w:val="00BB6EAD"/>
    <w:rsid w:val="00BF206F"/>
    <w:rsid w:val="00C441B4"/>
    <w:rsid w:val="00C62BF1"/>
    <w:rsid w:val="00C66A35"/>
    <w:rsid w:val="00C83846"/>
    <w:rsid w:val="00CB4796"/>
    <w:rsid w:val="00CD2B85"/>
    <w:rsid w:val="00CE77D3"/>
    <w:rsid w:val="00D71BFB"/>
    <w:rsid w:val="00D724DC"/>
    <w:rsid w:val="00D77E0D"/>
    <w:rsid w:val="00DC029B"/>
    <w:rsid w:val="00E35733"/>
    <w:rsid w:val="00E528E9"/>
    <w:rsid w:val="00E615AA"/>
    <w:rsid w:val="00E664A2"/>
    <w:rsid w:val="00EA0F00"/>
    <w:rsid w:val="00F34CE4"/>
    <w:rsid w:val="00F522B7"/>
    <w:rsid w:val="00F53678"/>
    <w:rsid w:val="00F61509"/>
    <w:rsid w:val="00F70B87"/>
    <w:rsid w:val="00FF51FB"/>
    <w:rsid w:val="2822597E"/>
    <w:rsid w:val="5A611616"/>
    <w:rsid w:val="75EE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D80A6"/>
  <w15:docId w15:val="{4C9F3DC2-D2DE-4EEC-B8CC-0978BAA4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 w:qFormat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 w:qFormat="1"/>
    <w:lsdException w:name="toc 9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d">
    <w:name w:val="Title"/>
    <w:basedOn w:val="a"/>
    <w:next w:val="a"/>
    <w:link w:val="a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7143"/>
        <w:tab w:val="right" w:pos="14287"/>
      </w:tabs>
    </w:pPr>
  </w:style>
  <w:style w:type="paragraph" w:styleId="af1">
    <w:name w:val="Normal (Web)"/>
    <w:basedOn w:val="a"/>
    <w:uiPriority w:val="99"/>
    <w:semiHidden/>
    <w:unhideWhenUsed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Subtitle"/>
    <w:basedOn w:val="a"/>
    <w:next w:val="a"/>
    <w:link w:val="af3"/>
    <w:uiPriority w:val="11"/>
    <w:qFormat/>
    <w:pPr>
      <w:spacing w:before="200" w:after="200"/>
    </w:pPr>
    <w:rPr>
      <w:sz w:val="24"/>
      <w:szCs w:val="24"/>
    </w:rPr>
  </w:style>
  <w:style w:type="table" w:styleId="a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5">
    <w:name w:val="No Spacing"/>
    <w:uiPriority w:val="1"/>
    <w:qFormat/>
    <w:rPr>
      <w:rFonts w:ascii="Calibri" w:eastAsia="Calibri" w:hAnsi="Calibri"/>
      <w:sz w:val="22"/>
      <w:szCs w:val="22"/>
    </w:rPr>
  </w:style>
  <w:style w:type="character" w:customStyle="1" w:styleId="ae">
    <w:name w:val="Заголовок Знак"/>
    <w:basedOn w:val="a0"/>
    <w:link w:val="ad"/>
    <w:uiPriority w:val="10"/>
    <w:qFormat/>
    <w:rPr>
      <w:sz w:val="48"/>
      <w:szCs w:val="48"/>
    </w:rPr>
  </w:style>
  <w:style w:type="character" w:customStyle="1" w:styleId="af3">
    <w:name w:val="Подзаголовок Знак"/>
    <w:basedOn w:val="a0"/>
    <w:link w:val="af2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qFormat/>
    <w:rPr>
      <w:i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0">
    <w:name w:val="Нижний колонтитул Знак"/>
    <w:link w:val="af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  <w:rPr>
      <w:rFonts w:ascii="Calibri" w:eastAsia="Calibri" w:hAnsi="Calibri"/>
      <w:sz w:val="22"/>
      <w:szCs w:val="2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basedOn w:val="a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11</cp:revision>
  <dcterms:created xsi:type="dcterms:W3CDTF">2024-09-25T02:17:00Z</dcterms:created>
  <dcterms:modified xsi:type="dcterms:W3CDTF">2026-04-24T19:54:00Z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510D1A7FA2D74B39BEFC350E5F9C04C0_13</vt:lpwstr>
  </property>
</Properties>
</file>